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4472" w14:textId="77777777" w:rsidR="00CA7935" w:rsidRDefault="00CA7935" w:rsidP="00CA7935">
      <w:pPr>
        <w:jc w:val="center"/>
        <w:rPr>
          <w:b/>
          <w:bCs/>
          <w:sz w:val="24"/>
          <w:szCs w:val="24"/>
          <w:lang w:val="fr-FR"/>
        </w:rPr>
      </w:pPr>
      <w:proofErr w:type="spellStart"/>
      <w:r w:rsidRPr="002F2C52">
        <w:rPr>
          <w:b/>
          <w:bCs/>
          <w:sz w:val="24"/>
          <w:szCs w:val="24"/>
          <w:lang w:val="fr-FR"/>
        </w:rPr>
        <w:t>Planificare</w:t>
      </w:r>
      <w:proofErr w:type="spellEnd"/>
      <w:r w:rsidRPr="002F2C52">
        <w:rPr>
          <w:b/>
          <w:bCs/>
          <w:sz w:val="24"/>
          <w:szCs w:val="24"/>
          <w:lang w:val="fr-FR"/>
        </w:rPr>
        <w:t xml:space="preserve"> </w:t>
      </w:r>
      <w:r w:rsidRPr="002F2C52">
        <w:rPr>
          <w:b/>
          <w:bCs/>
          <w:sz w:val="24"/>
          <w:szCs w:val="24"/>
          <w:lang w:val="ro-RO"/>
        </w:rPr>
        <w:t xml:space="preserve">calendaristică pentru </w:t>
      </w:r>
      <w:proofErr w:type="spellStart"/>
      <w:r w:rsidRPr="002F2C52">
        <w:rPr>
          <w:b/>
          <w:bCs/>
          <w:sz w:val="24"/>
          <w:szCs w:val="24"/>
          <w:lang w:val="fr-FR"/>
        </w:rPr>
        <w:t>clasa</w:t>
      </w:r>
      <w:proofErr w:type="spellEnd"/>
      <w:r w:rsidRPr="002F2C52">
        <w:rPr>
          <w:b/>
          <w:bCs/>
          <w:sz w:val="24"/>
          <w:szCs w:val="24"/>
          <w:lang w:val="fr-FR"/>
        </w:rPr>
        <w:t xml:space="preserve"> a </w:t>
      </w:r>
      <w:proofErr w:type="spellStart"/>
      <w:r w:rsidRPr="002F2C52">
        <w:rPr>
          <w:b/>
          <w:bCs/>
          <w:sz w:val="24"/>
          <w:szCs w:val="24"/>
          <w:lang w:val="fr-FR"/>
        </w:rPr>
        <w:t>V</w:t>
      </w:r>
      <w:r>
        <w:rPr>
          <w:b/>
          <w:bCs/>
          <w:sz w:val="24"/>
          <w:szCs w:val="24"/>
          <w:lang w:val="fr-FR"/>
        </w:rPr>
        <w:t>II</w:t>
      </w:r>
      <w:r w:rsidRPr="002F2C52">
        <w:rPr>
          <w:b/>
          <w:bCs/>
          <w:sz w:val="24"/>
          <w:szCs w:val="24"/>
          <w:lang w:val="fr-FR"/>
        </w:rPr>
        <w:t>-a</w:t>
      </w:r>
      <w:proofErr w:type="spellEnd"/>
    </w:p>
    <w:p w14:paraId="607D4CB4" w14:textId="77777777" w:rsidR="00F75130" w:rsidRDefault="00F75130" w:rsidP="00CA7935">
      <w:pPr>
        <w:jc w:val="center"/>
        <w:rPr>
          <w:b/>
          <w:bCs/>
          <w:sz w:val="24"/>
          <w:szCs w:val="24"/>
          <w:lang w:val="fr-FR"/>
        </w:rPr>
      </w:pPr>
    </w:p>
    <w:p w14:paraId="624061D5" w14:textId="61969343" w:rsidR="00F75130" w:rsidRPr="00DC02DD" w:rsidRDefault="00C83D2D" w:rsidP="00F75130">
      <w:pPr>
        <w:snapToGrid w:val="0"/>
        <w:jc w:val="center"/>
        <w:rPr>
          <w:b/>
          <w:sz w:val="22"/>
          <w:szCs w:val="22"/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4D6EC" wp14:editId="230B08A8">
                <wp:simplePos x="0" y="0"/>
                <wp:positionH relativeFrom="column">
                  <wp:posOffset>4834255</wp:posOffset>
                </wp:positionH>
                <wp:positionV relativeFrom="paragraph">
                  <wp:posOffset>61595</wp:posOffset>
                </wp:positionV>
                <wp:extent cx="4766310" cy="2712720"/>
                <wp:effectExtent l="0" t="0" r="0" b="0"/>
                <wp:wrapSquare wrapText="bothSides"/>
                <wp:docPr id="15344171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6631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4E2E" w14:textId="77777777" w:rsidR="00F75130" w:rsidRPr="00804143" w:rsidRDefault="00F75130" w:rsidP="00F7513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Anul şcolar 2024-2025 are 36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de săptămâni de cursuri</w:t>
                            </w:r>
                            <w:r>
                              <w:rPr>
                                <w:lang w:val="ro-RO"/>
                              </w:rPr>
                              <w:t>, dintre care o săptămână alocată pentru Programul național „Școala altfel” și o săptămână pentru Programul „Săptămâna verde”</w:t>
                            </w:r>
                            <w:r w:rsidRPr="00804143">
                              <w:rPr>
                                <w:lang w:val="ro-RO"/>
                              </w:rPr>
                              <w:t>.</w:t>
                            </w:r>
                          </w:p>
                          <w:p w14:paraId="12A936F2" w14:textId="55D2D75A" w:rsidR="00F75130" w:rsidRDefault="00F75130" w:rsidP="00F7513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 – </w:t>
                            </w:r>
                            <w:r w:rsidRPr="00A1585C">
                              <w:rPr>
                                <w:b/>
                                <w:bCs/>
                                <w:lang w:val="ro-RO"/>
                              </w:rPr>
                              <w:t>cursuri: 9.09.2024</w:t>
                            </w:r>
                            <w:r w:rsidR="00334821">
                              <w:rPr>
                                <w:b/>
                                <w:bCs/>
                                <w:lang w:val="ro-RO"/>
                              </w:rPr>
                              <w:t>-</w:t>
                            </w:r>
                            <w:r w:rsidRPr="00A1585C">
                              <w:rPr>
                                <w:b/>
                                <w:bCs/>
                                <w:lang w:val="ro-RO"/>
                              </w:rPr>
                              <w:t>25.10.2024 (7 săptămâni, 28 de ore)</w:t>
                            </w:r>
                          </w:p>
                          <w:p w14:paraId="00AD9BB0" w14:textId="31371EED" w:rsidR="00F75130" w:rsidRDefault="00F75130" w:rsidP="00F7513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vacanță: 26.10.2024</w:t>
                            </w:r>
                            <w:r w:rsidR="00334821">
                              <w:rPr>
                                <w:lang w:val="ro-RO"/>
                              </w:rPr>
                              <w:t>-</w:t>
                            </w:r>
                            <w:r>
                              <w:rPr>
                                <w:lang w:val="ro-RO"/>
                              </w:rPr>
                              <w:t>3</w:t>
                            </w:r>
                            <w:r w:rsidRPr="00804143">
                              <w:rPr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lang w:val="ro-RO"/>
                              </w:rPr>
                              <w:t>11.2024 (o săptămână)</w:t>
                            </w:r>
                          </w:p>
                          <w:p w14:paraId="1F3A6424" w14:textId="4E68ED42" w:rsidR="00F75130" w:rsidRPr="00804143" w:rsidRDefault="00F75130" w:rsidP="00F7513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II – </w:t>
                            </w:r>
                            <w:r w:rsidRPr="00A1585C">
                              <w:rPr>
                                <w:b/>
                                <w:bCs/>
                                <w:lang w:val="ro-RO"/>
                              </w:rPr>
                              <w:t>cursuri: 4.11.2024</w:t>
                            </w:r>
                            <w:r w:rsidR="00334821">
                              <w:rPr>
                                <w:b/>
                                <w:bCs/>
                                <w:lang w:val="ro-RO"/>
                              </w:rPr>
                              <w:t>-</w:t>
                            </w:r>
                            <w:r w:rsidRPr="00A1585C">
                              <w:rPr>
                                <w:b/>
                                <w:bCs/>
                                <w:lang w:val="ro-RO"/>
                              </w:rPr>
                              <w:t>20.12.2024 (7 săptămâni, 28 de ore)</w:t>
                            </w:r>
                          </w:p>
                          <w:p w14:paraId="1E206B35" w14:textId="5E420EDC" w:rsidR="00F75130" w:rsidRPr="00804143" w:rsidRDefault="00F75130" w:rsidP="00F7513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</w:t>
                            </w:r>
                            <w:r w:rsidRPr="00804143">
                              <w:rPr>
                                <w:lang w:val="ro-RO"/>
                              </w:rPr>
                              <w:t>acanță</w:t>
                            </w:r>
                            <w:r>
                              <w:rPr>
                                <w:lang w:val="ro-RO"/>
                              </w:rPr>
                              <w:t>: 21</w:t>
                            </w:r>
                            <w:r w:rsidRPr="00804143">
                              <w:rPr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lang w:val="ro-RO"/>
                              </w:rPr>
                              <w:t>12</w:t>
                            </w:r>
                            <w:r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24</w:t>
                            </w:r>
                            <w:r w:rsidR="00334821">
                              <w:rPr>
                                <w:lang w:val="ro-RO"/>
                              </w:rPr>
                              <w:t>-</w:t>
                            </w:r>
                            <w:r>
                              <w:rPr>
                                <w:lang w:val="ro-RO"/>
                              </w:rPr>
                              <w:t>7</w:t>
                            </w:r>
                            <w:r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  <w:r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25 (2 săptămâni)</w:t>
                            </w:r>
                          </w:p>
                          <w:p w14:paraId="5CBDA316" w14:textId="6AF6F5F4" w:rsidR="00F75130" w:rsidRPr="00182066" w:rsidRDefault="00F75130" w:rsidP="00F75130">
                            <w:pPr>
                              <w:spacing w:line="276" w:lineRule="auto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III – </w:t>
                            </w:r>
                            <w:r w:rsidRPr="00A1585C">
                              <w:rPr>
                                <w:b/>
                                <w:bCs/>
                                <w:lang w:val="ro-RO"/>
                              </w:rPr>
                              <w:t>cursuri: 8.01.2025</w:t>
                            </w:r>
                            <w:r w:rsidR="00334821">
                              <w:rPr>
                                <w:b/>
                                <w:bCs/>
                                <w:lang w:val="ro-RO"/>
                              </w:rPr>
                              <w:t>-</w:t>
                            </w:r>
                            <w:r w:rsidRPr="00A1585C">
                              <w:rPr>
                                <w:b/>
                                <w:bCs/>
                                <w:lang w:val="ro-RO"/>
                              </w:rPr>
                              <w:t xml:space="preserve">7.02.2025/14.02.2025/21.02.2025 </w:t>
                            </w:r>
                            <w:r w:rsidRPr="00182066">
                              <w:rPr>
                                <w:b/>
                                <w:bCs/>
                                <w:lang w:val="ro-RO"/>
                              </w:rPr>
                              <w:t>(aproximativ 5/6/7 săptămâni, respectiv 1</w:t>
                            </w:r>
                            <w:r w:rsidR="002E2387">
                              <w:rPr>
                                <w:b/>
                                <w:bCs/>
                                <w:lang w:val="ro-RO"/>
                              </w:rPr>
                              <w:t>7</w:t>
                            </w:r>
                            <w:r w:rsidRPr="00182066">
                              <w:rPr>
                                <w:b/>
                                <w:bCs/>
                                <w:lang w:val="ro-RO"/>
                              </w:rPr>
                              <w:t>/2</w:t>
                            </w:r>
                            <w:r w:rsidR="002E2387">
                              <w:rPr>
                                <w:b/>
                                <w:bCs/>
                                <w:lang w:val="ro-RO"/>
                              </w:rPr>
                              <w:t>1</w:t>
                            </w:r>
                            <w:r w:rsidRPr="00182066">
                              <w:rPr>
                                <w:b/>
                                <w:bCs/>
                                <w:lang w:val="ro-RO"/>
                              </w:rPr>
                              <w:t>/2</w:t>
                            </w:r>
                            <w:r w:rsidR="002E2387">
                              <w:rPr>
                                <w:b/>
                                <w:bCs/>
                                <w:lang w:val="ro-RO"/>
                              </w:rPr>
                              <w:t>5</w:t>
                            </w:r>
                            <w:r w:rsidRPr="00182066">
                              <w:rPr>
                                <w:b/>
                                <w:bCs/>
                                <w:lang w:val="ro-RO"/>
                              </w:rPr>
                              <w:t xml:space="preserve"> de ore)</w:t>
                            </w:r>
                          </w:p>
                          <w:p w14:paraId="7226687B" w14:textId="77777777" w:rsidR="00F75130" w:rsidRPr="00182066" w:rsidRDefault="00F75130" w:rsidP="00F7513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182066">
                              <w:rPr>
                                <w:lang w:val="ro-RO"/>
                              </w:rPr>
                              <w:t>vacanță: 10-16.02.2025/17-23.02.2025/24.02-2.03.2025</w:t>
                            </w:r>
                          </w:p>
                          <w:p w14:paraId="468324FA" w14:textId="37AC661A" w:rsidR="00F75130" w:rsidRPr="00182066" w:rsidRDefault="00F75130" w:rsidP="00F75130">
                            <w:pPr>
                              <w:spacing w:line="276" w:lineRule="auto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182066">
                              <w:rPr>
                                <w:lang w:val="ro-RO"/>
                              </w:rPr>
                              <w:t xml:space="preserve">IV – </w:t>
                            </w:r>
                            <w:r w:rsidRPr="00182066">
                              <w:rPr>
                                <w:b/>
                                <w:bCs/>
                                <w:lang w:val="ro-RO"/>
                              </w:rPr>
                              <w:t>cursuri: 17.02/24.02./3.03.2025</w:t>
                            </w:r>
                            <w:r w:rsidR="00334821">
                              <w:rPr>
                                <w:b/>
                                <w:bCs/>
                                <w:lang w:val="ro-RO"/>
                              </w:rPr>
                              <w:t>-</w:t>
                            </w:r>
                            <w:r w:rsidRPr="00182066">
                              <w:rPr>
                                <w:b/>
                                <w:bCs/>
                                <w:lang w:val="ro-RO"/>
                              </w:rPr>
                              <w:t>17.04.2025 (aproximativ 9/8/7 săptămâni, respectiv 35/31/27 de ore)</w:t>
                            </w:r>
                          </w:p>
                          <w:p w14:paraId="302E730C" w14:textId="5392F9B7" w:rsidR="00F75130" w:rsidRPr="00182066" w:rsidRDefault="00F75130" w:rsidP="00F7513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182066">
                              <w:rPr>
                                <w:lang w:val="ro-RO"/>
                              </w:rPr>
                              <w:t>vacanță: 18.04</w:t>
                            </w:r>
                            <w:r w:rsidR="00334821">
                              <w:rPr>
                                <w:lang w:val="ro-RO"/>
                              </w:rPr>
                              <w:t>-</w:t>
                            </w:r>
                            <w:r w:rsidRPr="00182066">
                              <w:rPr>
                                <w:lang w:val="ro-RO"/>
                              </w:rPr>
                              <w:t>27.04.2025</w:t>
                            </w:r>
                          </w:p>
                          <w:p w14:paraId="0100603D" w14:textId="1F466F14" w:rsidR="00F75130" w:rsidRPr="00A1585C" w:rsidRDefault="00F75130" w:rsidP="00F75130">
                            <w:pPr>
                              <w:spacing w:line="276" w:lineRule="auto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182066">
                              <w:rPr>
                                <w:lang w:val="ro-RO"/>
                              </w:rPr>
                              <w:t xml:space="preserve">V – </w:t>
                            </w:r>
                            <w:r w:rsidRPr="00182066">
                              <w:rPr>
                                <w:b/>
                                <w:bCs/>
                                <w:lang w:val="ro-RO"/>
                              </w:rPr>
                              <w:t>cursuri: 28.04</w:t>
                            </w:r>
                            <w:r w:rsidR="00334821">
                              <w:rPr>
                                <w:b/>
                                <w:bCs/>
                                <w:lang w:val="ro-RO"/>
                              </w:rPr>
                              <w:t>-</w:t>
                            </w:r>
                            <w:r w:rsidRPr="00182066">
                              <w:rPr>
                                <w:b/>
                                <w:bCs/>
                                <w:lang w:val="ro-RO"/>
                              </w:rPr>
                              <w:t xml:space="preserve">20.06.2025 (aproximativ 8 săptămâni, respectiv </w:t>
                            </w:r>
                            <w:r w:rsidR="00191D34">
                              <w:rPr>
                                <w:b/>
                                <w:bCs/>
                                <w:lang w:val="ro-RO"/>
                              </w:rPr>
                              <w:t>29</w:t>
                            </w:r>
                            <w:r w:rsidR="00191D34" w:rsidRPr="00182066">
                              <w:rPr>
                                <w:b/>
                                <w:bCs/>
                                <w:lang w:val="ro-RO"/>
                              </w:rPr>
                              <w:t xml:space="preserve"> </w:t>
                            </w:r>
                            <w:r w:rsidRPr="00182066">
                              <w:rPr>
                                <w:b/>
                                <w:bCs/>
                                <w:lang w:val="ro-RO"/>
                              </w:rPr>
                              <w:t>de ore)</w:t>
                            </w:r>
                          </w:p>
                          <w:p w14:paraId="0678C594" w14:textId="7336BE41" w:rsidR="00F75130" w:rsidRPr="00804143" w:rsidRDefault="00F75130" w:rsidP="00F7513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Total: aprox. 13</w:t>
                            </w:r>
                            <w:r w:rsidR="00C77F9B">
                              <w:rPr>
                                <w:lang w:val="ro-RO"/>
                              </w:rPr>
                              <w:t>7</w:t>
                            </w:r>
                            <w:r>
                              <w:rPr>
                                <w:lang w:val="ro-RO"/>
                              </w:rPr>
                              <w:t xml:space="preserve"> de 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D6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65pt;margin-top:4.85pt;width:375.3pt;height:21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" stroked="f">
                <v:textbox>
                  <w:txbxContent>
                    <w:p w14:paraId="73294E2E" w14:textId="77777777" w:rsidR="00F75130" w:rsidRPr="00804143" w:rsidRDefault="00F75130" w:rsidP="00F7513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Anul şcolar 2024-2025 are 36</w:t>
                      </w:r>
                      <w:r w:rsidRPr="00804143">
                        <w:rPr>
                          <w:lang w:val="ro-RO"/>
                        </w:rPr>
                        <w:t xml:space="preserve"> de săptămâni de cursuri</w:t>
                      </w:r>
                      <w:r>
                        <w:rPr>
                          <w:lang w:val="ro-RO"/>
                        </w:rPr>
                        <w:t>, dintre care o săptămână alocată pentru Programul național „Școala altfel” și o săptămână pentru Programul „Săptămâna verde”</w:t>
                      </w:r>
                      <w:r w:rsidRPr="00804143">
                        <w:rPr>
                          <w:lang w:val="ro-RO"/>
                        </w:rPr>
                        <w:t>.</w:t>
                      </w:r>
                    </w:p>
                    <w:p w14:paraId="12A936F2" w14:textId="55D2D75A" w:rsidR="00F75130" w:rsidRDefault="00F75130" w:rsidP="00F7513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 – </w:t>
                      </w:r>
                      <w:r w:rsidRPr="00A1585C">
                        <w:rPr>
                          <w:b/>
                          <w:bCs/>
                          <w:lang w:val="ro-RO"/>
                        </w:rPr>
                        <w:t>cursuri: 9.09.2024</w:t>
                      </w:r>
                      <w:r w:rsidR="00334821">
                        <w:rPr>
                          <w:b/>
                          <w:bCs/>
                          <w:lang w:val="ro-RO"/>
                        </w:rPr>
                        <w:t>-</w:t>
                      </w:r>
                      <w:r w:rsidRPr="00A1585C">
                        <w:rPr>
                          <w:b/>
                          <w:bCs/>
                          <w:lang w:val="ro-RO"/>
                        </w:rPr>
                        <w:t>25.10.2024 (7 săptămâni, 28 de ore)</w:t>
                      </w:r>
                    </w:p>
                    <w:p w14:paraId="00AD9BB0" w14:textId="31371EED" w:rsidR="00F75130" w:rsidRDefault="00F75130" w:rsidP="00F7513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vacanță: 26.10.2024</w:t>
                      </w:r>
                      <w:r w:rsidR="00334821">
                        <w:rPr>
                          <w:lang w:val="ro-RO"/>
                        </w:rPr>
                        <w:t>-</w:t>
                      </w:r>
                      <w:r>
                        <w:rPr>
                          <w:lang w:val="ro-RO"/>
                        </w:rPr>
                        <w:t>3</w:t>
                      </w:r>
                      <w:r w:rsidRPr="00804143">
                        <w:rPr>
                          <w:lang w:val="ro-RO"/>
                        </w:rPr>
                        <w:t>.</w:t>
                      </w:r>
                      <w:r>
                        <w:rPr>
                          <w:lang w:val="ro-RO"/>
                        </w:rPr>
                        <w:t>11.2024 (o săptămână)</w:t>
                      </w:r>
                    </w:p>
                    <w:p w14:paraId="1F3A6424" w14:textId="4E68ED42" w:rsidR="00F75130" w:rsidRPr="00804143" w:rsidRDefault="00F75130" w:rsidP="00F7513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II – </w:t>
                      </w:r>
                      <w:r w:rsidRPr="00A1585C">
                        <w:rPr>
                          <w:b/>
                          <w:bCs/>
                          <w:lang w:val="ro-RO"/>
                        </w:rPr>
                        <w:t>cursuri: 4.11.2024</w:t>
                      </w:r>
                      <w:r w:rsidR="00334821">
                        <w:rPr>
                          <w:b/>
                          <w:bCs/>
                          <w:lang w:val="ro-RO"/>
                        </w:rPr>
                        <w:t>-</w:t>
                      </w:r>
                      <w:r w:rsidRPr="00A1585C">
                        <w:rPr>
                          <w:b/>
                          <w:bCs/>
                          <w:lang w:val="ro-RO"/>
                        </w:rPr>
                        <w:t>20.12.2024 (7 săptămâni, 28 de ore)</w:t>
                      </w:r>
                    </w:p>
                    <w:p w14:paraId="1E206B35" w14:textId="5E420EDC" w:rsidR="00F75130" w:rsidRPr="00804143" w:rsidRDefault="00F75130" w:rsidP="00F7513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</w:t>
                      </w:r>
                      <w:r w:rsidRPr="00804143">
                        <w:rPr>
                          <w:lang w:val="ro-RO"/>
                        </w:rPr>
                        <w:t>acanță</w:t>
                      </w:r>
                      <w:r>
                        <w:rPr>
                          <w:lang w:val="ro-RO"/>
                        </w:rPr>
                        <w:t>: 21</w:t>
                      </w:r>
                      <w:r w:rsidRPr="00804143">
                        <w:rPr>
                          <w:lang w:val="ro-RO"/>
                        </w:rPr>
                        <w:t>.</w:t>
                      </w:r>
                      <w:r>
                        <w:rPr>
                          <w:lang w:val="ro-RO"/>
                        </w:rPr>
                        <w:t>12</w:t>
                      </w:r>
                      <w:r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24</w:t>
                      </w:r>
                      <w:r w:rsidR="00334821">
                        <w:rPr>
                          <w:lang w:val="ro-RO"/>
                        </w:rPr>
                        <w:t>-</w:t>
                      </w:r>
                      <w:r>
                        <w:rPr>
                          <w:lang w:val="ro-RO"/>
                        </w:rPr>
                        <w:t>7</w:t>
                      </w:r>
                      <w:r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1</w:t>
                      </w:r>
                      <w:r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25 (2 săptămâni)</w:t>
                      </w:r>
                    </w:p>
                    <w:p w14:paraId="5CBDA316" w14:textId="6AF6F5F4" w:rsidR="00F75130" w:rsidRPr="00182066" w:rsidRDefault="00F75130" w:rsidP="00F75130">
                      <w:pPr>
                        <w:spacing w:line="276" w:lineRule="auto"/>
                        <w:rPr>
                          <w:b/>
                          <w:bCs/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III – </w:t>
                      </w:r>
                      <w:r w:rsidRPr="00A1585C">
                        <w:rPr>
                          <w:b/>
                          <w:bCs/>
                          <w:lang w:val="ro-RO"/>
                        </w:rPr>
                        <w:t>cursuri: 8.01.2025</w:t>
                      </w:r>
                      <w:r w:rsidR="00334821">
                        <w:rPr>
                          <w:b/>
                          <w:bCs/>
                          <w:lang w:val="ro-RO"/>
                        </w:rPr>
                        <w:t>-</w:t>
                      </w:r>
                      <w:r w:rsidRPr="00A1585C">
                        <w:rPr>
                          <w:b/>
                          <w:bCs/>
                          <w:lang w:val="ro-RO"/>
                        </w:rPr>
                        <w:t xml:space="preserve">7.02.2025/14.02.2025/21.02.2025 </w:t>
                      </w:r>
                      <w:r w:rsidRPr="00182066">
                        <w:rPr>
                          <w:b/>
                          <w:bCs/>
                          <w:lang w:val="ro-RO"/>
                        </w:rPr>
                        <w:t>(aproximativ 5/6/7 săptămâni, respectiv 1</w:t>
                      </w:r>
                      <w:r w:rsidR="002E2387">
                        <w:rPr>
                          <w:b/>
                          <w:bCs/>
                          <w:lang w:val="ro-RO"/>
                        </w:rPr>
                        <w:t>7</w:t>
                      </w:r>
                      <w:r w:rsidRPr="00182066">
                        <w:rPr>
                          <w:b/>
                          <w:bCs/>
                          <w:lang w:val="ro-RO"/>
                        </w:rPr>
                        <w:t>/2</w:t>
                      </w:r>
                      <w:r w:rsidR="002E2387">
                        <w:rPr>
                          <w:b/>
                          <w:bCs/>
                          <w:lang w:val="ro-RO"/>
                        </w:rPr>
                        <w:t>1</w:t>
                      </w:r>
                      <w:r w:rsidRPr="00182066">
                        <w:rPr>
                          <w:b/>
                          <w:bCs/>
                          <w:lang w:val="ro-RO"/>
                        </w:rPr>
                        <w:t>/2</w:t>
                      </w:r>
                      <w:r w:rsidR="002E2387">
                        <w:rPr>
                          <w:b/>
                          <w:bCs/>
                          <w:lang w:val="ro-RO"/>
                        </w:rPr>
                        <w:t>5</w:t>
                      </w:r>
                      <w:r w:rsidRPr="00182066">
                        <w:rPr>
                          <w:b/>
                          <w:bCs/>
                          <w:lang w:val="ro-RO"/>
                        </w:rPr>
                        <w:t xml:space="preserve"> de ore)</w:t>
                      </w:r>
                    </w:p>
                    <w:p w14:paraId="7226687B" w14:textId="77777777" w:rsidR="00F75130" w:rsidRPr="00182066" w:rsidRDefault="00F75130" w:rsidP="00F7513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182066">
                        <w:rPr>
                          <w:lang w:val="ro-RO"/>
                        </w:rPr>
                        <w:t>vacanță: 10-16.02.2025/17-23.02.2025/24.02-2.03.2025</w:t>
                      </w:r>
                    </w:p>
                    <w:p w14:paraId="468324FA" w14:textId="37AC661A" w:rsidR="00F75130" w:rsidRPr="00182066" w:rsidRDefault="00F75130" w:rsidP="00F75130">
                      <w:pPr>
                        <w:spacing w:line="276" w:lineRule="auto"/>
                        <w:rPr>
                          <w:b/>
                          <w:bCs/>
                          <w:lang w:val="ro-RO"/>
                        </w:rPr>
                      </w:pPr>
                      <w:r w:rsidRPr="00182066">
                        <w:rPr>
                          <w:lang w:val="ro-RO"/>
                        </w:rPr>
                        <w:t xml:space="preserve">IV – </w:t>
                      </w:r>
                      <w:r w:rsidRPr="00182066">
                        <w:rPr>
                          <w:b/>
                          <w:bCs/>
                          <w:lang w:val="ro-RO"/>
                        </w:rPr>
                        <w:t>cursuri: 17.02/24.02./3.03.2025</w:t>
                      </w:r>
                      <w:r w:rsidR="00334821">
                        <w:rPr>
                          <w:b/>
                          <w:bCs/>
                          <w:lang w:val="ro-RO"/>
                        </w:rPr>
                        <w:t>-</w:t>
                      </w:r>
                      <w:r w:rsidRPr="00182066">
                        <w:rPr>
                          <w:b/>
                          <w:bCs/>
                          <w:lang w:val="ro-RO"/>
                        </w:rPr>
                        <w:t>17.04.2025 (aproximativ 9/8/7 săptămâni, respectiv 35/31/27 de ore)</w:t>
                      </w:r>
                    </w:p>
                    <w:p w14:paraId="302E730C" w14:textId="5392F9B7" w:rsidR="00F75130" w:rsidRPr="00182066" w:rsidRDefault="00F75130" w:rsidP="00F7513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182066">
                        <w:rPr>
                          <w:lang w:val="ro-RO"/>
                        </w:rPr>
                        <w:t>vacanță: 18.04</w:t>
                      </w:r>
                      <w:r w:rsidR="00334821">
                        <w:rPr>
                          <w:lang w:val="ro-RO"/>
                        </w:rPr>
                        <w:t>-</w:t>
                      </w:r>
                      <w:r w:rsidRPr="00182066">
                        <w:rPr>
                          <w:lang w:val="ro-RO"/>
                        </w:rPr>
                        <w:t>27.04.2025</w:t>
                      </w:r>
                    </w:p>
                    <w:p w14:paraId="0100603D" w14:textId="1F466F14" w:rsidR="00F75130" w:rsidRPr="00A1585C" w:rsidRDefault="00F75130" w:rsidP="00F75130">
                      <w:pPr>
                        <w:spacing w:line="276" w:lineRule="auto"/>
                        <w:rPr>
                          <w:b/>
                          <w:bCs/>
                          <w:lang w:val="ro-RO"/>
                        </w:rPr>
                      </w:pPr>
                      <w:r w:rsidRPr="00182066">
                        <w:rPr>
                          <w:lang w:val="ro-RO"/>
                        </w:rPr>
                        <w:t xml:space="preserve">V – </w:t>
                      </w:r>
                      <w:r w:rsidRPr="00182066">
                        <w:rPr>
                          <w:b/>
                          <w:bCs/>
                          <w:lang w:val="ro-RO"/>
                        </w:rPr>
                        <w:t>cursuri: 28.04</w:t>
                      </w:r>
                      <w:r w:rsidR="00334821">
                        <w:rPr>
                          <w:b/>
                          <w:bCs/>
                          <w:lang w:val="ro-RO"/>
                        </w:rPr>
                        <w:t>-</w:t>
                      </w:r>
                      <w:r w:rsidRPr="00182066">
                        <w:rPr>
                          <w:b/>
                          <w:bCs/>
                          <w:lang w:val="ro-RO"/>
                        </w:rPr>
                        <w:t xml:space="preserve">20.06.2025 (aproximativ 8 săptămâni, respectiv </w:t>
                      </w:r>
                      <w:r w:rsidR="00191D34">
                        <w:rPr>
                          <w:b/>
                          <w:bCs/>
                          <w:lang w:val="ro-RO"/>
                        </w:rPr>
                        <w:t>29</w:t>
                      </w:r>
                      <w:r w:rsidR="00191D34" w:rsidRPr="00182066">
                        <w:rPr>
                          <w:b/>
                          <w:bCs/>
                          <w:lang w:val="ro-RO"/>
                        </w:rPr>
                        <w:t xml:space="preserve"> </w:t>
                      </w:r>
                      <w:r w:rsidRPr="00182066">
                        <w:rPr>
                          <w:b/>
                          <w:bCs/>
                          <w:lang w:val="ro-RO"/>
                        </w:rPr>
                        <w:t>de ore)</w:t>
                      </w:r>
                    </w:p>
                    <w:p w14:paraId="0678C594" w14:textId="7336BE41" w:rsidR="00F75130" w:rsidRPr="00804143" w:rsidRDefault="00F75130" w:rsidP="00F7513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Total: aprox. 13</w:t>
                      </w:r>
                      <w:r w:rsidR="00C77F9B">
                        <w:rPr>
                          <w:lang w:val="ro-RO"/>
                        </w:rPr>
                        <w:t>7</w:t>
                      </w:r>
                      <w:r>
                        <w:rPr>
                          <w:lang w:val="ro-RO"/>
                        </w:rPr>
                        <w:t xml:space="preserve"> de 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F60E03" w14:textId="77777777" w:rsidR="00F75130" w:rsidRPr="00DC02DD" w:rsidRDefault="00F75130" w:rsidP="00F75130">
      <w:pPr>
        <w:snapToGrid w:val="0"/>
        <w:rPr>
          <w:b/>
          <w:bCs/>
          <w:lang w:val="ro-RO"/>
        </w:rPr>
      </w:pPr>
      <w:r w:rsidRPr="003446AE">
        <w:rPr>
          <w:bCs/>
          <w:i/>
          <w:iCs/>
          <w:lang w:val="ro-RO"/>
        </w:rPr>
        <w:t>Anul școlar:</w:t>
      </w:r>
      <w:r w:rsidRPr="00DC02DD">
        <w:rPr>
          <w:b/>
          <w:bCs/>
          <w:lang w:val="ro-RO"/>
        </w:rPr>
        <w:t xml:space="preserve"> </w:t>
      </w:r>
      <w:r w:rsidRPr="00DC02DD">
        <w:rPr>
          <w:bCs/>
          <w:lang w:val="ro-RO"/>
        </w:rPr>
        <w:t>202</w:t>
      </w:r>
      <w:r>
        <w:rPr>
          <w:bCs/>
          <w:lang w:val="ro-RO"/>
        </w:rPr>
        <w:t>4</w:t>
      </w:r>
      <w:r w:rsidRPr="00DC02DD">
        <w:rPr>
          <w:bCs/>
          <w:lang w:val="ro-RO"/>
        </w:rPr>
        <w:t>-202</w:t>
      </w:r>
      <w:r>
        <w:rPr>
          <w:bCs/>
          <w:lang w:val="ro-RO"/>
        </w:rPr>
        <w:t>5</w:t>
      </w:r>
    </w:p>
    <w:p w14:paraId="2C847DAE" w14:textId="77777777" w:rsidR="00F75130" w:rsidRPr="00DC02DD" w:rsidRDefault="00F75130" w:rsidP="00F75130">
      <w:pPr>
        <w:jc w:val="both"/>
        <w:rPr>
          <w:bCs/>
          <w:lang w:val="ro-RO"/>
        </w:rPr>
      </w:pPr>
      <w:r w:rsidRPr="003446AE">
        <w:rPr>
          <w:bCs/>
          <w:i/>
          <w:iCs/>
          <w:lang w:val="ro-RO"/>
        </w:rPr>
        <w:t>Unitatea de învățământ:</w:t>
      </w:r>
      <w:r w:rsidRPr="00DC02DD">
        <w:rPr>
          <w:b/>
          <w:bCs/>
          <w:lang w:val="ro-RO"/>
        </w:rPr>
        <w:t xml:space="preserve"> </w:t>
      </w:r>
      <w:r w:rsidRPr="00DC02DD">
        <w:rPr>
          <w:bCs/>
          <w:lang w:val="ro-RO"/>
        </w:rPr>
        <w:t>.......................................................................</w:t>
      </w:r>
    </w:p>
    <w:p w14:paraId="71D647F6" w14:textId="77777777" w:rsidR="00F75130" w:rsidRPr="00DC02DD" w:rsidRDefault="00F75130" w:rsidP="00F75130">
      <w:pPr>
        <w:jc w:val="both"/>
        <w:rPr>
          <w:bCs/>
          <w:lang w:val="ro-RO"/>
        </w:rPr>
      </w:pPr>
      <w:r w:rsidRPr="003446AE">
        <w:rPr>
          <w:bCs/>
          <w:i/>
          <w:iCs/>
          <w:lang w:val="ro-RO"/>
        </w:rPr>
        <w:t>Profesor:</w:t>
      </w:r>
      <w:r w:rsidRPr="00DC02DD">
        <w:rPr>
          <w:bCs/>
          <w:lang w:val="ro-RO"/>
        </w:rPr>
        <w:t xml:space="preserve"> ...............................................................................................</w:t>
      </w:r>
    </w:p>
    <w:p w14:paraId="44939AB5" w14:textId="77777777" w:rsidR="00F75130" w:rsidRPr="00DC02DD" w:rsidRDefault="00F75130" w:rsidP="00F75130">
      <w:pPr>
        <w:jc w:val="both"/>
        <w:rPr>
          <w:b/>
          <w:bCs/>
          <w:lang w:val="ro-RO"/>
        </w:rPr>
      </w:pPr>
      <w:r w:rsidRPr="003446AE">
        <w:rPr>
          <w:bCs/>
          <w:i/>
          <w:iCs/>
          <w:lang w:val="ro-RO"/>
        </w:rPr>
        <w:t>Aria curriculară:</w:t>
      </w:r>
      <w:r w:rsidRPr="00DC02DD">
        <w:rPr>
          <w:b/>
          <w:bCs/>
          <w:lang w:val="ro-RO"/>
        </w:rPr>
        <w:t xml:space="preserve"> </w:t>
      </w:r>
      <w:r w:rsidRPr="00DC02DD">
        <w:rPr>
          <w:bCs/>
          <w:lang w:val="ro-RO"/>
        </w:rPr>
        <w:t>Limbă și comunicare</w:t>
      </w:r>
    </w:p>
    <w:p w14:paraId="6DA2F2C9" w14:textId="77777777" w:rsidR="00F75130" w:rsidRPr="00DC02DD" w:rsidRDefault="00F75130" w:rsidP="00F75130">
      <w:pPr>
        <w:jc w:val="both"/>
        <w:rPr>
          <w:b/>
          <w:bCs/>
          <w:lang w:val="ro-RO"/>
        </w:rPr>
      </w:pPr>
      <w:r w:rsidRPr="003446AE">
        <w:rPr>
          <w:bCs/>
          <w:i/>
          <w:iCs/>
          <w:lang w:val="ro-RO"/>
        </w:rPr>
        <w:t>Disciplina de învățământ:</w:t>
      </w:r>
      <w:r w:rsidRPr="00DC02DD">
        <w:rPr>
          <w:b/>
          <w:bCs/>
          <w:lang w:val="ro-RO"/>
        </w:rPr>
        <w:t xml:space="preserve"> </w:t>
      </w:r>
      <w:r w:rsidRPr="00DC02DD">
        <w:rPr>
          <w:bCs/>
          <w:lang w:val="ro-RO"/>
        </w:rPr>
        <w:t>Limba și literatura română</w:t>
      </w:r>
    </w:p>
    <w:p w14:paraId="1F48EB7A" w14:textId="03B38BEA" w:rsidR="00F75130" w:rsidRPr="00DC02DD" w:rsidRDefault="00F75130" w:rsidP="00F75130">
      <w:pPr>
        <w:jc w:val="both"/>
        <w:rPr>
          <w:b/>
          <w:bCs/>
          <w:lang w:val="ro-RO"/>
        </w:rPr>
      </w:pPr>
      <w:r w:rsidRPr="003446AE">
        <w:rPr>
          <w:bCs/>
          <w:i/>
          <w:iCs/>
          <w:lang w:val="ro-RO"/>
        </w:rPr>
        <w:t>Clasa:</w:t>
      </w:r>
      <w:r w:rsidRPr="00DC02DD">
        <w:rPr>
          <w:b/>
          <w:bCs/>
          <w:lang w:val="ro-RO"/>
        </w:rPr>
        <w:t xml:space="preserve"> </w:t>
      </w:r>
      <w:r w:rsidRPr="00DC02DD">
        <w:rPr>
          <w:bCs/>
          <w:lang w:val="ro-RO"/>
        </w:rPr>
        <w:t>a VI</w:t>
      </w:r>
      <w:r>
        <w:rPr>
          <w:bCs/>
          <w:lang w:val="ro-RO"/>
        </w:rPr>
        <w:t>I</w:t>
      </w:r>
      <w:r w:rsidRPr="00DC02DD">
        <w:rPr>
          <w:bCs/>
          <w:lang w:val="ro-RO"/>
        </w:rPr>
        <w:t>-a</w:t>
      </w:r>
    </w:p>
    <w:p w14:paraId="4B7E74DF" w14:textId="1A0B33AD" w:rsidR="00F75130" w:rsidRPr="00DC02DD" w:rsidRDefault="00F75130" w:rsidP="00F75130">
      <w:pPr>
        <w:jc w:val="both"/>
        <w:rPr>
          <w:b/>
          <w:bCs/>
          <w:lang w:val="ro-RO"/>
        </w:rPr>
      </w:pPr>
      <w:r w:rsidRPr="003446AE">
        <w:rPr>
          <w:bCs/>
          <w:i/>
          <w:iCs/>
          <w:lang w:val="ro-RO"/>
        </w:rPr>
        <w:t>Manualul utilizat:</w:t>
      </w:r>
      <w:r w:rsidRPr="00DC02DD">
        <w:rPr>
          <w:bCs/>
          <w:lang w:val="ro-RO"/>
        </w:rPr>
        <w:t xml:space="preserve"> </w:t>
      </w:r>
      <w:r w:rsidRPr="00DC02DD">
        <w:rPr>
          <w:b/>
          <w:bCs/>
          <w:i/>
          <w:iCs/>
          <w:lang w:val="ro-RO"/>
        </w:rPr>
        <w:t>Limba și literatura română. Clasa a VI</w:t>
      </w:r>
      <w:r>
        <w:rPr>
          <w:b/>
          <w:bCs/>
          <w:i/>
          <w:iCs/>
          <w:lang w:val="ro-RO"/>
        </w:rPr>
        <w:t>I</w:t>
      </w:r>
      <w:r w:rsidRPr="00DC02DD">
        <w:rPr>
          <w:b/>
          <w:bCs/>
          <w:i/>
          <w:iCs/>
          <w:lang w:val="ro-RO"/>
        </w:rPr>
        <w:t>-</w:t>
      </w:r>
      <w:r w:rsidRPr="00DC02DD">
        <w:rPr>
          <w:b/>
          <w:bCs/>
          <w:lang w:val="ro-RO"/>
        </w:rPr>
        <w:t xml:space="preserve">a, </w:t>
      </w:r>
    </w:p>
    <w:p w14:paraId="4D5668C6" w14:textId="77777777" w:rsidR="00F75130" w:rsidRPr="00DC02DD" w:rsidRDefault="00F75130" w:rsidP="00F75130">
      <w:pPr>
        <w:jc w:val="both"/>
        <w:rPr>
          <w:b/>
          <w:bCs/>
          <w:lang w:val="ro-RO"/>
        </w:rPr>
      </w:pPr>
      <w:r w:rsidRPr="003446AE">
        <w:rPr>
          <w:b/>
          <w:bCs/>
          <w:lang w:val="ro-RO"/>
        </w:rPr>
        <w:t>Autori:</w:t>
      </w:r>
      <w:r w:rsidRPr="00DC02DD">
        <w:rPr>
          <w:b/>
          <w:bCs/>
          <w:lang w:val="ro-RO"/>
        </w:rPr>
        <w:t xml:space="preserve"> Florentina Sâmihăian, Sofia Dobra, Monica Halaszi, Anca Davidoiu-Roman, </w:t>
      </w:r>
    </w:p>
    <w:p w14:paraId="06FE6500" w14:textId="77777777" w:rsidR="00F75130" w:rsidRPr="00DC02DD" w:rsidRDefault="00F75130" w:rsidP="00F75130">
      <w:pPr>
        <w:jc w:val="both"/>
        <w:rPr>
          <w:b/>
          <w:bCs/>
          <w:lang w:val="ro-RO"/>
        </w:rPr>
      </w:pPr>
      <w:r w:rsidRPr="00DC02DD">
        <w:rPr>
          <w:b/>
          <w:bCs/>
          <w:lang w:val="ro-RO"/>
        </w:rPr>
        <w:t>Horia Corcheș</w:t>
      </w:r>
    </w:p>
    <w:p w14:paraId="68756825" w14:textId="7AF9CE4D" w:rsidR="00F75130" w:rsidRPr="00DC02DD" w:rsidRDefault="00F75130" w:rsidP="00F75130">
      <w:pPr>
        <w:jc w:val="both"/>
        <w:rPr>
          <w:bCs/>
          <w:lang w:val="ro-RO"/>
        </w:rPr>
      </w:pPr>
      <w:r w:rsidRPr="00DC02DD">
        <w:rPr>
          <w:b/>
          <w:bCs/>
          <w:lang w:val="ro-RO"/>
        </w:rPr>
        <w:t>Editura Art</w:t>
      </w:r>
      <w:r>
        <w:rPr>
          <w:b/>
          <w:bCs/>
          <w:lang w:val="ro-RO"/>
        </w:rPr>
        <w:t xml:space="preserve"> Klett</w:t>
      </w:r>
      <w:r w:rsidRPr="00DC02DD">
        <w:rPr>
          <w:bCs/>
          <w:lang w:val="ro-RO"/>
        </w:rPr>
        <w:t>, București, 202</w:t>
      </w:r>
      <w:r>
        <w:rPr>
          <w:bCs/>
          <w:lang w:val="ro-RO"/>
        </w:rPr>
        <w:t>4</w:t>
      </w:r>
    </w:p>
    <w:p w14:paraId="7B2947A7" w14:textId="77777777" w:rsidR="00F75130" w:rsidRPr="00DC02DD" w:rsidRDefault="00F75130" w:rsidP="00F75130">
      <w:pPr>
        <w:jc w:val="both"/>
        <w:rPr>
          <w:bCs/>
          <w:lang w:val="ro-RO"/>
        </w:rPr>
      </w:pPr>
      <w:r w:rsidRPr="003446AE">
        <w:rPr>
          <w:bCs/>
          <w:i/>
          <w:iCs/>
          <w:lang w:val="ro-RO"/>
        </w:rPr>
        <w:t>Număr de ore pe săptămână:</w:t>
      </w:r>
      <w:r w:rsidRPr="00DC02DD">
        <w:rPr>
          <w:bCs/>
          <w:lang w:val="ro-RO"/>
        </w:rPr>
        <w:t xml:space="preserve"> 4 ore</w:t>
      </w:r>
    </w:p>
    <w:p w14:paraId="79AEC74D" w14:textId="77777777" w:rsidR="00F75130" w:rsidRPr="00DC02DD" w:rsidRDefault="00F75130" w:rsidP="00F75130">
      <w:pPr>
        <w:jc w:val="both"/>
        <w:rPr>
          <w:bCs/>
          <w:lang w:val="ro-RO"/>
        </w:rPr>
      </w:pPr>
    </w:p>
    <w:p w14:paraId="4120DC12" w14:textId="77777777" w:rsidR="00F75130" w:rsidRPr="00DC02DD" w:rsidRDefault="00F75130" w:rsidP="00F75130">
      <w:pPr>
        <w:jc w:val="both"/>
        <w:rPr>
          <w:bCs/>
          <w:lang w:val="ro-RO"/>
        </w:rPr>
      </w:pPr>
    </w:p>
    <w:p w14:paraId="5E30047E" w14:textId="77777777" w:rsidR="00F75130" w:rsidRPr="002F2C52" w:rsidRDefault="00F75130" w:rsidP="00CA7935">
      <w:pPr>
        <w:jc w:val="center"/>
        <w:rPr>
          <w:b/>
          <w:bCs/>
          <w:sz w:val="24"/>
          <w:szCs w:val="24"/>
          <w:lang w:val="fr-FR"/>
        </w:rPr>
      </w:pPr>
    </w:p>
    <w:p w14:paraId="4F76A1FB" w14:textId="63605CC3" w:rsidR="00CA7935" w:rsidRDefault="00CA7935" w:rsidP="00CA7935">
      <w:pPr>
        <w:rPr>
          <w:sz w:val="24"/>
          <w:lang w:val="ro-RO"/>
        </w:rPr>
      </w:pPr>
    </w:p>
    <w:p w14:paraId="087B0E47" w14:textId="6735307D" w:rsidR="00CA7935" w:rsidRPr="002F2C52" w:rsidRDefault="00CA7935" w:rsidP="00CA7935">
      <w:pPr>
        <w:rPr>
          <w:b/>
          <w:lang w:val="ro-RO"/>
        </w:rPr>
      </w:pPr>
    </w:p>
    <w:tbl>
      <w:tblPr>
        <w:tblW w:w="150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7"/>
        <w:gridCol w:w="7"/>
        <w:gridCol w:w="2106"/>
        <w:gridCol w:w="11"/>
        <w:gridCol w:w="1274"/>
        <w:gridCol w:w="7268"/>
        <w:gridCol w:w="567"/>
        <w:gridCol w:w="1417"/>
        <w:gridCol w:w="1418"/>
      </w:tblGrid>
      <w:tr w:rsidR="00721FF0" w14:paraId="496146DB" w14:textId="400D75F8" w:rsidTr="00D1218B"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2843FB70" w14:textId="16328EDB" w:rsidR="00721FF0" w:rsidRPr="002E492E" w:rsidRDefault="00721FF0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  <w:r w:rsidR="0004325D">
              <w:rPr>
                <w:b/>
                <w:lang w:val="ro-RO"/>
              </w:rPr>
              <w:t>ul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73DF6792" w14:textId="3A74A753" w:rsidR="00721FF0" w:rsidRPr="002E492E" w:rsidRDefault="00721FF0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Unitatea de învăţare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5C954B91" w14:textId="77777777" w:rsidR="00721FF0" w:rsidRPr="002E492E" w:rsidRDefault="00721FF0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 xml:space="preserve">CS 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0C0C0"/>
          </w:tcPr>
          <w:p w14:paraId="6680D982" w14:textId="77777777" w:rsidR="00721FF0" w:rsidRPr="002E492E" w:rsidRDefault="00721FF0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Conţinuturi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C0C0C0"/>
          </w:tcPr>
          <w:p w14:paraId="78253647" w14:textId="77777777" w:rsidR="00721FF0" w:rsidRPr="002E492E" w:rsidRDefault="00721FF0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Nr. de ore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14:paraId="46A02AC4" w14:textId="77777777" w:rsidR="00721FF0" w:rsidRPr="002E492E" w:rsidRDefault="00721FF0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Săptămâna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09958D7A" w14:textId="77777777" w:rsidR="00721FF0" w:rsidRPr="00B925B0" w:rsidRDefault="00721FF0">
            <w:pPr>
              <w:snapToGrid w:val="0"/>
              <w:rPr>
                <w:b/>
                <w:lang w:val="ro-RO"/>
              </w:rPr>
            </w:pPr>
            <w:r w:rsidRPr="00B925B0">
              <w:rPr>
                <w:b/>
                <w:lang w:val="ro-RO"/>
              </w:rPr>
              <w:t>Obs.</w:t>
            </w:r>
          </w:p>
        </w:tc>
      </w:tr>
      <w:tr w:rsidR="00BB72D3" w:rsidRPr="00334821" w14:paraId="19F6579B" w14:textId="15443301" w:rsidTr="00D1218B">
        <w:trPr>
          <w:trHeight w:val="555"/>
        </w:trPr>
        <w:tc>
          <w:tcPr>
            <w:tcW w:w="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A3900E6" w14:textId="24D88E0D" w:rsidR="00BB72D3" w:rsidRDefault="00BB72D3">
            <w:pPr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F4CB2" w14:textId="4D161521" w:rsidR="00BB72D3" w:rsidRPr="002E492E" w:rsidRDefault="00BB72D3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</w:t>
            </w:r>
            <w:r w:rsidRPr="002E492E">
              <w:rPr>
                <w:lang w:val="ro-RO"/>
              </w:rPr>
              <w:t>Recapitulare/evaluare inițială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9EE8940" w14:textId="77777777" w:rsidR="00BB72D3" w:rsidRDefault="00BB72D3" w:rsidP="00721FF0">
            <w:pPr>
              <w:ind w:left="1069"/>
              <w:rPr>
                <w:lang w:val="ro-RO"/>
              </w:rPr>
            </w:pPr>
          </w:p>
          <w:p w14:paraId="58E99A98" w14:textId="77777777" w:rsidR="00BB72D3" w:rsidRPr="002E492E" w:rsidRDefault="00BB72D3">
            <w:pPr>
              <w:rPr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F1439E9" w14:textId="41789681" w:rsidR="00BB72D3" w:rsidRPr="002E492E" w:rsidRDefault="00BB72D3" w:rsidP="00721FF0">
            <w:pPr>
              <w:ind w:left="183"/>
              <w:rPr>
                <w:lang w:val="ro-RO"/>
              </w:rPr>
            </w:pPr>
            <w:r>
              <w:rPr>
                <w:lang w:val="ro-RO"/>
              </w:rPr>
              <w:t>Recapitulare inițială și p</w:t>
            </w:r>
            <w:r w:rsidRPr="002E492E">
              <w:rPr>
                <w:lang w:val="ro-RO"/>
              </w:rPr>
              <w:t>rezentarea manualului</w:t>
            </w:r>
          </w:p>
          <w:p w14:paraId="2B80AFEE" w14:textId="77777777" w:rsidR="00BB72D3" w:rsidRPr="002E492E" w:rsidRDefault="00BB72D3">
            <w:pPr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1D93D2D" w14:textId="429BC826" w:rsidR="00BB72D3" w:rsidRPr="002E492E" w:rsidRDefault="00BB72D3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60CA252" w14:textId="77777777" w:rsidR="00BB72D3" w:rsidRPr="002E492E" w:rsidRDefault="00BB72D3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I (2 ore)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475CE4F" w14:textId="076D5937" w:rsidR="00BB72D3" w:rsidRPr="00B925B0" w:rsidRDefault="00BB72D3" w:rsidP="00D910E8">
            <w:pPr>
              <w:snapToGrid w:val="0"/>
              <w:jc w:val="center"/>
              <w:rPr>
                <w:b/>
                <w:lang w:val="ro-RO"/>
              </w:rPr>
            </w:pPr>
            <w:r w:rsidRPr="00B925B0">
              <w:rPr>
                <w:b/>
                <w:lang w:val="ro-RO"/>
              </w:rPr>
              <w:t>9.IX – 25.X.202</w:t>
            </w:r>
            <w:r w:rsidR="00795728" w:rsidRPr="00B925B0">
              <w:rPr>
                <w:b/>
                <w:lang w:val="ro-RO"/>
              </w:rPr>
              <w:t>4</w:t>
            </w:r>
          </w:p>
          <w:p w14:paraId="7E8D5596" w14:textId="76776369" w:rsidR="00BB72D3" w:rsidRPr="00B925B0" w:rsidRDefault="00BB72D3" w:rsidP="00D910E8">
            <w:pPr>
              <w:snapToGrid w:val="0"/>
              <w:jc w:val="center"/>
              <w:rPr>
                <w:lang w:val="ro-RO"/>
              </w:rPr>
            </w:pPr>
            <w:r w:rsidRPr="00B925B0">
              <w:rPr>
                <w:b/>
                <w:lang w:val="ro-RO"/>
              </w:rPr>
              <w:t xml:space="preserve">(7 săpt. = 24 de ore) + </w:t>
            </w:r>
            <w:r w:rsidR="00303414" w:rsidRPr="00B925B0">
              <w:rPr>
                <w:b/>
                <w:lang w:val="ro-RO"/>
              </w:rPr>
              <w:t xml:space="preserve">Programul </w:t>
            </w:r>
            <w:r w:rsidR="00795728" w:rsidRPr="00B925B0">
              <w:rPr>
                <w:b/>
                <w:lang w:val="ro-RO"/>
              </w:rPr>
              <w:t>„Școala</w:t>
            </w:r>
            <w:r w:rsidRPr="00B925B0">
              <w:rPr>
                <w:b/>
                <w:lang w:val="ro-RO"/>
              </w:rPr>
              <w:t xml:space="preserve"> </w:t>
            </w:r>
          </w:p>
          <w:p w14:paraId="0F19636A" w14:textId="52E84B2E" w:rsidR="00BB72D3" w:rsidRPr="00B925B0" w:rsidRDefault="00795728" w:rsidP="00D910E8">
            <w:pPr>
              <w:snapToGrid w:val="0"/>
              <w:jc w:val="center"/>
              <w:rPr>
                <w:b/>
                <w:lang w:val="ro-RO"/>
              </w:rPr>
            </w:pPr>
            <w:r w:rsidRPr="00B925B0">
              <w:rPr>
                <w:b/>
                <w:lang w:val="ro-RO"/>
              </w:rPr>
              <w:t>a</w:t>
            </w:r>
            <w:r w:rsidR="00BB72D3" w:rsidRPr="00B925B0">
              <w:rPr>
                <w:b/>
                <w:lang w:val="ro-RO"/>
              </w:rPr>
              <w:t>ltfel</w:t>
            </w:r>
            <w:r w:rsidRPr="00B925B0">
              <w:rPr>
                <w:b/>
                <w:lang w:val="ro-RO"/>
              </w:rPr>
              <w:t>”</w:t>
            </w:r>
            <w:r w:rsidR="00BB72D3" w:rsidRPr="00B925B0">
              <w:rPr>
                <w:b/>
                <w:lang w:val="ro-RO"/>
              </w:rPr>
              <w:t>/</w:t>
            </w:r>
          </w:p>
          <w:p w14:paraId="2DBBD565" w14:textId="713FA3E5" w:rsidR="00BB72D3" w:rsidRPr="00B925B0" w:rsidRDefault="00795728" w:rsidP="00D910E8">
            <w:pPr>
              <w:snapToGrid w:val="0"/>
              <w:jc w:val="center"/>
              <w:rPr>
                <w:lang w:val="ro-RO"/>
              </w:rPr>
            </w:pPr>
            <w:r w:rsidRPr="00B925B0">
              <w:rPr>
                <w:b/>
                <w:lang w:val="ro-RO"/>
              </w:rPr>
              <w:t xml:space="preserve">„Săptămâna </w:t>
            </w:r>
            <w:r w:rsidR="00BB72D3" w:rsidRPr="00B925B0">
              <w:rPr>
                <w:b/>
                <w:lang w:val="ro-RO"/>
              </w:rPr>
              <w:t>verde</w:t>
            </w:r>
            <w:r w:rsidRPr="00B925B0">
              <w:rPr>
                <w:b/>
                <w:lang w:val="ro-RO"/>
              </w:rPr>
              <w:t>”</w:t>
            </w:r>
          </w:p>
        </w:tc>
      </w:tr>
      <w:tr w:rsidR="00F133A1" w14:paraId="622FA0D6" w14:textId="2ED79C13" w:rsidTr="00D1218B">
        <w:trPr>
          <w:trHeight w:val="1149"/>
        </w:trPr>
        <w:tc>
          <w:tcPr>
            <w:tcW w:w="9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29DDCE" w14:textId="77777777" w:rsidR="00F133A1" w:rsidRPr="002E492E" w:rsidRDefault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A8B8A53" w14:textId="27E46600" w:rsidR="00F133A1" w:rsidRPr="002E492E" w:rsidRDefault="00F133A1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1. Călătorie în necunoscut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9F31BB" w14:textId="77777777" w:rsidR="00F133A1" w:rsidRPr="002E492E" w:rsidRDefault="00F133A1" w:rsidP="00BB72D3">
            <w:pPr>
              <w:rPr>
                <w:lang w:val="ro-RO"/>
              </w:rPr>
            </w:pPr>
            <w:r w:rsidRPr="002E492E">
              <w:rPr>
                <w:lang w:val="ro-RO"/>
              </w:rPr>
              <w:t>2.1</w:t>
            </w:r>
          </w:p>
          <w:p w14:paraId="2143A3DC" w14:textId="77777777" w:rsidR="00F133A1" w:rsidRPr="002E492E" w:rsidRDefault="00F133A1" w:rsidP="00BB72D3">
            <w:pPr>
              <w:rPr>
                <w:lang w:val="ro-RO"/>
              </w:rPr>
            </w:pPr>
            <w:r w:rsidRPr="002E492E">
              <w:rPr>
                <w:lang w:val="ro-RO"/>
              </w:rPr>
              <w:t>2.3</w:t>
            </w:r>
          </w:p>
          <w:p w14:paraId="3AF1E8FE" w14:textId="77777777" w:rsidR="00F133A1" w:rsidRPr="002E492E" w:rsidRDefault="00F133A1" w:rsidP="00BB72D3">
            <w:pPr>
              <w:rPr>
                <w:lang w:val="ro-RO"/>
              </w:rPr>
            </w:pPr>
            <w:r w:rsidRPr="002E492E">
              <w:rPr>
                <w:lang w:val="ro-RO"/>
              </w:rPr>
              <w:t>2.4</w:t>
            </w:r>
          </w:p>
          <w:p w14:paraId="1B6C0578" w14:textId="77777777" w:rsidR="00F133A1" w:rsidRDefault="00F133A1">
            <w:pPr>
              <w:rPr>
                <w:lang w:val="ro-RO"/>
              </w:rPr>
            </w:pPr>
          </w:p>
          <w:p w14:paraId="1127B340" w14:textId="109810AD" w:rsidR="00F133A1" w:rsidRPr="002E492E" w:rsidRDefault="00F133A1">
            <w:pPr>
              <w:rPr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B144BA8" w14:textId="77777777" w:rsidR="00F133A1" w:rsidRPr="002E492E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 xml:space="preserve">Textul narativ literar în proză: </w:t>
            </w:r>
            <w:r w:rsidRPr="002E492E">
              <w:rPr>
                <w:i/>
                <w:iCs/>
                <w:lang w:val="ro-RO"/>
              </w:rPr>
              <w:t>Cum e lumea</w:t>
            </w:r>
            <w:r w:rsidRPr="002E492E">
              <w:rPr>
                <w:lang w:val="ro-RO"/>
              </w:rPr>
              <w:t xml:space="preserve"> de Veronica D. Niculescu (narativul literar, structură, legarea secvențelor narative; naratorul, personajele, autorul; enumerația) </w:t>
            </w:r>
          </w:p>
          <w:p w14:paraId="14A748B8" w14:textId="77777777" w:rsidR="00F133A1" w:rsidRPr="002E492E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Textul nonliterar, textul discontinuu. Anunțul</w:t>
            </w:r>
          </w:p>
          <w:p w14:paraId="709D88C4" w14:textId="77777777" w:rsidR="00F133A1" w:rsidRPr="002E492E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 xml:space="preserve">Text auxiliar: fragment din </w:t>
            </w:r>
            <w:r w:rsidRPr="002E492E">
              <w:rPr>
                <w:i/>
                <w:iCs/>
                <w:lang w:val="ro-RO"/>
              </w:rPr>
              <w:t xml:space="preserve">Amintiri din copilărie </w:t>
            </w:r>
            <w:r w:rsidRPr="002E492E">
              <w:rPr>
                <w:lang w:val="ro-RO"/>
              </w:rPr>
              <w:t xml:space="preserve">de Ion Creangă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694C3CF" w14:textId="77777777" w:rsidR="00F133A1" w:rsidRPr="002E492E" w:rsidRDefault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428B8BC" w14:textId="77777777" w:rsidR="00F133A1" w:rsidRPr="002E492E" w:rsidRDefault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I (2 ore) +</w:t>
            </w:r>
          </w:p>
          <w:p w14:paraId="5943EAA6" w14:textId="77777777" w:rsidR="00F133A1" w:rsidRPr="002E492E" w:rsidRDefault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II (4 ore)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D8DC0F1" w14:textId="4746B4A7" w:rsidR="00F133A1" w:rsidRPr="00B925B0" w:rsidRDefault="00F133A1" w:rsidP="00D910E8">
            <w:pPr>
              <w:snapToGrid w:val="0"/>
              <w:jc w:val="center"/>
              <w:rPr>
                <w:lang w:val="ro-RO"/>
              </w:rPr>
            </w:pPr>
          </w:p>
        </w:tc>
      </w:tr>
      <w:tr w:rsidR="00F133A1" w14:paraId="72909689" w14:textId="0F050DEE" w:rsidTr="00D1218B">
        <w:trPr>
          <w:trHeight w:val="284"/>
        </w:trPr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</w:tcPr>
          <w:p w14:paraId="5A72E255" w14:textId="77777777" w:rsidR="00F133A1" w:rsidRPr="002E492E" w:rsidRDefault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3A0FED" w14:textId="612EC61B" w:rsidR="00F133A1" w:rsidRPr="002E492E" w:rsidRDefault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8AD4FC" w14:textId="7DF55505" w:rsidR="00F133A1" w:rsidRDefault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5.2</w:t>
            </w:r>
          </w:p>
          <w:p w14:paraId="4681DD4D" w14:textId="6761D7A0" w:rsidR="00F133A1" w:rsidRPr="002E492E" w:rsidRDefault="00F133A1" w:rsidP="00BB72D3">
            <w:pPr>
              <w:rPr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F13A384" w14:textId="77777777" w:rsidR="00F133A1" w:rsidRPr="002E492E" w:rsidRDefault="00F133A1" w:rsidP="00CA7935">
            <w:pPr>
              <w:numPr>
                <w:ilvl w:val="0"/>
                <w:numId w:val="4"/>
              </w:numPr>
              <w:rPr>
                <w:lang w:val="ro-RO"/>
              </w:rPr>
            </w:pPr>
            <w:r w:rsidRPr="002E492E">
              <w:rPr>
                <w:lang w:val="ro-RO"/>
              </w:rPr>
              <w:t>Contacte culturale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F750946" w14:textId="77777777" w:rsidR="00F133A1" w:rsidRPr="002E492E" w:rsidRDefault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7F181E5" w14:textId="77777777" w:rsidR="00F133A1" w:rsidRPr="002E492E" w:rsidRDefault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III (1 oră)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7110243" w14:textId="7BBA41E9" w:rsidR="00F133A1" w:rsidRPr="00B925B0" w:rsidRDefault="00F133A1" w:rsidP="00D910E8">
            <w:pPr>
              <w:snapToGrid w:val="0"/>
              <w:jc w:val="center"/>
              <w:rPr>
                <w:lang w:val="ro-RO"/>
              </w:rPr>
            </w:pPr>
          </w:p>
        </w:tc>
      </w:tr>
      <w:tr w:rsidR="00F133A1" w14:paraId="6D5E7318" w14:textId="2D942FA6" w:rsidTr="00D1218B">
        <w:trPr>
          <w:trHeight w:val="314"/>
        </w:trPr>
        <w:tc>
          <w:tcPr>
            <w:tcW w:w="9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941F3" w14:textId="77777777" w:rsidR="00F133A1" w:rsidRPr="002E492E" w:rsidRDefault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EBE993" w14:textId="0461CE05" w:rsidR="00F133A1" w:rsidRPr="002E492E" w:rsidRDefault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4F45" w14:textId="77777777" w:rsidR="00F133A1" w:rsidRPr="002E492E" w:rsidRDefault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1.3</w:t>
            </w:r>
          </w:p>
          <w:p w14:paraId="086C8426" w14:textId="6BA8E810" w:rsidR="00F133A1" w:rsidRPr="002E492E" w:rsidRDefault="00F133A1" w:rsidP="00BB72D3">
            <w:pPr>
              <w:rPr>
                <w:lang w:val="ro-RO"/>
              </w:rPr>
            </w:pPr>
            <w:r w:rsidRPr="002E492E">
              <w:rPr>
                <w:lang w:val="ro-RO"/>
              </w:rPr>
              <w:t>1.4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64DD1" w14:textId="77777777" w:rsidR="00F133A1" w:rsidRPr="002E492E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Principii de interacțiune în comunicare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0B4249D" w14:textId="255EB14E" w:rsidR="00F133A1" w:rsidRPr="002E492E" w:rsidRDefault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9ED8521" w14:textId="707F7100" w:rsidR="00F133A1" w:rsidRPr="002E492E" w:rsidRDefault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III (</w:t>
            </w:r>
            <w:r>
              <w:rPr>
                <w:lang w:val="ro-RO"/>
              </w:rPr>
              <w:t>2 ore</w:t>
            </w:r>
            <w:r w:rsidRPr="002E492E">
              <w:rPr>
                <w:lang w:val="ro-RO"/>
              </w:rPr>
              <w:t xml:space="preserve">)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8194AFC" w14:textId="77777777" w:rsidR="00F133A1" w:rsidRPr="00B925B0" w:rsidRDefault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F133A1" w:rsidRPr="004F27CF" w14:paraId="157C7A90" w14:textId="663579F8" w:rsidTr="00D1218B">
        <w:trPr>
          <w:trHeight w:val="2260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F5BEE7B" w14:textId="77777777" w:rsidR="00F133A1" w:rsidRPr="002E492E" w:rsidRDefault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B725FD8" w14:textId="44D3E098" w:rsidR="00F133A1" w:rsidRPr="002E492E" w:rsidRDefault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B531" w14:textId="77777777" w:rsidR="00F133A1" w:rsidRPr="002E492E" w:rsidRDefault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4.2</w:t>
            </w:r>
          </w:p>
          <w:p w14:paraId="48E5C8FB" w14:textId="77777777" w:rsidR="00F133A1" w:rsidRPr="002E492E" w:rsidRDefault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4.3</w:t>
            </w:r>
          </w:p>
          <w:p w14:paraId="325C1728" w14:textId="77777777" w:rsidR="00F133A1" w:rsidRPr="002E492E" w:rsidRDefault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4.4</w:t>
            </w:r>
          </w:p>
          <w:p w14:paraId="11F1286F" w14:textId="77777777" w:rsidR="00F133A1" w:rsidRPr="002E492E" w:rsidRDefault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4.5</w:t>
            </w:r>
          </w:p>
          <w:p w14:paraId="4DD3D2AF" w14:textId="0672D22A" w:rsidR="00F133A1" w:rsidRPr="002E492E" w:rsidRDefault="00F133A1" w:rsidP="00BB72D3">
            <w:pPr>
              <w:rPr>
                <w:lang w:val="ro-RO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66F05" w14:textId="77777777" w:rsidR="00F133A1" w:rsidRPr="002E492E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Fraza. Norme de punctuație</w:t>
            </w:r>
          </w:p>
          <w:p w14:paraId="731DFEC9" w14:textId="77777777" w:rsidR="00F133A1" w:rsidRPr="002E492E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Conjuncția</w:t>
            </w:r>
          </w:p>
          <w:p w14:paraId="60C45B68" w14:textId="77777777" w:rsidR="00F133A1" w:rsidRPr="002E492E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Derivarea</w:t>
            </w:r>
          </w:p>
          <w:p w14:paraId="67F37E52" w14:textId="10EC43D4" w:rsidR="00F133A1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Compunerea. Familia lexicală</w:t>
            </w:r>
          </w:p>
          <w:p w14:paraId="143243A0" w14:textId="5673575C" w:rsidR="00FD79C9" w:rsidRPr="00FD79C9" w:rsidRDefault="00FD79C9" w:rsidP="00FD79C9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F41619">
              <w:rPr>
                <w:lang w:val="ro-RO"/>
              </w:rPr>
              <w:t>Pleonasmu</w:t>
            </w:r>
            <w:r>
              <w:rPr>
                <w:lang w:val="ro-RO"/>
              </w:rPr>
              <w:t>l</w:t>
            </w:r>
          </w:p>
          <w:p w14:paraId="52F2C653" w14:textId="56F2F99E" w:rsidR="00F133A1" w:rsidRPr="00F41619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F41619">
              <w:rPr>
                <w:lang w:val="ro-RO"/>
              </w:rPr>
              <w:t>Categorii semantice (actualizare). Confuzii paronimice</w:t>
            </w:r>
          </w:p>
          <w:p w14:paraId="1305B327" w14:textId="77777777" w:rsidR="00F133A1" w:rsidRPr="002E492E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Îmbinări libere de cuvinte și locuțiuni. Termeni științifici. Limbaj popular. Variație regională a limbii</w:t>
            </w:r>
          </w:p>
          <w:p w14:paraId="5CB6ABE5" w14:textId="0299D3CE" w:rsidR="00F133A1" w:rsidRPr="002E492E" w:rsidRDefault="00F133A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Utilizarea corectă a accentului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A1E4B0" w14:textId="3EE163FB" w:rsidR="00F133A1" w:rsidRPr="00E33052" w:rsidRDefault="00F133A1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8</w:t>
            </w:r>
          </w:p>
          <w:p w14:paraId="14414FB9" w14:textId="77777777" w:rsidR="00F133A1" w:rsidRPr="00E33052" w:rsidRDefault="00F133A1">
            <w:pPr>
              <w:snapToGrid w:val="0"/>
              <w:jc w:val="center"/>
              <w:rPr>
                <w:lang w:val="ro-RO"/>
              </w:rPr>
            </w:pPr>
          </w:p>
          <w:p w14:paraId="66ED6108" w14:textId="67C56BFF" w:rsidR="00F133A1" w:rsidRPr="00E33052" w:rsidRDefault="00F133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B05EE0" w14:textId="30582641" w:rsidR="00F133A1" w:rsidRPr="00E33052" w:rsidRDefault="00F133A1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III (</w:t>
            </w:r>
            <w:r>
              <w:rPr>
                <w:lang w:val="ro-RO"/>
              </w:rPr>
              <w:t>1</w:t>
            </w:r>
            <w:r w:rsidRPr="00E33052">
              <w:rPr>
                <w:lang w:val="ro-RO"/>
              </w:rPr>
              <w:t xml:space="preserve"> or</w:t>
            </w:r>
            <w:r>
              <w:rPr>
                <w:lang w:val="ro-RO"/>
              </w:rPr>
              <w:t>ă</w:t>
            </w:r>
            <w:r w:rsidRPr="00E33052">
              <w:rPr>
                <w:lang w:val="ro-RO"/>
              </w:rPr>
              <w:t xml:space="preserve">) + </w:t>
            </w:r>
          </w:p>
          <w:p w14:paraId="78349196" w14:textId="4F32BA22" w:rsidR="00F133A1" w:rsidRPr="00E33052" w:rsidRDefault="00F133A1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IV (4 ore) +</w:t>
            </w:r>
          </w:p>
          <w:p w14:paraId="5FE00CB4" w14:textId="2E4358DC" w:rsidR="00F133A1" w:rsidRPr="00E33052" w:rsidRDefault="00F133A1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V (</w:t>
            </w:r>
            <w:r>
              <w:rPr>
                <w:lang w:val="ro-RO"/>
              </w:rPr>
              <w:t>3</w:t>
            </w:r>
            <w:r w:rsidRPr="00E33052">
              <w:rPr>
                <w:lang w:val="ro-RO"/>
              </w:rPr>
              <w:t xml:space="preserve"> ore)</w:t>
            </w:r>
          </w:p>
          <w:p w14:paraId="0A8FC377" w14:textId="77777777" w:rsidR="00F133A1" w:rsidRPr="00E33052" w:rsidRDefault="00F133A1">
            <w:pPr>
              <w:snapToGrid w:val="0"/>
              <w:jc w:val="center"/>
              <w:rPr>
                <w:lang w:val="ro-RO"/>
              </w:rPr>
            </w:pPr>
          </w:p>
          <w:p w14:paraId="13C21C02" w14:textId="681B78A6" w:rsidR="00F133A1" w:rsidRPr="00E33052" w:rsidRDefault="00F133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B93D97" w14:textId="77777777" w:rsidR="00F133A1" w:rsidRPr="00B925B0" w:rsidRDefault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BB72D3" w14:paraId="760FB238" w14:textId="17C4EE08" w:rsidTr="00D1218B">
        <w:trPr>
          <w:trHeight w:val="284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D3DFC5" w14:textId="77777777" w:rsidR="00BB72D3" w:rsidRPr="002E492E" w:rsidRDefault="00BB72D3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769C55" w14:textId="54D88E31" w:rsidR="00BB72D3" w:rsidRPr="002E492E" w:rsidRDefault="00BB72D3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DA42B9" w14:textId="77777777" w:rsidR="00F133A1" w:rsidRPr="002E492E" w:rsidRDefault="00F133A1" w:rsidP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3.1</w:t>
            </w:r>
          </w:p>
          <w:p w14:paraId="313E967D" w14:textId="77777777" w:rsidR="00F133A1" w:rsidRPr="002E492E" w:rsidRDefault="00F133A1" w:rsidP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3.4</w:t>
            </w:r>
          </w:p>
          <w:p w14:paraId="585867A8" w14:textId="77777777" w:rsidR="00BB72D3" w:rsidRPr="002E492E" w:rsidRDefault="00BB72D3" w:rsidP="00BB72D3">
            <w:pPr>
              <w:rPr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451EFFD" w14:textId="77777777" w:rsidR="00BB72D3" w:rsidRDefault="00BB72D3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Etapele scrierii. Organizarea unui text în funcție de situația de comunicare</w:t>
            </w:r>
          </w:p>
          <w:p w14:paraId="528D7EC2" w14:textId="6AC2EEF2" w:rsidR="00BB72D3" w:rsidRPr="002E492E" w:rsidRDefault="00BB72D3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Stil: naturalețe, armonie, varietate, concizie, originalitate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944B371" w14:textId="190EADE1" w:rsidR="00BB72D3" w:rsidRPr="00E33052" w:rsidRDefault="00BB72D3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BA4BD28" w14:textId="67D784BE" w:rsidR="00BB72D3" w:rsidRPr="00E33052" w:rsidRDefault="00BB72D3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 xml:space="preserve">V (1 oră)  </w:t>
            </w:r>
            <w:r>
              <w:rPr>
                <w:lang w:val="ro-RO"/>
              </w:rPr>
              <w:t>+ VI (1 oră)</w:t>
            </w:r>
            <w:r w:rsidRPr="00E33052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9F98FD4" w14:textId="77777777" w:rsidR="00BB72D3" w:rsidRPr="00B925B0" w:rsidRDefault="00BB72D3" w:rsidP="00D910E8">
            <w:pPr>
              <w:snapToGrid w:val="0"/>
              <w:jc w:val="center"/>
              <w:rPr>
                <w:lang w:val="ro-RO"/>
              </w:rPr>
            </w:pPr>
          </w:p>
        </w:tc>
      </w:tr>
      <w:tr w:rsidR="00BB72D3" w14:paraId="6DF17CE4" w14:textId="76ED6341" w:rsidTr="00D1218B">
        <w:trPr>
          <w:trHeight w:val="330"/>
        </w:trPr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</w:tcPr>
          <w:p w14:paraId="546D916F" w14:textId="77777777" w:rsidR="00BB72D3" w:rsidRPr="002E492E" w:rsidRDefault="00BB72D3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351870" w14:textId="653C469B" w:rsidR="00BB72D3" w:rsidRPr="002E492E" w:rsidRDefault="00BB72D3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F75189" w14:textId="316A68FA" w:rsidR="00BB72D3" w:rsidRPr="002E492E" w:rsidRDefault="00375FA9" w:rsidP="00F133A1">
            <w:pPr>
              <w:rPr>
                <w:lang w:val="ro-RO"/>
              </w:rPr>
            </w:pPr>
            <w:r>
              <w:rPr>
                <w:lang w:val="ro-RO"/>
              </w:rPr>
              <w:t>Toate c.s. din unitate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BD9E2CE" w14:textId="77777777" w:rsidR="00BB72D3" w:rsidRDefault="00BB72D3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Recapitulare</w:t>
            </w:r>
          </w:p>
          <w:p w14:paraId="48FFCE3C" w14:textId="77777777" w:rsidR="009775CF" w:rsidRPr="002E492E" w:rsidRDefault="009775CF" w:rsidP="009775CF">
            <w:pPr>
              <w:ind w:left="360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897A8FE" w14:textId="77777777" w:rsidR="00BB72D3" w:rsidRPr="00E33052" w:rsidRDefault="00BB72D3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6AC93A3" w14:textId="575D6CEC" w:rsidR="00BB72D3" w:rsidRPr="00E33052" w:rsidRDefault="00BB72D3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VI (</w:t>
            </w:r>
            <w:r>
              <w:rPr>
                <w:lang w:val="ro-RO"/>
              </w:rPr>
              <w:t>2</w:t>
            </w:r>
            <w:r w:rsidRPr="00E33052">
              <w:rPr>
                <w:lang w:val="ro-RO"/>
              </w:rPr>
              <w:t xml:space="preserve"> or</w:t>
            </w:r>
            <w:r>
              <w:rPr>
                <w:lang w:val="ro-RO"/>
              </w:rPr>
              <w:t>e</w:t>
            </w:r>
            <w:r w:rsidRPr="00E33052">
              <w:rPr>
                <w:lang w:val="ro-RO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5A88B36" w14:textId="77777777" w:rsidR="00BB72D3" w:rsidRPr="00B925B0" w:rsidRDefault="00BB72D3">
            <w:pPr>
              <w:snapToGrid w:val="0"/>
              <w:jc w:val="center"/>
              <w:rPr>
                <w:lang w:val="ro-RO"/>
              </w:rPr>
            </w:pPr>
          </w:p>
        </w:tc>
      </w:tr>
      <w:tr w:rsidR="00BB72D3" w14:paraId="72630D20" w14:textId="368BC7E3" w:rsidTr="00D1218B">
        <w:trPr>
          <w:trHeight w:val="296"/>
        </w:trPr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</w:tcPr>
          <w:p w14:paraId="315C2C68" w14:textId="77777777" w:rsidR="00BB72D3" w:rsidRPr="002E492E" w:rsidRDefault="00BB72D3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5134B5" w14:textId="0A712319" w:rsidR="00BB72D3" w:rsidRPr="002E492E" w:rsidRDefault="00BB72D3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FE397" w14:textId="4D9CEC26" w:rsidR="00BB72D3" w:rsidRPr="002E492E" w:rsidRDefault="009775CF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2.1, 2.3, 2.4,</w:t>
            </w:r>
            <w:r w:rsidR="00CD31F3">
              <w:rPr>
                <w:lang w:val="ro-RO"/>
              </w:rPr>
              <w:t xml:space="preserve"> 3.1, 3.4, </w:t>
            </w:r>
            <w:r>
              <w:rPr>
                <w:lang w:val="ro-RO"/>
              </w:rPr>
              <w:t>4.2, 4.3, 4</w:t>
            </w:r>
            <w:r w:rsidR="00414B02">
              <w:rPr>
                <w:lang w:val="ro-RO"/>
              </w:rPr>
              <w:t>.</w:t>
            </w:r>
            <w:r>
              <w:rPr>
                <w:lang w:val="ro-RO"/>
              </w:rPr>
              <w:t xml:space="preserve">4 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BAAD78B" w14:textId="77777777" w:rsidR="00BB72D3" w:rsidRPr="002E492E" w:rsidRDefault="00BB72D3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Evaluare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41BD879" w14:textId="77777777" w:rsidR="00BB72D3" w:rsidRPr="002E492E" w:rsidRDefault="00BB72D3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4C5FDE" w14:textId="77777777" w:rsidR="00BB72D3" w:rsidRPr="00597651" w:rsidRDefault="00BB72D3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VI (1 oră)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68D2F" w14:textId="77777777" w:rsidR="00BB72D3" w:rsidRPr="00B925B0" w:rsidRDefault="00BB72D3">
            <w:pPr>
              <w:snapToGrid w:val="0"/>
              <w:jc w:val="center"/>
              <w:rPr>
                <w:lang w:val="ro-RO"/>
              </w:rPr>
            </w:pPr>
          </w:p>
        </w:tc>
      </w:tr>
      <w:tr w:rsidR="00D910E8" w14:paraId="7F9F96BD" w14:textId="77777777" w:rsidTr="00D1218B">
        <w:trPr>
          <w:trHeight w:val="296"/>
        </w:trPr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</w:tcPr>
          <w:p w14:paraId="03AD0D60" w14:textId="77777777" w:rsidR="00D910E8" w:rsidRPr="002E492E" w:rsidRDefault="00D910E8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066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6EB300B" w14:textId="330C0678" w:rsidR="00D910E8" w:rsidRPr="004F27CF" w:rsidRDefault="00520B86" w:rsidP="00D910E8">
            <w:pPr>
              <w:jc w:val="center"/>
              <w:rPr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Programul „Școala altfel</w:t>
            </w:r>
            <w:r w:rsidR="004F27CF" w:rsidRPr="004F27CF">
              <w:rPr>
                <w:b/>
                <w:bCs/>
                <w:sz w:val="22"/>
                <w:szCs w:val="22"/>
                <w:lang w:val="ro-RO"/>
              </w:rPr>
              <w:t>”</w:t>
            </w:r>
            <w:r w:rsidR="00D910E8" w:rsidRPr="004F27CF">
              <w:rPr>
                <w:b/>
                <w:bCs/>
                <w:sz w:val="22"/>
                <w:szCs w:val="22"/>
                <w:lang w:val="ro-RO"/>
              </w:rPr>
              <w:t>/</w:t>
            </w:r>
            <w:r w:rsidR="004F27CF" w:rsidRPr="004F27CF">
              <w:rPr>
                <w:b/>
                <w:bCs/>
                <w:sz w:val="22"/>
                <w:szCs w:val="22"/>
                <w:lang w:val="ro-RO"/>
              </w:rPr>
              <w:t>„</w:t>
            </w:r>
            <w:r>
              <w:rPr>
                <w:b/>
                <w:bCs/>
                <w:sz w:val="22"/>
                <w:szCs w:val="22"/>
                <w:lang w:val="ro-RO"/>
              </w:rPr>
              <w:t>Săptămâna verde</w:t>
            </w:r>
            <w:r w:rsidR="004F27CF" w:rsidRPr="004F27CF">
              <w:rPr>
                <w:b/>
                <w:bCs/>
                <w:sz w:val="22"/>
                <w:szCs w:val="22"/>
                <w:lang w:val="ro-RO"/>
              </w:rPr>
              <w:t>”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79EF441" w14:textId="77777777" w:rsidR="00D910E8" w:rsidRPr="002E492E" w:rsidRDefault="00D910E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580D4EC8" w14:textId="730D9D36" w:rsidR="00D910E8" w:rsidRPr="00597651" w:rsidRDefault="00BB72D3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VII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944173" w14:textId="77777777" w:rsidR="00D910E8" w:rsidRPr="00B925B0" w:rsidRDefault="00D910E8">
            <w:pPr>
              <w:snapToGrid w:val="0"/>
              <w:jc w:val="center"/>
              <w:rPr>
                <w:lang w:val="ro-RO"/>
              </w:rPr>
            </w:pPr>
          </w:p>
        </w:tc>
      </w:tr>
      <w:tr w:rsidR="002834FD" w14:paraId="72F232AD" w14:textId="67EBBDB8" w:rsidTr="002834FD">
        <w:trPr>
          <w:trHeight w:val="368"/>
        </w:trPr>
        <w:tc>
          <w:tcPr>
            <w:tcW w:w="150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967ECC0" w14:textId="04ED1D16" w:rsidR="002834FD" w:rsidRPr="002834FD" w:rsidRDefault="002834FD" w:rsidP="002834FD">
            <w:pPr>
              <w:spacing w:line="276" w:lineRule="auto"/>
              <w:jc w:val="center"/>
              <w:rPr>
                <w:b/>
                <w:bCs/>
                <w:lang w:val="ro-RO"/>
              </w:rPr>
            </w:pPr>
            <w:r w:rsidRPr="00322BC1">
              <w:rPr>
                <w:b/>
                <w:bCs/>
                <w:lang w:val="ro-RO"/>
              </w:rPr>
              <w:t>Vacanț</w:t>
            </w:r>
            <w:r>
              <w:rPr>
                <w:b/>
                <w:bCs/>
                <w:lang w:val="ro-RO"/>
              </w:rPr>
              <w:t>ă:</w:t>
            </w:r>
            <w:r w:rsidRPr="00322BC1">
              <w:rPr>
                <w:b/>
                <w:bCs/>
                <w:lang w:val="ro-RO"/>
              </w:rPr>
              <w:t xml:space="preserve"> 2</w:t>
            </w:r>
            <w:r>
              <w:rPr>
                <w:b/>
                <w:bCs/>
                <w:lang w:val="ro-RO"/>
              </w:rPr>
              <w:t>6</w:t>
            </w:r>
            <w:r w:rsidRPr="00322BC1">
              <w:rPr>
                <w:b/>
                <w:bCs/>
                <w:lang w:val="ro-RO"/>
              </w:rPr>
              <w:t>.10.202</w:t>
            </w:r>
            <w:r>
              <w:rPr>
                <w:b/>
                <w:bCs/>
                <w:lang w:val="ro-RO"/>
              </w:rPr>
              <w:t>4-</w:t>
            </w:r>
            <w:r w:rsidRPr="00322BC1">
              <w:rPr>
                <w:b/>
                <w:bCs/>
                <w:lang w:val="ro-RO"/>
              </w:rPr>
              <w:t>3.1</w:t>
            </w:r>
            <w:r>
              <w:rPr>
                <w:b/>
                <w:bCs/>
                <w:lang w:val="ro-RO"/>
              </w:rPr>
              <w:t>1</w:t>
            </w:r>
            <w:r w:rsidRPr="00322BC1">
              <w:rPr>
                <w:b/>
                <w:bCs/>
                <w:lang w:val="ro-RO"/>
              </w:rPr>
              <w:t>.202</w:t>
            </w:r>
            <w:r>
              <w:rPr>
                <w:b/>
                <w:bCs/>
                <w:lang w:val="ro-RO"/>
              </w:rPr>
              <w:t>4</w:t>
            </w:r>
          </w:p>
        </w:tc>
      </w:tr>
      <w:tr w:rsidR="00F133A1" w14:paraId="3F40B3CE" w14:textId="77777777" w:rsidTr="00D1218B">
        <w:trPr>
          <w:trHeight w:val="335"/>
        </w:trPr>
        <w:tc>
          <w:tcPr>
            <w:tcW w:w="9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7176A8" w14:textId="4FD02B46" w:rsidR="00F133A1" w:rsidRDefault="00F133A1" w:rsidP="00F133A1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II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DC7DB9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2. Aproape de ceilalți</w:t>
            </w:r>
          </w:p>
          <w:p w14:paraId="1AD0264F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  <w:p w14:paraId="6871B0A7" w14:textId="103B0470" w:rsidR="00DB6F10" w:rsidRPr="002E492E" w:rsidRDefault="00DB6F10" w:rsidP="00DB6F10">
            <w:pPr>
              <w:rPr>
                <w:lang w:val="ro-RO"/>
              </w:rPr>
            </w:pPr>
          </w:p>
          <w:p w14:paraId="77B0B4CF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  <w:p w14:paraId="51155AB7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  <w:p w14:paraId="77E1B729" w14:textId="6891CB55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93C9F93" w14:textId="77777777" w:rsidR="00F133A1" w:rsidRPr="002E492E" w:rsidRDefault="00F133A1" w:rsidP="00F133A1">
            <w:pPr>
              <w:rPr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5C291A9" w14:textId="24AA4145" w:rsidR="00F133A1" w:rsidRPr="002E492E" w:rsidRDefault="00F133A1" w:rsidP="00F133A1">
            <w:pPr>
              <w:numPr>
                <w:ilvl w:val="0"/>
                <w:numId w:val="5"/>
              </w:numPr>
              <w:snapToGrid w:val="0"/>
              <w:jc w:val="both"/>
              <w:rPr>
                <w:lang w:val="ro-RO"/>
              </w:rPr>
            </w:pPr>
            <w:r w:rsidRPr="002E492E">
              <w:rPr>
                <w:lang w:val="ro-RO"/>
              </w:rPr>
              <w:t xml:space="preserve">Anunțarea proiectului de grup </w:t>
            </w:r>
            <w:r w:rsidRPr="002E492E">
              <w:rPr>
                <w:i/>
                <w:iCs/>
                <w:lang w:val="ro-RO"/>
              </w:rPr>
              <w:t>Valorile mele, valorile comunității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45AD044" w14:textId="6D926F00" w:rsidR="00F133A1" w:rsidRPr="002E492E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AF4B2AC" w14:textId="5EB9FDF4" w:rsidR="00F133A1" w:rsidRPr="00597651" w:rsidRDefault="00F133A1" w:rsidP="00F133A1">
            <w:pPr>
              <w:snapToGrid w:val="0"/>
              <w:rPr>
                <w:lang w:val="ro-RO"/>
              </w:rPr>
            </w:pPr>
            <w:r w:rsidRPr="00597651">
              <w:rPr>
                <w:lang w:val="ro-RO"/>
              </w:rPr>
              <w:t>VI</w:t>
            </w:r>
            <w:r w:rsidR="00F40962">
              <w:rPr>
                <w:lang w:val="ro-RO"/>
              </w:rPr>
              <w:t>II</w:t>
            </w:r>
            <w:r w:rsidRPr="00597651">
              <w:rPr>
                <w:lang w:val="ro-RO"/>
              </w:rPr>
              <w:t xml:space="preserve"> (1 oră)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C488662" w14:textId="77777777" w:rsidR="002834FD" w:rsidRPr="00B925B0" w:rsidRDefault="002834FD" w:rsidP="00F40962">
            <w:pPr>
              <w:snapToGrid w:val="0"/>
              <w:jc w:val="center"/>
              <w:rPr>
                <w:b/>
                <w:lang w:val="ro-RO"/>
              </w:rPr>
            </w:pPr>
            <w:r w:rsidRPr="00B925B0">
              <w:rPr>
                <w:b/>
                <w:lang w:val="ro-RO"/>
              </w:rPr>
              <w:t>4.XI – 20.XII</w:t>
            </w:r>
          </w:p>
          <w:p w14:paraId="68772E86" w14:textId="77777777" w:rsidR="00F133A1" w:rsidRPr="00B925B0" w:rsidRDefault="002834FD" w:rsidP="00F40962">
            <w:pPr>
              <w:snapToGrid w:val="0"/>
              <w:jc w:val="center"/>
              <w:rPr>
                <w:lang w:val="ro-RO"/>
              </w:rPr>
            </w:pPr>
            <w:r w:rsidRPr="00B925B0">
              <w:rPr>
                <w:b/>
                <w:lang w:val="ro-RO"/>
              </w:rPr>
              <w:t>(7 săpt.) = 28 de ore</w:t>
            </w:r>
          </w:p>
        </w:tc>
      </w:tr>
      <w:tr w:rsidR="00F133A1" w14:paraId="325DCEE7" w14:textId="77777777" w:rsidTr="00D1218B">
        <w:trPr>
          <w:trHeight w:val="335"/>
        </w:trPr>
        <w:tc>
          <w:tcPr>
            <w:tcW w:w="977" w:type="dxa"/>
            <w:vMerge/>
            <w:tcBorders>
              <w:left w:val="single" w:sz="12" w:space="0" w:color="auto"/>
            </w:tcBorders>
          </w:tcPr>
          <w:p w14:paraId="358D421B" w14:textId="77777777" w:rsidR="00F133A1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72DE725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13658B4" w14:textId="77777777" w:rsidR="00DB6F10" w:rsidRDefault="00DB6F10" w:rsidP="00DB6F10">
            <w:pPr>
              <w:rPr>
                <w:lang w:val="ro-RO"/>
              </w:rPr>
            </w:pPr>
            <w:r w:rsidRPr="002E492E">
              <w:rPr>
                <w:lang w:val="ro-RO"/>
              </w:rPr>
              <w:t>2.2</w:t>
            </w:r>
          </w:p>
          <w:p w14:paraId="1CF590F0" w14:textId="77777777" w:rsidR="00DB6F10" w:rsidRPr="002E492E" w:rsidRDefault="00DB6F10" w:rsidP="00DB6F10">
            <w:pPr>
              <w:rPr>
                <w:lang w:val="ro-RO"/>
              </w:rPr>
            </w:pPr>
            <w:r w:rsidRPr="002E492E">
              <w:rPr>
                <w:lang w:val="ro-RO"/>
              </w:rPr>
              <w:t>2.4</w:t>
            </w:r>
          </w:p>
          <w:p w14:paraId="0709280C" w14:textId="62C8D2C0" w:rsidR="00F133A1" w:rsidRPr="002E492E" w:rsidRDefault="00F133A1" w:rsidP="00F133A1">
            <w:pPr>
              <w:rPr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CADAE95" w14:textId="2013FB41" w:rsidR="00DB6F10" w:rsidRDefault="00F133A1" w:rsidP="00F133A1">
            <w:pPr>
              <w:numPr>
                <w:ilvl w:val="0"/>
                <w:numId w:val="5"/>
              </w:numPr>
              <w:snapToGrid w:val="0"/>
              <w:jc w:val="both"/>
              <w:rPr>
                <w:lang w:val="ro-RO"/>
              </w:rPr>
            </w:pPr>
            <w:r w:rsidRPr="003D19E9">
              <w:rPr>
                <w:lang w:val="ro-RO"/>
              </w:rPr>
              <w:t xml:space="preserve">Textul narativ literar: </w:t>
            </w:r>
            <w:r w:rsidRPr="003D19E9">
              <w:rPr>
                <w:i/>
                <w:iCs/>
                <w:lang w:val="ro-RO"/>
              </w:rPr>
              <w:t xml:space="preserve">Popa Tanda </w:t>
            </w:r>
            <w:r w:rsidRPr="003D19E9">
              <w:rPr>
                <w:lang w:val="ro-RO"/>
              </w:rPr>
              <w:t xml:space="preserve">de Ioan Slavici (structura textului narativ; mijloacele de </w:t>
            </w:r>
            <w:r w:rsidR="001B29F8">
              <w:rPr>
                <w:lang w:val="ro-RO"/>
              </w:rPr>
              <w:t>caracterizare</w:t>
            </w:r>
            <w:r w:rsidRPr="003D19E9">
              <w:rPr>
                <w:lang w:val="ro-RO"/>
              </w:rPr>
              <w:t xml:space="preserve"> a personajului; repetiția)</w:t>
            </w:r>
            <w:r w:rsidR="00DB6F10" w:rsidRPr="002E492E">
              <w:rPr>
                <w:lang w:val="ro-RO"/>
              </w:rPr>
              <w:t xml:space="preserve"> </w:t>
            </w:r>
          </w:p>
          <w:p w14:paraId="05521148" w14:textId="79675826" w:rsidR="00F133A1" w:rsidRPr="002E492E" w:rsidRDefault="00DB6F10" w:rsidP="00F133A1">
            <w:pPr>
              <w:numPr>
                <w:ilvl w:val="0"/>
                <w:numId w:val="5"/>
              </w:numPr>
              <w:snapToGrid w:val="0"/>
              <w:jc w:val="both"/>
              <w:rPr>
                <w:lang w:val="ro-RO"/>
              </w:rPr>
            </w:pPr>
            <w:r w:rsidRPr="002E492E">
              <w:rPr>
                <w:lang w:val="ro-RO"/>
              </w:rPr>
              <w:t xml:space="preserve">Text auxiliar: fragment din </w:t>
            </w:r>
            <w:r w:rsidRPr="002E492E">
              <w:rPr>
                <w:i/>
                <w:iCs/>
                <w:lang w:val="ro-RO"/>
              </w:rPr>
              <w:t xml:space="preserve">Inocenții </w:t>
            </w:r>
            <w:r w:rsidRPr="002E492E">
              <w:rPr>
                <w:lang w:val="ro-RO"/>
              </w:rPr>
              <w:t>de Ioana Pârvulescu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86D9E1F" w14:textId="28F7BDC7" w:rsidR="00F133A1" w:rsidRPr="002E492E" w:rsidRDefault="00DB6F10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4C9E07A" w14:textId="10D40F34" w:rsidR="00F133A1" w:rsidRPr="00597651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VI</w:t>
            </w:r>
            <w:r w:rsidR="003C499F">
              <w:rPr>
                <w:lang w:val="ro-RO"/>
              </w:rPr>
              <w:t>II</w:t>
            </w:r>
            <w:r w:rsidRPr="00597651">
              <w:rPr>
                <w:lang w:val="ro-RO"/>
              </w:rPr>
              <w:t xml:space="preserve"> (</w:t>
            </w:r>
            <w:r w:rsidR="003C499F">
              <w:rPr>
                <w:lang w:val="ro-RO"/>
              </w:rPr>
              <w:t>3</w:t>
            </w:r>
            <w:r w:rsidRPr="00597651">
              <w:rPr>
                <w:lang w:val="ro-RO"/>
              </w:rPr>
              <w:t xml:space="preserve"> or</w:t>
            </w:r>
            <w:r w:rsidR="003C499F">
              <w:rPr>
                <w:lang w:val="ro-RO"/>
              </w:rPr>
              <w:t>e</w:t>
            </w:r>
            <w:r w:rsidRPr="00597651">
              <w:rPr>
                <w:lang w:val="ro-RO"/>
              </w:rPr>
              <w:t>) +</w:t>
            </w:r>
          </w:p>
          <w:p w14:paraId="4FB56A08" w14:textId="2B016041" w:rsidR="00F133A1" w:rsidRDefault="003C499F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IX</w:t>
            </w:r>
            <w:r w:rsidR="00F133A1" w:rsidRPr="00597651">
              <w:rPr>
                <w:lang w:val="ro-RO"/>
              </w:rPr>
              <w:t xml:space="preserve"> (</w:t>
            </w:r>
            <w:r>
              <w:rPr>
                <w:lang w:val="ro-RO"/>
              </w:rPr>
              <w:t>3</w:t>
            </w:r>
            <w:r w:rsidR="00F133A1" w:rsidRPr="00597651">
              <w:rPr>
                <w:lang w:val="ro-RO"/>
              </w:rPr>
              <w:t xml:space="preserve"> ore)</w:t>
            </w:r>
          </w:p>
          <w:p w14:paraId="6057D01F" w14:textId="77777777" w:rsidR="00F133A1" w:rsidRPr="00597651" w:rsidRDefault="00F133A1" w:rsidP="00F133A1">
            <w:pPr>
              <w:snapToGrid w:val="0"/>
              <w:rPr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3D80C55" w14:textId="77777777" w:rsidR="00F133A1" w:rsidRPr="00B925B0" w:rsidRDefault="00F133A1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F133A1" w14:paraId="2993734D" w14:textId="2C91A674" w:rsidTr="00D1218B">
        <w:trPr>
          <w:trHeight w:val="370"/>
        </w:trPr>
        <w:tc>
          <w:tcPr>
            <w:tcW w:w="977" w:type="dxa"/>
            <w:vMerge/>
            <w:tcBorders>
              <w:left w:val="single" w:sz="12" w:space="0" w:color="auto"/>
            </w:tcBorders>
          </w:tcPr>
          <w:p w14:paraId="4E6A49B9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E91DB78" w14:textId="7F245B02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02374E9" w14:textId="77777777" w:rsidR="006E0DC7" w:rsidRDefault="006E0DC7" w:rsidP="00DB6F10">
            <w:pPr>
              <w:rPr>
                <w:lang w:val="ro-RO"/>
              </w:rPr>
            </w:pPr>
            <w:r w:rsidRPr="002E492E">
              <w:rPr>
                <w:lang w:val="ro-RO"/>
              </w:rPr>
              <w:t>1.2</w:t>
            </w:r>
          </w:p>
          <w:p w14:paraId="1C9D719F" w14:textId="40B34412" w:rsidR="00F133A1" w:rsidRPr="002E492E" w:rsidRDefault="00DB6F10" w:rsidP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5.</w:t>
            </w:r>
            <w:r w:rsidR="006E0DC7">
              <w:rPr>
                <w:lang w:val="ro-RO"/>
              </w:rPr>
              <w:t>2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C166C75" w14:textId="77777777" w:rsidR="00F133A1" w:rsidRPr="00F40962" w:rsidRDefault="00F133A1" w:rsidP="00F133A1">
            <w:pPr>
              <w:numPr>
                <w:ilvl w:val="0"/>
                <w:numId w:val="3"/>
              </w:numPr>
              <w:snapToGrid w:val="0"/>
              <w:jc w:val="both"/>
              <w:rPr>
                <w:lang w:val="ro-RO"/>
              </w:rPr>
            </w:pPr>
            <w:r w:rsidRPr="002E492E">
              <w:rPr>
                <w:lang w:val="ro-RO"/>
              </w:rPr>
              <w:t xml:space="preserve">Prezentarea și evaluarea proiectului </w:t>
            </w:r>
            <w:r w:rsidRPr="002E492E">
              <w:rPr>
                <w:i/>
                <w:iCs/>
                <w:lang w:val="ro-RO"/>
              </w:rPr>
              <w:t xml:space="preserve">Valorile mele, valorile comunității </w:t>
            </w:r>
          </w:p>
          <w:p w14:paraId="5F1CB13C" w14:textId="55A59CEB" w:rsidR="00F40962" w:rsidRPr="002E492E" w:rsidRDefault="00F40962" w:rsidP="00F133A1">
            <w:pPr>
              <w:numPr>
                <w:ilvl w:val="0"/>
                <w:numId w:val="3"/>
              </w:numPr>
              <w:snapToGrid w:val="0"/>
              <w:jc w:val="both"/>
              <w:rPr>
                <w:lang w:val="ro-RO"/>
              </w:rPr>
            </w:pPr>
            <w:r>
              <w:rPr>
                <w:lang w:val="ro-RO"/>
              </w:rPr>
              <w:t>Despre limba și cultura țărilor vecine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7A19F85" w14:textId="77777777" w:rsidR="00F133A1" w:rsidRDefault="006E0DC7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14:paraId="6AC827C8" w14:textId="2E717906" w:rsidR="006E0DC7" w:rsidRPr="002E492E" w:rsidRDefault="006E0DC7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BAB0D75" w14:textId="712572C0" w:rsidR="00F133A1" w:rsidRPr="00597651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IX (1 oră)</w:t>
            </w:r>
            <w:r w:rsidR="003C499F">
              <w:rPr>
                <w:lang w:val="ro-RO"/>
              </w:rPr>
              <w:t xml:space="preserve"> + X (</w:t>
            </w:r>
            <w:r w:rsidR="0007001E">
              <w:rPr>
                <w:lang w:val="ro-RO"/>
              </w:rPr>
              <w:t>2</w:t>
            </w:r>
            <w:r w:rsidR="003C499F">
              <w:rPr>
                <w:lang w:val="ro-RO"/>
              </w:rPr>
              <w:t xml:space="preserve"> or</w:t>
            </w:r>
            <w:r w:rsidR="006E0DC7">
              <w:rPr>
                <w:lang w:val="ro-RO"/>
              </w:rPr>
              <w:t>e</w:t>
            </w:r>
            <w:r w:rsidR="003C499F">
              <w:rPr>
                <w:lang w:val="ro-RO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C300744" w14:textId="77777777" w:rsidR="00F133A1" w:rsidRPr="00B925B0" w:rsidRDefault="00F133A1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F133A1" w14:paraId="57B5A4F3" w14:textId="2CCE9821" w:rsidTr="00D1218B">
        <w:trPr>
          <w:trHeight w:val="332"/>
        </w:trPr>
        <w:tc>
          <w:tcPr>
            <w:tcW w:w="977" w:type="dxa"/>
            <w:vMerge/>
            <w:tcBorders>
              <w:left w:val="single" w:sz="12" w:space="0" w:color="auto"/>
            </w:tcBorders>
          </w:tcPr>
          <w:p w14:paraId="7E5DFCE2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8BB2246" w14:textId="12876DD4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1AB1A62" w14:textId="31BCBCF9" w:rsidR="00DB6F10" w:rsidRDefault="00DB6F10" w:rsidP="00DB6F10">
            <w:pPr>
              <w:rPr>
                <w:lang w:val="ro-RO"/>
              </w:rPr>
            </w:pPr>
            <w:r w:rsidRPr="002E492E">
              <w:rPr>
                <w:lang w:val="ro-RO"/>
              </w:rPr>
              <w:t>1.1</w:t>
            </w:r>
          </w:p>
          <w:p w14:paraId="147DEAD2" w14:textId="7BE71D21" w:rsidR="00DB6F10" w:rsidRPr="002E492E" w:rsidRDefault="00DB6F10" w:rsidP="00DB6F10">
            <w:pPr>
              <w:rPr>
                <w:lang w:val="ro-RO"/>
              </w:rPr>
            </w:pPr>
            <w:r>
              <w:rPr>
                <w:lang w:val="ro-RO"/>
              </w:rPr>
              <w:t>1.2</w:t>
            </w:r>
          </w:p>
          <w:p w14:paraId="5E1E8DFA" w14:textId="058C931F" w:rsidR="00F133A1" w:rsidRPr="002E492E" w:rsidRDefault="00DB6F10" w:rsidP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1.3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53992A6" w14:textId="77777777" w:rsidR="00F133A1" w:rsidRPr="002E492E" w:rsidRDefault="00F133A1" w:rsidP="00F133A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Fapte și opinii. Textul explicativ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CBBDA8D" w14:textId="77777777" w:rsidR="00F133A1" w:rsidRPr="00D50B6A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D50B6A"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DBC0A71" w14:textId="5D9AE47D" w:rsidR="00F133A1" w:rsidRPr="00597651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X (</w:t>
            </w:r>
            <w:r w:rsidR="0007001E">
              <w:rPr>
                <w:lang w:val="ro-RO"/>
              </w:rPr>
              <w:t>2</w:t>
            </w:r>
            <w:r w:rsidRPr="00597651">
              <w:rPr>
                <w:lang w:val="ro-RO"/>
              </w:rPr>
              <w:t xml:space="preserve"> or</w:t>
            </w:r>
            <w:r w:rsidR="0007001E">
              <w:rPr>
                <w:lang w:val="ro-RO"/>
              </w:rPr>
              <w:t>e</w:t>
            </w:r>
            <w:r w:rsidRPr="00597651">
              <w:rPr>
                <w:lang w:val="ro-RO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1E98C3B" w14:textId="77777777" w:rsidR="00F133A1" w:rsidRPr="00B925B0" w:rsidRDefault="00F133A1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F133A1" w14:paraId="0A6ABE78" w14:textId="43DF1A0C" w:rsidTr="00D1218B">
        <w:trPr>
          <w:trHeight w:val="1476"/>
        </w:trPr>
        <w:tc>
          <w:tcPr>
            <w:tcW w:w="977" w:type="dxa"/>
            <w:vMerge/>
            <w:tcBorders>
              <w:left w:val="single" w:sz="12" w:space="0" w:color="auto"/>
            </w:tcBorders>
          </w:tcPr>
          <w:p w14:paraId="0D157917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8D95836" w14:textId="195A7DBE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98A2AAA" w14:textId="77777777" w:rsidR="00DB6F10" w:rsidRPr="002E492E" w:rsidRDefault="00DB6F10" w:rsidP="00DB6F10">
            <w:pPr>
              <w:snapToGrid w:val="0"/>
              <w:rPr>
                <w:b/>
                <w:lang w:val="ro-RO"/>
              </w:rPr>
            </w:pPr>
            <w:r w:rsidRPr="002E492E">
              <w:rPr>
                <w:lang w:val="ro-RO"/>
              </w:rPr>
              <w:t>4.1</w:t>
            </w:r>
          </w:p>
          <w:p w14:paraId="71EB225D" w14:textId="77777777" w:rsidR="00DB6F10" w:rsidRDefault="00DB6F10" w:rsidP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4.2</w:t>
            </w:r>
          </w:p>
          <w:p w14:paraId="30EEAA12" w14:textId="6C14B831" w:rsidR="00DB6F10" w:rsidRPr="002E492E" w:rsidRDefault="00DB6F10" w:rsidP="00F133A1">
            <w:pPr>
              <w:rPr>
                <w:lang w:val="ro-RO"/>
              </w:rPr>
            </w:pPr>
            <w:r w:rsidRPr="002E492E">
              <w:rPr>
                <w:lang w:val="ro-RO"/>
              </w:rPr>
              <w:t>4.4</w:t>
            </w:r>
          </w:p>
          <w:p w14:paraId="33DBEBFF" w14:textId="77777777" w:rsidR="00DB6F10" w:rsidRPr="002E492E" w:rsidRDefault="00DB6F10" w:rsidP="00F133A1">
            <w:pPr>
              <w:rPr>
                <w:lang w:val="ro-RO"/>
              </w:rPr>
            </w:pPr>
          </w:p>
          <w:p w14:paraId="16F96BE2" w14:textId="77777777" w:rsidR="00DB6F10" w:rsidRPr="002E492E" w:rsidRDefault="00DB6F10" w:rsidP="00F133A1">
            <w:pPr>
              <w:rPr>
                <w:lang w:val="ro-RO"/>
              </w:rPr>
            </w:pPr>
          </w:p>
          <w:p w14:paraId="0519DA06" w14:textId="77777777" w:rsidR="00F133A1" w:rsidRPr="002E492E" w:rsidRDefault="00F133A1" w:rsidP="00F133A1">
            <w:pPr>
              <w:rPr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BCDD9D1" w14:textId="77777777" w:rsidR="00F133A1" w:rsidRPr="002E492E" w:rsidRDefault="00F133A1" w:rsidP="00F133A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Verbul. Tipuri de verbe. Locuțiunea verbală</w:t>
            </w:r>
          </w:p>
          <w:p w14:paraId="332A0543" w14:textId="77777777" w:rsidR="00F133A1" w:rsidRPr="002E492E" w:rsidRDefault="00F133A1" w:rsidP="00F133A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Modurile și timpurile verbului</w:t>
            </w:r>
          </w:p>
          <w:p w14:paraId="6E18A91D" w14:textId="77777777" w:rsidR="00F133A1" w:rsidRPr="002E492E" w:rsidRDefault="00F133A1" w:rsidP="00F133A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Forme verbale nepersonale: infinitivul și participiul</w:t>
            </w:r>
          </w:p>
          <w:p w14:paraId="431CAC34" w14:textId="77777777" w:rsidR="00F133A1" w:rsidRPr="002E492E" w:rsidRDefault="00F133A1" w:rsidP="00F133A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Forme verbale nepersonale: gerunziul și supinul</w:t>
            </w:r>
          </w:p>
          <w:p w14:paraId="3E072BAB" w14:textId="77777777" w:rsidR="00F133A1" w:rsidRPr="002E492E" w:rsidRDefault="00F133A1" w:rsidP="00F133A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Posibilități combinatorii ale verbului. Circumstanțialul de cauză</w:t>
            </w:r>
          </w:p>
          <w:p w14:paraId="342324BA" w14:textId="77777777" w:rsidR="00F133A1" w:rsidRPr="002E492E" w:rsidRDefault="00F133A1" w:rsidP="00F133A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Circumstanțialul de scop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344B2BC" w14:textId="77777777" w:rsidR="00F133A1" w:rsidRPr="002E492E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2F1D78D" w14:textId="1A3C7C82" w:rsidR="00F133A1" w:rsidRPr="00BF7CCF" w:rsidRDefault="003C499F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XI (</w:t>
            </w:r>
            <w:r w:rsidR="00F133A1" w:rsidRPr="00BF7CCF">
              <w:rPr>
                <w:lang w:val="ro-RO"/>
              </w:rPr>
              <w:t xml:space="preserve">4 ore) + </w:t>
            </w:r>
          </w:p>
          <w:p w14:paraId="3D89B4DB" w14:textId="0467BE07" w:rsidR="00F133A1" w:rsidRPr="00BF7CCF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BF7CCF">
              <w:rPr>
                <w:lang w:val="ro-RO"/>
              </w:rPr>
              <w:t>XI</w:t>
            </w:r>
            <w:r w:rsidR="003C499F">
              <w:rPr>
                <w:lang w:val="ro-RO"/>
              </w:rPr>
              <w:t>I</w:t>
            </w:r>
            <w:r w:rsidRPr="00BF7CCF">
              <w:rPr>
                <w:lang w:val="ro-RO"/>
              </w:rPr>
              <w:t xml:space="preserve"> (</w:t>
            </w:r>
            <w:r w:rsidR="0007001E">
              <w:rPr>
                <w:lang w:val="ro-RO"/>
              </w:rPr>
              <w:t>4</w:t>
            </w:r>
            <w:r w:rsidRPr="00BF7CCF">
              <w:rPr>
                <w:lang w:val="ro-RO"/>
              </w:rPr>
              <w:t xml:space="preserve"> ore)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6EC183D" w14:textId="77777777" w:rsidR="00F133A1" w:rsidRPr="00B925B0" w:rsidRDefault="00F133A1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F133A1" w14:paraId="461975E1" w14:textId="03DE131B" w:rsidTr="00D1218B">
        <w:trPr>
          <w:trHeight w:val="305"/>
        </w:trPr>
        <w:tc>
          <w:tcPr>
            <w:tcW w:w="9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225DAB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B8A995" w14:textId="4075FC4E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326072B" w14:textId="77777777" w:rsidR="00DB6F10" w:rsidRPr="002E492E" w:rsidRDefault="00DB6F10" w:rsidP="00DB6F10">
            <w:pPr>
              <w:snapToGrid w:val="0"/>
              <w:rPr>
                <w:b/>
                <w:lang w:val="ro-RO"/>
              </w:rPr>
            </w:pPr>
            <w:r w:rsidRPr="002E492E">
              <w:rPr>
                <w:lang w:val="ro-RO"/>
              </w:rPr>
              <w:t>3.2</w:t>
            </w:r>
          </w:p>
          <w:p w14:paraId="2E44D49E" w14:textId="24EDC53B" w:rsidR="00F133A1" w:rsidRPr="002E492E" w:rsidRDefault="00DB6F10" w:rsidP="00DB6F10">
            <w:pPr>
              <w:rPr>
                <w:lang w:val="ro-RO"/>
              </w:rPr>
            </w:pPr>
            <w:r w:rsidRPr="002E492E">
              <w:rPr>
                <w:lang w:val="ro-RO"/>
              </w:rPr>
              <w:t>3.4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19D82C6" w14:textId="77777777" w:rsidR="00F133A1" w:rsidRPr="002E492E" w:rsidRDefault="00F133A1" w:rsidP="00F133A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Caracterizarea personajului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AEA372" w14:textId="77777777" w:rsidR="00F133A1" w:rsidRPr="002E492E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0C12B1F" w14:textId="6E10D2E3" w:rsidR="00F133A1" w:rsidRPr="00BF7CCF" w:rsidRDefault="003C499F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XIII (</w:t>
            </w:r>
            <w:r w:rsidR="0007001E">
              <w:rPr>
                <w:lang w:val="ro-RO"/>
              </w:rPr>
              <w:t>2</w:t>
            </w:r>
            <w:r>
              <w:rPr>
                <w:lang w:val="ro-RO"/>
              </w:rPr>
              <w:t xml:space="preserve"> or</w:t>
            </w:r>
            <w:r w:rsidR="0007001E">
              <w:rPr>
                <w:lang w:val="ro-RO"/>
              </w:rPr>
              <w:t>e</w:t>
            </w:r>
            <w:r>
              <w:rPr>
                <w:lang w:val="ro-RO"/>
              </w:rPr>
              <w:t>)</w:t>
            </w:r>
            <w:r w:rsidR="00F133A1" w:rsidRPr="00BF7CCF">
              <w:rPr>
                <w:lang w:val="ro-RO"/>
              </w:rPr>
              <w:t xml:space="preserve">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DA034E1" w14:textId="77777777" w:rsidR="00F133A1" w:rsidRPr="00B925B0" w:rsidRDefault="00F133A1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F133A1" w14:paraId="5DFF2EAC" w14:textId="6F9D337B" w:rsidTr="00D1218B">
        <w:trPr>
          <w:trHeight w:val="253"/>
        </w:trPr>
        <w:tc>
          <w:tcPr>
            <w:tcW w:w="97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F892040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9CBFFEB" w14:textId="1570480F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225C9A5" w14:textId="4EFDFDBE" w:rsidR="00F133A1" w:rsidRPr="002E492E" w:rsidRDefault="00375FA9" w:rsidP="00F133A1">
            <w:pPr>
              <w:rPr>
                <w:lang w:val="ro-RO"/>
              </w:rPr>
            </w:pPr>
            <w:r>
              <w:rPr>
                <w:lang w:val="ro-RO"/>
              </w:rPr>
              <w:t>Toate c.s. din unitate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C5797A8" w14:textId="77777777" w:rsidR="00F133A1" w:rsidRDefault="00F133A1" w:rsidP="00F133A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Recapitulare</w:t>
            </w:r>
          </w:p>
          <w:p w14:paraId="7EB5684C" w14:textId="77777777" w:rsidR="009775CF" w:rsidRPr="002E492E" w:rsidRDefault="009775CF" w:rsidP="009775CF">
            <w:pPr>
              <w:snapToGrid w:val="0"/>
              <w:ind w:left="360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06F3602" w14:textId="77777777" w:rsidR="00F133A1" w:rsidRPr="002E492E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577A1A7" w14:textId="2A9D5423" w:rsidR="00F133A1" w:rsidRPr="00BF7CCF" w:rsidRDefault="00F133A1" w:rsidP="00F133A1">
            <w:pPr>
              <w:snapToGrid w:val="0"/>
              <w:jc w:val="center"/>
              <w:rPr>
                <w:vertAlign w:val="subscript"/>
                <w:lang w:val="ro-RO"/>
              </w:rPr>
            </w:pPr>
            <w:r w:rsidRPr="00BF7CCF">
              <w:rPr>
                <w:lang w:val="ro-RO"/>
              </w:rPr>
              <w:t>XII</w:t>
            </w:r>
            <w:r w:rsidR="003C499F">
              <w:rPr>
                <w:lang w:val="ro-RO"/>
              </w:rPr>
              <w:t>I</w:t>
            </w:r>
            <w:r w:rsidRPr="00BF7CCF">
              <w:rPr>
                <w:lang w:val="ro-RO"/>
              </w:rPr>
              <w:t xml:space="preserve"> (2 ore)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9813C9D" w14:textId="77777777" w:rsidR="00F133A1" w:rsidRPr="00B925B0" w:rsidRDefault="00F133A1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F133A1" w14:paraId="28303203" w14:textId="197E4F55" w:rsidTr="00D1218B">
        <w:trPr>
          <w:trHeight w:val="287"/>
        </w:trPr>
        <w:tc>
          <w:tcPr>
            <w:tcW w:w="9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B60832" w14:textId="7777777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AE5BF2" w14:textId="1AA6DE97" w:rsidR="00F133A1" w:rsidRPr="002E492E" w:rsidRDefault="00F133A1" w:rsidP="00F133A1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90A1620" w14:textId="4677B4EA" w:rsidR="00F133A1" w:rsidRPr="002E492E" w:rsidRDefault="009775CF" w:rsidP="00F133A1">
            <w:pPr>
              <w:rPr>
                <w:lang w:val="ro-RO"/>
              </w:rPr>
            </w:pPr>
            <w:r>
              <w:rPr>
                <w:lang w:val="ro-RO"/>
              </w:rPr>
              <w:t>2.2, 2.4, 3.2, 3.4, 4.1, 4.2, 4.4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2FFA0D7" w14:textId="77777777" w:rsidR="00F133A1" w:rsidRPr="002E492E" w:rsidRDefault="00F133A1" w:rsidP="00F133A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Evaluare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3CA426E" w14:textId="77777777" w:rsidR="00F133A1" w:rsidRPr="002E492E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1634622" w14:textId="70852D52" w:rsidR="00F133A1" w:rsidRPr="00BF7CCF" w:rsidRDefault="00F133A1" w:rsidP="00F133A1">
            <w:pPr>
              <w:snapToGrid w:val="0"/>
              <w:jc w:val="center"/>
              <w:rPr>
                <w:lang w:val="ro-RO"/>
              </w:rPr>
            </w:pPr>
            <w:r w:rsidRPr="00BF7CCF">
              <w:rPr>
                <w:lang w:val="ro-RO"/>
              </w:rPr>
              <w:t>X</w:t>
            </w:r>
            <w:r>
              <w:rPr>
                <w:lang w:val="ro-RO"/>
              </w:rPr>
              <w:t>I</w:t>
            </w:r>
            <w:r w:rsidR="0007001E">
              <w:rPr>
                <w:lang w:val="ro-RO"/>
              </w:rPr>
              <w:t>V</w:t>
            </w:r>
            <w:r w:rsidRPr="00BF7CCF">
              <w:rPr>
                <w:lang w:val="ro-RO"/>
              </w:rPr>
              <w:t xml:space="preserve"> (1 oră)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866DD5" w14:textId="77777777" w:rsidR="00F133A1" w:rsidRPr="00B925B0" w:rsidRDefault="00F133A1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D94B07" w14:paraId="6C7DA279" w14:textId="77777777" w:rsidTr="00D1218B">
        <w:trPr>
          <w:trHeight w:val="287"/>
        </w:trPr>
        <w:tc>
          <w:tcPr>
            <w:tcW w:w="11643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14:paraId="6F66733F" w14:textId="535DAAD8" w:rsidR="00D94B07" w:rsidRPr="00D94B07" w:rsidRDefault="00D94B07" w:rsidP="00D94B07">
            <w:pPr>
              <w:snapToGrid w:val="0"/>
              <w:ind w:left="360"/>
              <w:jc w:val="center"/>
              <w:rPr>
                <w:b/>
                <w:bCs/>
                <w:lang w:val="ro-RO"/>
              </w:rPr>
            </w:pPr>
            <w:r w:rsidRPr="00D94B07">
              <w:rPr>
                <w:b/>
                <w:bCs/>
                <w:lang w:val="ro-RO"/>
              </w:rPr>
              <w:t>Ore la dispoziția profesorului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86030E5" w14:textId="79CE01A5" w:rsidR="00D94B07" w:rsidRPr="002E492E" w:rsidRDefault="00D94B07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D40A885" w14:textId="1D47050C" w:rsidR="00D94B07" w:rsidRPr="00BF7CCF" w:rsidRDefault="00D94B07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XIV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DBC4D" w14:textId="77777777" w:rsidR="00D94B07" w:rsidRPr="00B925B0" w:rsidRDefault="00D94B07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2834FD" w:rsidRPr="0083749A" w14:paraId="64455E53" w14:textId="77777777" w:rsidTr="002834FD">
        <w:trPr>
          <w:trHeight w:val="420"/>
        </w:trPr>
        <w:tc>
          <w:tcPr>
            <w:tcW w:w="150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3E2F106" w14:textId="36C63685" w:rsidR="002834FD" w:rsidRPr="00B925B0" w:rsidRDefault="002834FD" w:rsidP="00F133A1">
            <w:pPr>
              <w:snapToGrid w:val="0"/>
              <w:jc w:val="center"/>
              <w:rPr>
                <w:lang w:val="ro-RO"/>
              </w:rPr>
            </w:pPr>
            <w:proofErr w:type="spellStart"/>
            <w:r w:rsidRPr="003C499F">
              <w:rPr>
                <w:b/>
                <w:bCs/>
              </w:rPr>
              <w:t>Vacanța</w:t>
            </w:r>
            <w:proofErr w:type="spellEnd"/>
            <w:r w:rsidRPr="003C499F">
              <w:rPr>
                <w:b/>
                <w:bCs/>
              </w:rPr>
              <w:t xml:space="preserve"> de </w:t>
            </w:r>
            <w:proofErr w:type="spellStart"/>
            <w:r w:rsidRPr="003C499F">
              <w:rPr>
                <w:b/>
                <w:bCs/>
              </w:rPr>
              <w:t>iarnă</w:t>
            </w:r>
            <w:proofErr w:type="spellEnd"/>
            <w:r w:rsidRPr="003C499F">
              <w:rPr>
                <w:b/>
                <w:bCs/>
              </w:rPr>
              <w:t>: 21.12.2024</w:t>
            </w:r>
            <w:r>
              <w:rPr>
                <w:b/>
                <w:bCs/>
              </w:rPr>
              <w:t>-</w:t>
            </w:r>
            <w:r w:rsidRPr="003C499F">
              <w:rPr>
                <w:b/>
                <w:bCs/>
              </w:rPr>
              <w:t>7.01.2025</w:t>
            </w:r>
          </w:p>
        </w:tc>
      </w:tr>
      <w:tr w:rsidR="00CD31F3" w:rsidRPr="00CF63B8" w14:paraId="0C78FFB4" w14:textId="77777777" w:rsidTr="00D1218B">
        <w:trPr>
          <w:trHeight w:val="420"/>
        </w:trPr>
        <w:tc>
          <w:tcPr>
            <w:tcW w:w="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B7AC15" w14:textId="3622D857" w:rsidR="00CD31F3" w:rsidRPr="0083749A" w:rsidRDefault="00CD31F3" w:rsidP="00F133A1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III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022482" w14:textId="29F6235F" w:rsidR="00CD31F3" w:rsidRPr="0083749A" w:rsidRDefault="00CD31F3" w:rsidP="00F133A1">
            <w:pPr>
              <w:rPr>
                <w:b/>
                <w:bCs/>
                <w:lang w:val="ro-RO"/>
              </w:rPr>
            </w:pPr>
            <w:r w:rsidRPr="0083749A">
              <w:rPr>
                <w:b/>
                <w:bCs/>
                <w:lang w:val="ro-RO"/>
              </w:rPr>
              <w:t>3. Harta sentimentelor</w:t>
            </w:r>
          </w:p>
          <w:p w14:paraId="363F8637" w14:textId="77777777" w:rsidR="00CD31F3" w:rsidRPr="0083749A" w:rsidRDefault="00CD31F3" w:rsidP="00F133A1">
            <w:pPr>
              <w:snapToGrid w:val="0"/>
              <w:rPr>
                <w:lang w:val="ro-RO"/>
              </w:rPr>
            </w:pPr>
          </w:p>
          <w:p w14:paraId="3E0CB08A" w14:textId="77777777" w:rsidR="00CD31F3" w:rsidRPr="0083749A" w:rsidRDefault="00CD31F3" w:rsidP="00F133A1">
            <w:pPr>
              <w:snapToGrid w:val="0"/>
              <w:rPr>
                <w:lang w:val="ro-RO"/>
              </w:rPr>
            </w:pPr>
          </w:p>
          <w:p w14:paraId="7F93DFDA" w14:textId="77777777" w:rsidR="00CD31F3" w:rsidRPr="0083749A" w:rsidRDefault="00CD31F3" w:rsidP="00F133A1">
            <w:pPr>
              <w:snapToGrid w:val="0"/>
              <w:rPr>
                <w:lang w:val="ro-RO"/>
              </w:rPr>
            </w:pPr>
          </w:p>
          <w:p w14:paraId="66FFA6AE" w14:textId="77777777" w:rsidR="00CD31F3" w:rsidRPr="0083749A" w:rsidRDefault="00CD31F3" w:rsidP="00F133A1">
            <w:pPr>
              <w:snapToGrid w:val="0"/>
              <w:rPr>
                <w:lang w:val="ro-RO"/>
              </w:rPr>
            </w:pPr>
          </w:p>
          <w:p w14:paraId="78AA3E0B" w14:textId="77777777" w:rsidR="00CD31F3" w:rsidRDefault="00CD31F3" w:rsidP="00F133A1">
            <w:pPr>
              <w:snapToGrid w:val="0"/>
              <w:rPr>
                <w:lang w:val="ro-RO"/>
              </w:rPr>
            </w:pPr>
          </w:p>
          <w:p w14:paraId="361B2E39" w14:textId="77777777" w:rsidR="00CD31F3" w:rsidRDefault="00CD31F3" w:rsidP="00F133A1">
            <w:pPr>
              <w:snapToGrid w:val="0"/>
              <w:rPr>
                <w:lang w:val="ro-RO"/>
              </w:rPr>
            </w:pPr>
          </w:p>
          <w:p w14:paraId="2EE1CDE4" w14:textId="77777777" w:rsidR="00CD31F3" w:rsidRPr="0083749A" w:rsidRDefault="00CD31F3" w:rsidP="00F133A1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47D06943" w14:textId="77777777" w:rsidR="00CD31F3" w:rsidRPr="0083749A" w:rsidRDefault="00CD31F3" w:rsidP="000464D3">
            <w:p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2.1</w:t>
            </w:r>
          </w:p>
          <w:p w14:paraId="21630210" w14:textId="77777777" w:rsidR="00CD31F3" w:rsidRPr="0083749A" w:rsidRDefault="00CD31F3" w:rsidP="000464D3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2.3</w:t>
            </w:r>
          </w:p>
          <w:p w14:paraId="6B66F54C" w14:textId="3C7A89BA" w:rsidR="00CD31F3" w:rsidRPr="0083749A" w:rsidRDefault="00CD31F3" w:rsidP="00F133A1">
            <w:pPr>
              <w:tabs>
                <w:tab w:val="left" w:pos="2715"/>
              </w:tabs>
              <w:snapToGrid w:val="0"/>
              <w:rPr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67DD5B25" w14:textId="77777777" w:rsidR="00CD31F3" w:rsidRPr="0083749A" w:rsidRDefault="00CD31F3" w:rsidP="00F133A1">
            <w:pPr>
              <w:pStyle w:val="Default"/>
              <w:numPr>
                <w:ilvl w:val="0"/>
                <w:numId w:val="3"/>
              </w:numPr>
              <w:rPr>
                <w:rStyle w:val="A17"/>
                <w:rFonts w:ascii="Times New Roman" w:hAnsi="Times New Roman" w:cs="Times New Roman"/>
                <w:sz w:val="20"/>
                <w:szCs w:val="20"/>
              </w:rPr>
            </w:pPr>
            <w:r w:rsidRPr="0083749A">
              <w:rPr>
                <w:rFonts w:ascii="Times New Roman" w:hAnsi="Times New Roman" w:cs="Times New Roman"/>
                <w:sz w:val="20"/>
                <w:szCs w:val="20"/>
              </w:rPr>
              <w:t xml:space="preserve">Textul liric: </w:t>
            </w:r>
            <w:r w:rsidRPr="008374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Lacul </w:t>
            </w:r>
            <w:r w:rsidRPr="0083749A">
              <w:rPr>
                <w:rFonts w:ascii="Times New Roman" w:hAnsi="Times New Roman" w:cs="Times New Roman"/>
                <w:sz w:val="20"/>
                <w:szCs w:val="20"/>
              </w:rPr>
              <w:t>de Mihai Eminescu (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e</w:t>
            </w:r>
            <w:r w:rsidRPr="0083749A">
              <w:rPr>
                <w:rStyle w:val="A17"/>
                <w:rFonts w:ascii="Times New Roman" w:hAnsi="Times New Roman" w:cs="Times New Roman"/>
                <w:color w:val="auto"/>
                <w:sz w:val="20"/>
                <w:szCs w:val="20"/>
              </w:rPr>
              <w:t>xprimarea emoțiilor ș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i a sentimentelor, l</w:t>
            </w:r>
            <w:r w:rsidRPr="0083749A">
              <w:rPr>
                <w:rStyle w:val="A17"/>
                <w:rFonts w:ascii="Times New Roman" w:hAnsi="Times New Roman" w:cs="Times New Roman"/>
                <w:color w:val="auto"/>
                <w:sz w:val="20"/>
                <w:szCs w:val="20"/>
              </w:rPr>
              <w:t>imbajul figurat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338FBE" w14:textId="77777777" w:rsidR="00CD31F3" w:rsidRDefault="00CD31F3" w:rsidP="004A030E">
            <w:pPr>
              <w:pStyle w:val="Default"/>
              <w:numPr>
                <w:ilvl w:val="0"/>
                <w:numId w:val="3"/>
              </w:numPr>
              <w:rPr>
                <w:rStyle w:val="A17"/>
                <w:rFonts w:ascii="Times New Roman" w:hAnsi="Times New Roman" w:cs="Times New Roman"/>
                <w:sz w:val="20"/>
                <w:szCs w:val="20"/>
              </w:rPr>
            </w:pP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Text</w:t>
            </w:r>
            <w:r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ul liric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A17"/>
                <w:rFonts w:ascii="Times New Roman" w:hAnsi="Times New Roman" w:cs="Times New Roman"/>
                <w:i/>
                <w:iCs/>
                <w:sz w:val="20"/>
                <w:szCs w:val="20"/>
              </w:rPr>
              <w:t>Am legat...</w:t>
            </w:r>
            <w:r w:rsidRPr="0083749A">
              <w:rPr>
                <w:rStyle w:val="A17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Marin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ores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cu</w:t>
            </w:r>
            <w:r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 xml:space="preserve"> (limbajul figurat, metafora) </w:t>
            </w:r>
          </w:p>
          <w:p w14:paraId="31FE8212" w14:textId="2F26F87E" w:rsidR="00CD31F3" w:rsidRPr="004A030E" w:rsidRDefault="00CD31F3" w:rsidP="004A030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 xml:space="preserve">Text auxiliar: </w:t>
            </w:r>
            <w:r>
              <w:rPr>
                <w:rStyle w:val="A17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Iarna </w:t>
            </w:r>
            <w:r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de Mircea Cărtărescu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0BD0A809" w14:textId="7CF30D27" w:rsidR="00CD31F3" w:rsidRPr="0083749A" w:rsidRDefault="00CD31F3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5ECB1D49" w14:textId="6035AD49" w:rsidR="00CD31F3" w:rsidRPr="0083749A" w:rsidRDefault="00CD31F3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XV</w:t>
            </w:r>
            <w:r w:rsidRPr="0083749A">
              <w:rPr>
                <w:lang w:val="ro-RO"/>
              </w:rPr>
              <w:t xml:space="preserve"> (</w:t>
            </w:r>
            <w:r>
              <w:rPr>
                <w:lang w:val="ro-RO"/>
              </w:rPr>
              <w:t>2</w:t>
            </w:r>
            <w:r w:rsidRPr="0083749A">
              <w:rPr>
                <w:lang w:val="ro-RO"/>
              </w:rPr>
              <w:t xml:space="preserve"> ore</w:t>
            </w:r>
            <w:r>
              <w:rPr>
                <w:lang w:val="ro-RO"/>
              </w:rPr>
              <w:t>, 6 și 7 ian -vacanță</w:t>
            </w:r>
            <w:r w:rsidRPr="0083749A">
              <w:rPr>
                <w:lang w:val="ro-RO"/>
              </w:rPr>
              <w:t>)+</w:t>
            </w:r>
          </w:p>
          <w:p w14:paraId="312F6651" w14:textId="3EC2C5D0" w:rsidR="00CD31F3" w:rsidRPr="0083749A" w:rsidRDefault="00CD31F3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XVI</w:t>
            </w:r>
            <w:r w:rsidRPr="0083749A">
              <w:rPr>
                <w:lang w:val="ro-RO"/>
              </w:rPr>
              <w:t xml:space="preserve"> (</w:t>
            </w:r>
            <w:r>
              <w:rPr>
                <w:lang w:val="ro-RO"/>
              </w:rPr>
              <w:t>4</w:t>
            </w:r>
            <w:r w:rsidRPr="0083749A">
              <w:rPr>
                <w:lang w:val="ro-RO"/>
              </w:rPr>
              <w:t xml:space="preserve"> or</w:t>
            </w:r>
            <w:r>
              <w:rPr>
                <w:lang w:val="ro-RO"/>
              </w:rPr>
              <w:t>e</w:t>
            </w:r>
            <w:r w:rsidRPr="0083749A">
              <w:rPr>
                <w:lang w:val="ro-RO"/>
              </w:rPr>
              <w:t>)</w:t>
            </w:r>
            <w:r>
              <w:rPr>
                <w:lang w:val="ro-RO"/>
              </w:rPr>
              <w:t xml:space="preserve">+XVII (2 ore)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68582B8" w14:textId="4438EF9A" w:rsidR="00CD31F3" w:rsidRPr="00B925B0" w:rsidRDefault="00CD31F3" w:rsidP="004A030E">
            <w:pPr>
              <w:snapToGrid w:val="0"/>
              <w:jc w:val="center"/>
              <w:rPr>
                <w:b/>
                <w:lang w:val="ro-RO"/>
              </w:rPr>
            </w:pPr>
            <w:r w:rsidRPr="00B925B0">
              <w:rPr>
                <w:b/>
                <w:lang w:val="ro-RO"/>
              </w:rPr>
              <w:t>8.I –21.II.2025</w:t>
            </w:r>
          </w:p>
          <w:p w14:paraId="1AF493A7" w14:textId="13362525" w:rsidR="00CD31F3" w:rsidRPr="00B925B0" w:rsidRDefault="00CD31F3" w:rsidP="004A030E">
            <w:pPr>
              <w:snapToGrid w:val="0"/>
              <w:jc w:val="center"/>
              <w:rPr>
                <w:b/>
                <w:lang w:val="ro-RO"/>
              </w:rPr>
            </w:pPr>
            <w:r w:rsidRPr="00B925B0">
              <w:rPr>
                <w:b/>
                <w:lang w:val="ro-RO"/>
              </w:rPr>
              <w:t>(aprox.</w:t>
            </w:r>
            <w:r>
              <w:rPr>
                <w:b/>
                <w:lang w:val="ro-RO"/>
              </w:rPr>
              <w:t xml:space="preserve"> </w:t>
            </w:r>
            <w:r w:rsidRPr="00B925B0">
              <w:rPr>
                <w:b/>
                <w:lang w:val="ro-RO"/>
              </w:rPr>
              <w:t>7 săpt.) = 25 de ore</w:t>
            </w:r>
          </w:p>
          <w:p w14:paraId="33D13A19" w14:textId="77777777" w:rsidR="00CD31F3" w:rsidRPr="00B925B0" w:rsidRDefault="00CD31F3" w:rsidP="004A030E">
            <w:pPr>
              <w:snapToGrid w:val="0"/>
              <w:jc w:val="center"/>
              <w:rPr>
                <w:b/>
                <w:lang w:val="ro-RO"/>
              </w:rPr>
            </w:pPr>
          </w:p>
          <w:p w14:paraId="5DC29272" w14:textId="1C4FECE9" w:rsidR="00CD31F3" w:rsidRPr="00B925B0" w:rsidRDefault="00CD31F3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CD31F3" w:rsidRPr="00CF63B8" w14:paraId="0F6E35B2" w14:textId="77777777" w:rsidTr="00D1218B">
        <w:trPr>
          <w:trHeight w:val="321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40C69315" w14:textId="77777777" w:rsidR="00CD31F3" w:rsidRPr="0083749A" w:rsidRDefault="00CD31F3" w:rsidP="00F133A1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</w:tcPr>
          <w:p w14:paraId="18F6502B" w14:textId="3B5180CA" w:rsidR="00CD31F3" w:rsidRPr="0083749A" w:rsidRDefault="00CD31F3" w:rsidP="00F133A1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3C6E48CE" w14:textId="32CC2CF3" w:rsidR="00CD31F3" w:rsidRPr="0083749A" w:rsidRDefault="00CD31F3" w:rsidP="00F133A1">
            <w:p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5.1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6DEBCFBD" w14:textId="38A91707" w:rsidR="00CD31F3" w:rsidRPr="0083749A" w:rsidRDefault="00CD31F3" w:rsidP="00F133A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749A">
              <w:rPr>
                <w:rFonts w:ascii="Times New Roman" w:hAnsi="Times New Roman" w:cs="Times New Roman"/>
                <w:sz w:val="20"/>
                <w:szCs w:val="20"/>
              </w:rPr>
              <w:t xml:space="preserve">Tradiții și obiceiuri legate de sentimente și emoții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0A8D7BC0" w14:textId="0B45476D" w:rsidR="00CD31F3" w:rsidRPr="0083749A" w:rsidRDefault="00CD31F3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70D1326A" w14:textId="3DBA7745" w:rsidR="00CD31F3" w:rsidRPr="0083749A" w:rsidRDefault="00CD31F3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XVII </w:t>
            </w:r>
            <w:r w:rsidRPr="0083749A">
              <w:rPr>
                <w:lang w:val="ro-RO"/>
              </w:rPr>
              <w:t>(</w:t>
            </w:r>
            <w:r>
              <w:rPr>
                <w:lang w:val="ro-RO"/>
              </w:rPr>
              <w:t>1 oră: 24 ian-zi liberă</w:t>
            </w:r>
            <w:r w:rsidRPr="0083749A">
              <w:rPr>
                <w:lang w:val="ro-RO"/>
              </w:rPr>
              <w:t>)</w:t>
            </w:r>
            <w:r>
              <w:rPr>
                <w:lang w:val="ro-RO"/>
              </w:rPr>
              <w:t xml:space="preserve"> + XVIII (1 oră)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487F928" w14:textId="77777777" w:rsidR="00CD31F3" w:rsidRPr="00B925B0" w:rsidRDefault="00CD31F3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CD31F3" w:rsidRPr="0083749A" w14:paraId="5549CD8A" w14:textId="77777777" w:rsidTr="00D1218B">
        <w:trPr>
          <w:trHeight w:val="510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754CA356" w14:textId="77777777" w:rsidR="00CD31F3" w:rsidRPr="0083749A" w:rsidRDefault="00CD31F3" w:rsidP="00F133A1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</w:tcPr>
          <w:p w14:paraId="120EB00E" w14:textId="1D057455" w:rsidR="00CD31F3" w:rsidRPr="0083749A" w:rsidRDefault="00CD31F3" w:rsidP="00F133A1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45385E8" w14:textId="77777777" w:rsidR="00CD31F3" w:rsidRPr="0083749A" w:rsidRDefault="00CD31F3" w:rsidP="000464D3">
            <w:p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1.2</w:t>
            </w:r>
          </w:p>
          <w:p w14:paraId="5884BA03" w14:textId="6C55690E" w:rsidR="00CD31F3" w:rsidRPr="0083749A" w:rsidRDefault="00CD31F3" w:rsidP="000464D3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1.4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37619E" w14:textId="77777777" w:rsidR="00CD31F3" w:rsidRDefault="00CD31F3" w:rsidP="00F133A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Atitudini comunicative</w:t>
            </w:r>
          </w:p>
          <w:p w14:paraId="76E0F661" w14:textId="7F9C535F" w:rsidR="00CD31F3" w:rsidRPr="00CC6C6D" w:rsidRDefault="00CD31F3" w:rsidP="00F133A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749A">
              <w:rPr>
                <w:rFonts w:ascii="Times New Roman" w:hAnsi="Times New Roman" w:cs="Times New Roman"/>
                <w:sz w:val="20"/>
                <w:szCs w:val="20"/>
              </w:rPr>
              <w:t>Textul descriptiv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58D9A8" w14:textId="52AD66FA" w:rsidR="00CD31F3" w:rsidRPr="00E26C33" w:rsidRDefault="00CD31F3" w:rsidP="00F133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A2C397" w14:textId="5B1C7C41" w:rsidR="00CD31F3" w:rsidRPr="00E26C33" w:rsidRDefault="00CD31F3" w:rsidP="00A335E7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XVIII</w:t>
            </w:r>
            <w:r w:rsidRPr="00E26C33">
              <w:rPr>
                <w:lang w:val="ro-RO"/>
              </w:rPr>
              <w:t xml:space="preserve"> (</w:t>
            </w:r>
            <w:r>
              <w:rPr>
                <w:lang w:val="ro-RO"/>
              </w:rPr>
              <w:t>3</w:t>
            </w:r>
            <w:r w:rsidRPr="00E26C33">
              <w:rPr>
                <w:lang w:val="ro-RO"/>
              </w:rPr>
              <w:t xml:space="preserve"> or</w:t>
            </w:r>
            <w:r>
              <w:rPr>
                <w:lang w:val="ro-RO"/>
              </w:rPr>
              <w:t>e</w:t>
            </w:r>
            <w:r w:rsidRPr="00E26C33">
              <w:rPr>
                <w:lang w:val="ro-RO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5367596" w14:textId="77777777" w:rsidR="00CD31F3" w:rsidRPr="00B925B0" w:rsidRDefault="00CD31F3" w:rsidP="00F133A1">
            <w:pPr>
              <w:snapToGrid w:val="0"/>
              <w:jc w:val="center"/>
              <w:rPr>
                <w:lang w:val="ro-RO"/>
              </w:rPr>
            </w:pPr>
          </w:p>
        </w:tc>
      </w:tr>
      <w:tr w:rsidR="00CD31F3" w:rsidRPr="0083749A" w14:paraId="68AB9FC9" w14:textId="77777777" w:rsidTr="00D1218B">
        <w:trPr>
          <w:trHeight w:val="510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09688105" w14:textId="77777777" w:rsidR="00CD31F3" w:rsidRPr="0083749A" w:rsidRDefault="00CD31F3" w:rsidP="004A030E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</w:tcPr>
          <w:p w14:paraId="092A582A" w14:textId="77777777" w:rsidR="00CD31F3" w:rsidRPr="0083749A" w:rsidRDefault="00CD31F3" w:rsidP="004A030E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40B59F7E" w14:textId="77777777" w:rsidR="00CD31F3" w:rsidRPr="0083749A" w:rsidRDefault="00CD31F3" w:rsidP="00F133A1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4.1</w:t>
            </w:r>
          </w:p>
          <w:p w14:paraId="12B47E2A" w14:textId="77777777" w:rsidR="00CD31F3" w:rsidRPr="0083749A" w:rsidRDefault="00CD31F3" w:rsidP="00F133A1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4.2</w:t>
            </w:r>
          </w:p>
          <w:p w14:paraId="3158DF7C" w14:textId="77777777" w:rsidR="00CD31F3" w:rsidRPr="0083749A" w:rsidRDefault="00CD31F3" w:rsidP="00F133A1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4.3</w:t>
            </w:r>
          </w:p>
          <w:p w14:paraId="4B4EB63A" w14:textId="77777777" w:rsidR="00CD31F3" w:rsidRDefault="00CD31F3" w:rsidP="000464D3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4.4</w:t>
            </w:r>
          </w:p>
          <w:p w14:paraId="5E371613" w14:textId="56A9CDF3" w:rsidR="00CD31F3" w:rsidRPr="0083749A" w:rsidRDefault="00CD31F3" w:rsidP="000464D3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4.5</w:t>
            </w:r>
          </w:p>
          <w:p w14:paraId="3884F157" w14:textId="0256CAAC" w:rsidR="00CD31F3" w:rsidRPr="0083749A" w:rsidRDefault="00CD31F3" w:rsidP="00F133A1">
            <w:pPr>
              <w:tabs>
                <w:tab w:val="left" w:pos="2715"/>
              </w:tabs>
              <w:snapToGrid w:val="0"/>
              <w:rPr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E153A7" w14:textId="77777777" w:rsidR="00CD31F3" w:rsidRPr="004A030E" w:rsidRDefault="00CD31F3" w:rsidP="004A030E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4A030E">
              <w:rPr>
                <w:lang w:val="ro-RO"/>
              </w:rPr>
              <w:t>Substantivul</w:t>
            </w:r>
          </w:p>
          <w:p w14:paraId="735306E8" w14:textId="77777777" w:rsidR="00CD31F3" w:rsidRPr="004A030E" w:rsidRDefault="00CD31F3" w:rsidP="004A030E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4A030E">
              <w:rPr>
                <w:lang w:val="ro-RO"/>
              </w:rPr>
              <w:t>Prepoziția</w:t>
            </w:r>
          </w:p>
          <w:p w14:paraId="533CD8EF" w14:textId="77777777" w:rsidR="00CD31F3" w:rsidRPr="004A030E" w:rsidRDefault="00CD31F3" w:rsidP="004A030E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4A030E">
              <w:rPr>
                <w:lang w:val="ro-RO"/>
              </w:rPr>
              <w:t>Posibilități combinatorii ale substantivului</w:t>
            </w:r>
          </w:p>
          <w:p w14:paraId="605B1CF8" w14:textId="77777777" w:rsidR="00CD31F3" w:rsidRPr="004A030E" w:rsidRDefault="00CD31F3" w:rsidP="004A030E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4A030E">
              <w:rPr>
                <w:lang w:val="ro-RO"/>
              </w:rPr>
              <w:t>Adjectivul</w:t>
            </w:r>
          </w:p>
          <w:p w14:paraId="5F2B6547" w14:textId="22732F43" w:rsidR="00CD31F3" w:rsidRPr="004A030E" w:rsidRDefault="00CD31F3" w:rsidP="004A030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30E">
              <w:rPr>
                <w:rFonts w:ascii="Times New Roman" w:hAnsi="Times New Roman" w:cs="Times New Roman"/>
                <w:sz w:val="20"/>
                <w:szCs w:val="20"/>
              </w:rPr>
              <w:t>Posibilități combinatorii ale adjectivului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E8D6A9" w14:textId="77777777" w:rsidR="00CD31F3" w:rsidRPr="00E26C33" w:rsidRDefault="00CD31F3" w:rsidP="004A030E">
            <w:pPr>
              <w:snapToGrid w:val="0"/>
              <w:jc w:val="center"/>
              <w:rPr>
                <w:lang w:val="ro-RO"/>
              </w:rPr>
            </w:pPr>
            <w:r w:rsidRPr="00E26C33">
              <w:rPr>
                <w:lang w:val="ro-RO"/>
              </w:rPr>
              <w:t>5</w:t>
            </w:r>
          </w:p>
          <w:p w14:paraId="1ED94A5C" w14:textId="77777777" w:rsidR="00CD31F3" w:rsidRPr="00E26C33" w:rsidRDefault="00CD31F3" w:rsidP="004A030E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2E1172" w14:textId="59C92EAD" w:rsidR="00CD31F3" w:rsidRDefault="00CD31F3" w:rsidP="004A030E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XIX</w:t>
            </w:r>
            <w:r w:rsidRPr="00E26C33">
              <w:rPr>
                <w:lang w:val="ro-RO"/>
              </w:rPr>
              <w:t xml:space="preserve"> (</w:t>
            </w:r>
            <w:r>
              <w:rPr>
                <w:lang w:val="ro-RO"/>
              </w:rPr>
              <w:t xml:space="preserve">4 </w:t>
            </w:r>
            <w:r w:rsidRPr="00E26C33">
              <w:rPr>
                <w:lang w:val="ro-RO"/>
              </w:rPr>
              <w:t>or</w:t>
            </w:r>
            <w:r>
              <w:rPr>
                <w:lang w:val="ro-RO"/>
              </w:rPr>
              <w:t>e</w:t>
            </w:r>
            <w:r w:rsidRPr="00E26C33">
              <w:rPr>
                <w:lang w:val="ro-RO"/>
              </w:rPr>
              <w:t>)</w:t>
            </w:r>
            <w:r>
              <w:rPr>
                <w:lang w:val="ro-RO"/>
              </w:rPr>
              <w:t xml:space="preserve"> </w:t>
            </w:r>
          </w:p>
          <w:p w14:paraId="1258546E" w14:textId="75263650" w:rsidR="00CD31F3" w:rsidRPr="00E26C33" w:rsidRDefault="00CD31F3" w:rsidP="004A030E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XX (1 oră)</w:t>
            </w:r>
          </w:p>
          <w:p w14:paraId="11065EAD" w14:textId="77777777" w:rsidR="00CD31F3" w:rsidRDefault="00CD31F3" w:rsidP="004A030E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C6ACF9D" w14:textId="77777777" w:rsidR="00CD31F3" w:rsidRPr="00B925B0" w:rsidRDefault="00CD31F3" w:rsidP="004A030E">
            <w:pPr>
              <w:snapToGrid w:val="0"/>
              <w:jc w:val="center"/>
              <w:rPr>
                <w:lang w:val="ro-RO"/>
              </w:rPr>
            </w:pPr>
          </w:p>
        </w:tc>
      </w:tr>
      <w:tr w:rsidR="00CD31F3" w:rsidRPr="0083749A" w14:paraId="5B9B5302" w14:textId="77777777" w:rsidTr="00D1218B">
        <w:trPr>
          <w:trHeight w:val="510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314A7E28" w14:textId="77777777" w:rsidR="00CD31F3" w:rsidRPr="0083749A" w:rsidRDefault="00CD31F3" w:rsidP="004A030E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</w:tcPr>
          <w:p w14:paraId="11D688A5" w14:textId="77777777" w:rsidR="00CD31F3" w:rsidRPr="0083749A" w:rsidRDefault="00CD31F3" w:rsidP="004A030E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5F2FF2E" w14:textId="77777777" w:rsidR="00CD31F3" w:rsidRDefault="00CD31F3" w:rsidP="000464D3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3.1</w:t>
            </w:r>
          </w:p>
          <w:p w14:paraId="6E44D9B0" w14:textId="76344A18" w:rsidR="00CD31F3" w:rsidRPr="0083749A" w:rsidRDefault="00CD31F3" w:rsidP="000464D3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3.3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0D6340" w14:textId="77777777" w:rsidR="00CD31F3" w:rsidRPr="004A030E" w:rsidRDefault="00CD31F3" w:rsidP="004A030E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4A030E">
              <w:rPr>
                <w:lang w:val="ro-RO"/>
              </w:rPr>
              <w:t>Textul descriptiv</w:t>
            </w:r>
          </w:p>
          <w:p w14:paraId="6260142B" w14:textId="3AA55A9A" w:rsidR="00CD31F3" w:rsidRPr="004A030E" w:rsidRDefault="00CD31F3" w:rsidP="004A030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30E">
              <w:rPr>
                <w:rFonts w:ascii="Times New Roman" w:hAnsi="Times New Roman" w:cs="Times New Roman"/>
                <w:sz w:val="20"/>
                <w:szCs w:val="20"/>
              </w:rPr>
              <w:t>Comentarea unor pasaje dintr-un text. Descrierea unei emoții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F2B0BB" w14:textId="2409530B" w:rsidR="00CD31F3" w:rsidRPr="00E26C33" w:rsidRDefault="00CD31F3" w:rsidP="004A030E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72BA1E" w14:textId="1B2F4475" w:rsidR="00CD31F3" w:rsidRDefault="00CD31F3" w:rsidP="004A030E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XX</w:t>
            </w:r>
            <w:r w:rsidRPr="00375695">
              <w:rPr>
                <w:lang w:val="ro-RO"/>
              </w:rPr>
              <w:t xml:space="preserve"> (</w:t>
            </w:r>
            <w:r>
              <w:rPr>
                <w:lang w:val="ro-RO"/>
              </w:rPr>
              <w:t>3 ore</w:t>
            </w:r>
            <w:r w:rsidRPr="00375695">
              <w:rPr>
                <w:lang w:val="ro-RO"/>
              </w:rPr>
              <w:t>)</w:t>
            </w:r>
            <w:r>
              <w:rPr>
                <w:lang w:val="ro-RO"/>
              </w:rPr>
              <w:t xml:space="preserve"> + XXI (1 oră)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B5AF5FA" w14:textId="77777777" w:rsidR="00CD31F3" w:rsidRPr="00B925B0" w:rsidRDefault="00CD31F3" w:rsidP="004A030E">
            <w:pPr>
              <w:snapToGrid w:val="0"/>
              <w:jc w:val="center"/>
              <w:rPr>
                <w:lang w:val="ro-RO"/>
              </w:rPr>
            </w:pPr>
          </w:p>
        </w:tc>
      </w:tr>
      <w:tr w:rsidR="00CD31F3" w:rsidRPr="0083749A" w14:paraId="034A7C62" w14:textId="77777777" w:rsidTr="00D1218B">
        <w:trPr>
          <w:trHeight w:val="240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77E7C361" w14:textId="77777777" w:rsidR="00CD31F3" w:rsidRPr="0083749A" w:rsidRDefault="00CD31F3" w:rsidP="004A030E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</w:tcPr>
          <w:p w14:paraId="113F5BA6" w14:textId="77777777" w:rsidR="00CD31F3" w:rsidRPr="0083749A" w:rsidRDefault="00CD31F3" w:rsidP="004A030E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46ABA913" w14:textId="40819207" w:rsidR="00CD31F3" w:rsidRPr="0083749A" w:rsidRDefault="00CD31F3" w:rsidP="000464D3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>
              <w:rPr>
                <w:lang w:val="ro-RO"/>
              </w:rPr>
              <w:t>Toate c.s. din unitate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13282C" w14:textId="77777777" w:rsidR="00CD31F3" w:rsidRDefault="00CD31F3" w:rsidP="004A030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30E">
              <w:rPr>
                <w:rFonts w:ascii="Times New Roman" w:hAnsi="Times New Roman" w:cs="Times New Roman"/>
                <w:sz w:val="20"/>
                <w:szCs w:val="20"/>
              </w:rPr>
              <w:t>Recapitulare</w:t>
            </w:r>
          </w:p>
          <w:p w14:paraId="42821977" w14:textId="1B8AFBEE" w:rsidR="00CD31F3" w:rsidRPr="004A030E" w:rsidRDefault="00CD31F3" w:rsidP="004A030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17C2B9" w14:textId="3DEF9508" w:rsidR="00CD31F3" w:rsidRPr="00E26C33" w:rsidRDefault="00CD31F3" w:rsidP="004A030E">
            <w:pPr>
              <w:snapToGrid w:val="0"/>
              <w:jc w:val="center"/>
              <w:rPr>
                <w:lang w:val="ro-RO"/>
              </w:rPr>
            </w:pPr>
            <w:r w:rsidRPr="00375695"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95FA89" w14:textId="37158C4D" w:rsidR="00CD31F3" w:rsidRDefault="00CD31F3" w:rsidP="004A030E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XXI (2 ore)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AB956FA" w14:textId="77777777" w:rsidR="00CD31F3" w:rsidRPr="00B925B0" w:rsidRDefault="00CD31F3" w:rsidP="004A030E">
            <w:pPr>
              <w:snapToGrid w:val="0"/>
              <w:jc w:val="center"/>
              <w:rPr>
                <w:lang w:val="ro-RO"/>
              </w:rPr>
            </w:pPr>
          </w:p>
        </w:tc>
      </w:tr>
      <w:tr w:rsidR="00414B02" w:rsidRPr="0083749A" w14:paraId="4A99F0F6" w14:textId="77777777" w:rsidTr="00D1218B">
        <w:trPr>
          <w:trHeight w:val="672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04BC10C9" w14:textId="77777777" w:rsidR="00414B02" w:rsidRPr="0083749A" w:rsidRDefault="00414B02" w:rsidP="004A030E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</w:tcPr>
          <w:p w14:paraId="3DDC9037" w14:textId="77777777" w:rsidR="00414B02" w:rsidRPr="0083749A" w:rsidRDefault="00414B02" w:rsidP="004A030E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000000"/>
            </w:tcBorders>
          </w:tcPr>
          <w:p w14:paraId="5195535D" w14:textId="5775BF27" w:rsidR="00414B02" w:rsidRPr="0083749A" w:rsidRDefault="00414B02" w:rsidP="004A030E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>
              <w:rPr>
                <w:lang w:val="ro-RO"/>
              </w:rPr>
              <w:t>2.1, 2.3, 3.1, 3.3, 4.1, 4.2, 4.3, 4.4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</w:tcPr>
          <w:p w14:paraId="68ABF844" w14:textId="280B8365" w:rsidR="00414B02" w:rsidRPr="004A030E" w:rsidRDefault="00414B02" w:rsidP="004A030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30E">
              <w:rPr>
                <w:rFonts w:ascii="Times New Roman" w:hAnsi="Times New Roman" w:cs="Times New Roman"/>
                <w:sz w:val="20"/>
                <w:szCs w:val="20"/>
              </w:rPr>
              <w:t>Evaluare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</w:tcPr>
          <w:p w14:paraId="28602E9B" w14:textId="5CBC74E2" w:rsidR="00414B02" w:rsidRPr="00375695" w:rsidRDefault="00414B02" w:rsidP="004A030E">
            <w:pPr>
              <w:snapToGrid w:val="0"/>
              <w:jc w:val="center"/>
              <w:rPr>
                <w:lang w:val="ro-RO"/>
              </w:rPr>
            </w:pPr>
            <w:r w:rsidRPr="002813DE">
              <w:rPr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</w:tcPr>
          <w:p w14:paraId="0CE8CB5A" w14:textId="124DA575" w:rsidR="00414B02" w:rsidRDefault="00414B02" w:rsidP="004A030E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XXI</w:t>
            </w:r>
            <w:r w:rsidRPr="002813DE">
              <w:rPr>
                <w:lang w:val="ro-RO"/>
              </w:rPr>
              <w:t xml:space="preserve"> (1 oră)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9CDE368" w14:textId="77777777" w:rsidR="00414B02" w:rsidRPr="00B925B0" w:rsidRDefault="00414B02" w:rsidP="004A030E">
            <w:pPr>
              <w:snapToGrid w:val="0"/>
              <w:jc w:val="center"/>
              <w:rPr>
                <w:lang w:val="ro-RO"/>
              </w:rPr>
            </w:pPr>
          </w:p>
        </w:tc>
      </w:tr>
      <w:tr w:rsidR="004A030E" w:rsidRPr="0083749A" w14:paraId="5F52D022" w14:textId="77777777" w:rsidTr="00CF63B8">
        <w:trPr>
          <w:trHeight w:val="208"/>
        </w:trPr>
        <w:tc>
          <w:tcPr>
            <w:tcW w:w="1504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2317F17" w14:textId="77777777" w:rsidR="004A030E" w:rsidRDefault="004A030E" w:rsidP="004A030E">
            <w:pPr>
              <w:snapToGrid w:val="0"/>
              <w:jc w:val="center"/>
              <w:rPr>
                <w:b/>
                <w:bCs/>
                <w:lang w:val="ro-RO"/>
              </w:rPr>
            </w:pPr>
            <w:r w:rsidRPr="00B925B0">
              <w:rPr>
                <w:b/>
                <w:bCs/>
                <w:lang w:val="ro-RO"/>
              </w:rPr>
              <w:t>Vacanță</w:t>
            </w:r>
            <w:r w:rsidR="00B343F2" w:rsidRPr="00B925B0">
              <w:rPr>
                <w:b/>
                <w:bCs/>
                <w:lang w:val="ro-RO"/>
              </w:rPr>
              <w:t xml:space="preserve">: </w:t>
            </w:r>
            <w:r w:rsidRPr="00B925B0">
              <w:rPr>
                <w:b/>
                <w:bCs/>
                <w:lang w:val="ro-RO"/>
              </w:rPr>
              <w:t>2</w:t>
            </w:r>
            <w:r w:rsidR="001F727C" w:rsidRPr="00B925B0">
              <w:rPr>
                <w:b/>
                <w:bCs/>
                <w:lang w:val="ro-RO"/>
              </w:rPr>
              <w:t>2</w:t>
            </w:r>
            <w:r w:rsidRPr="00B925B0">
              <w:rPr>
                <w:b/>
                <w:bCs/>
                <w:lang w:val="ro-RO"/>
              </w:rPr>
              <w:t>.</w:t>
            </w:r>
            <w:r w:rsidR="004E7321" w:rsidRPr="00B925B0">
              <w:rPr>
                <w:b/>
                <w:bCs/>
                <w:lang w:val="ro-RO"/>
              </w:rPr>
              <w:t>0</w:t>
            </w:r>
            <w:r w:rsidRPr="00B925B0">
              <w:rPr>
                <w:b/>
                <w:bCs/>
                <w:lang w:val="ro-RO"/>
              </w:rPr>
              <w:t>2.202</w:t>
            </w:r>
            <w:r w:rsidR="004E7321" w:rsidRPr="00B925B0">
              <w:rPr>
                <w:b/>
                <w:bCs/>
                <w:lang w:val="ro-RO"/>
              </w:rPr>
              <w:t>5</w:t>
            </w:r>
            <w:r w:rsidR="00B343F2" w:rsidRPr="00B925B0">
              <w:rPr>
                <w:b/>
                <w:bCs/>
                <w:lang w:val="ro-RO"/>
              </w:rPr>
              <w:t>-</w:t>
            </w:r>
            <w:r w:rsidR="004E7321" w:rsidRPr="00B925B0">
              <w:rPr>
                <w:b/>
                <w:bCs/>
                <w:lang w:val="ro-RO"/>
              </w:rPr>
              <w:t>2</w:t>
            </w:r>
            <w:r w:rsidRPr="00B925B0">
              <w:rPr>
                <w:b/>
                <w:bCs/>
                <w:lang w:val="ro-RO"/>
              </w:rPr>
              <w:t>.0</w:t>
            </w:r>
            <w:r w:rsidR="004E7321" w:rsidRPr="00B925B0">
              <w:rPr>
                <w:b/>
                <w:bCs/>
                <w:lang w:val="ro-RO"/>
              </w:rPr>
              <w:t>3</w:t>
            </w:r>
            <w:r w:rsidRPr="00B925B0">
              <w:rPr>
                <w:b/>
                <w:bCs/>
                <w:lang w:val="ro-RO"/>
              </w:rPr>
              <w:t>.202</w:t>
            </w:r>
            <w:r w:rsidR="004E7321" w:rsidRPr="00B925B0">
              <w:rPr>
                <w:b/>
                <w:bCs/>
                <w:lang w:val="ro-RO"/>
              </w:rPr>
              <w:t>5</w:t>
            </w:r>
          </w:p>
          <w:p w14:paraId="012764CD" w14:textId="55FDF0BC" w:rsidR="002834FD" w:rsidRPr="00B925B0" w:rsidRDefault="002834FD" w:rsidP="004A030E">
            <w:pPr>
              <w:snapToGrid w:val="0"/>
              <w:jc w:val="center"/>
              <w:rPr>
                <w:b/>
                <w:bCs/>
                <w:lang w:val="ro-RO"/>
              </w:rPr>
            </w:pPr>
          </w:p>
        </w:tc>
      </w:tr>
      <w:tr w:rsidR="005E56FD" w:rsidRPr="00334821" w14:paraId="21C051F4" w14:textId="77777777" w:rsidTr="00D1218B">
        <w:trPr>
          <w:trHeight w:val="70"/>
        </w:trPr>
        <w:tc>
          <w:tcPr>
            <w:tcW w:w="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BDD9FD" w14:textId="2F632A4A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IV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AEDB96" w14:textId="27113CC6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  <w:r w:rsidRPr="0083749A">
              <w:rPr>
                <w:b/>
                <w:lang w:val="ro-RO"/>
              </w:rPr>
              <w:t xml:space="preserve">4. </w:t>
            </w:r>
            <w:r>
              <w:rPr>
                <w:b/>
                <w:lang w:val="ro-RO"/>
              </w:rPr>
              <w:t>Cu noroc, fără noroc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F31DC4" w14:textId="77777777" w:rsidR="005E56FD" w:rsidRPr="0004325D" w:rsidRDefault="005E56FD" w:rsidP="00375FA9">
            <w:pPr>
              <w:snapToGrid w:val="0"/>
              <w:rPr>
                <w:bCs/>
                <w:lang w:val="ro-RO"/>
              </w:rPr>
            </w:pPr>
            <w:r w:rsidRPr="0004325D">
              <w:rPr>
                <w:bCs/>
                <w:lang w:val="ro-RO"/>
              </w:rPr>
              <w:t>2.1</w:t>
            </w:r>
          </w:p>
          <w:p w14:paraId="14F3390F" w14:textId="3EC19C1D" w:rsidR="005E56FD" w:rsidRPr="0004325D" w:rsidRDefault="005E56FD" w:rsidP="00375FA9">
            <w:pPr>
              <w:snapToGrid w:val="0"/>
              <w:rPr>
                <w:bCs/>
                <w:lang w:val="ro-RO"/>
              </w:rPr>
            </w:pPr>
            <w:r w:rsidRPr="0004325D">
              <w:rPr>
                <w:bCs/>
                <w:lang w:val="ro-RO"/>
              </w:rPr>
              <w:t>2.3</w:t>
            </w:r>
          </w:p>
          <w:p w14:paraId="78F0FFA6" w14:textId="5797226C" w:rsidR="005E56FD" w:rsidRPr="0004325D" w:rsidRDefault="005E56FD" w:rsidP="00375FA9">
            <w:pPr>
              <w:snapToGrid w:val="0"/>
              <w:rPr>
                <w:bCs/>
                <w:lang w:val="ro-RO"/>
              </w:rPr>
            </w:pPr>
            <w:r w:rsidRPr="0004325D">
              <w:rPr>
                <w:bCs/>
                <w:lang w:val="ro-RO"/>
              </w:rPr>
              <w:t>2.4</w:t>
            </w:r>
          </w:p>
          <w:p w14:paraId="0AF9CDAB" w14:textId="04A4655C" w:rsidR="005E56FD" w:rsidRPr="0004325D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53CC73" w14:textId="021411A0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Textul narativ literar: </w:t>
            </w:r>
            <w:r>
              <w:rPr>
                <w:bCs/>
                <w:i/>
                <w:iCs/>
                <w:lang w:val="ro-RO"/>
              </w:rPr>
              <w:t>Două loturi</w:t>
            </w:r>
            <w:r w:rsidRPr="0083749A">
              <w:rPr>
                <w:bCs/>
                <w:i/>
                <w:iCs/>
                <w:lang w:val="ro-RO"/>
              </w:rPr>
              <w:t xml:space="preserve"> </w:t>
            </w:r>
            <w:r w:rsidRPr="0083749A">
              <w:rPr>
                <w:bCs/>
                <w:lang w:val="ro-RO"/>
              </w:rPr>
              <w:t xml:space="preserve">de </w:t>
            </w:r>
            <w:r>
              <w:rPr>
                <w:bCs/>
                <w:lang w:val="ro-RO"/>
              </w:rPr>
              <w:t>I.L.Caragiale</w:t>
            </w:r>
            <w:r w:rsidRPr="0083749A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spațiul, timpul, acțiunea;</w:t>
            </w:r>
            <w:r w:rsidRPr="0083749A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naratorul și personajele</w:t>
            </w:r>
            <w:r w:rsidRPr="0083749A">
              <w:rPr>
                <w:bCs/>
                <w:lang w:val="ro-RO"/>
              </w:rPr>
              <w:t>)</w:t>
            </w:r>
          </w:p>
          <w:p w14:paraId="25D71B84" w14:textId="23BE2DAA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Textul multimodal</w:t>
            </w:r>
            <w:r>
              <w:rPr>
                <w:bCs/>
                <w:lang w:val="ro-RO"/>
              </w:rPr>
              <w:t>. E</w:t>
            </w:r>
            <w:r w:rsidRPr="0083749A">
              <w:rPr>
                <w:bCs/>
                <w:lang w:val="ro-RO"/>
              </w:rPr>
              <w:t>nciclopedia</w:t>
            </w:r>
            <w:r>
              <w:rPr>
                <w:bCs/>
                <w:lang w:val="ro-RO"/>
              </w:rPr>
              <w:t xml:space="preserve">: </w:t>
            </w:r>
            <w:r>
              <w:rPr>
                <w:bCs/>
                <w:i/>
                <w:iCs/>
                <w:lang w:val="ro-RO"/>
              </w:rPr>
              <w:t>Porțelanul</w:t>
            </w:r>
            <w:r>
              <w:rPr>
                <w:bCs/>
                <w:lang w:val="ro-RO"/>
              </w:rPr>
              <w:t>, după Stacey Pierson</w:t>
            </w:r>
          </w:p>
          <w:p w14:paraId="48475239" w14:textId="0C58EE36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 auxiliar: </w:t>
            </w:r>
            <w:r w:rsidRPr="00662957">
              <w:rPr>
                <w:bCs/>
                <w:i/>
                <w:iCs/>
                <w:lang w:val="ro-RO"/>
              </w:rPr>
              <w:t>Cerșetorul și regele</w:t>
            </w:r>
            <w:r>
              <w:rPr>
                <w:bCs/>
                <w:lang w:val="ro-RO"/>
              </w:rPr>
              <w:t xml:space="preserve"> de Jean-Claude Carrière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32A222E" w14:textId="76D30AF2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6E37DF" w14:textId="45B3A0AF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XXII</w:t>
            </w:r>
            <w:r w:rsidRPr="002813DE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4</w:t>
            </w:r>
            <w:r w:rsidRPr="002813DE">
              <w:rPr>
                <w:bCs/>
                <w:lang w:val="ro-RO"/>
              </w:rPr>
              <w:t xml:space="preserve"> or</w:t>
            </w:r>
            <w:r>
              <w:rPr>
                <w:bCs/>
                <w:lang w:val="ro-RO"/>
              </w:rPr>
              <w:t>e</w:t>
            </w:r>
            <w:r w:rsidRPr="002813DE">
              <w:rPr>
                <w:bCs/>
                <w:lang w:val="ro-RO"/>
              </w:rPr>
              <w:t>)</w:t>
            </w:r>
          </w:p>
          <w:p w14:paraId="1CEB703F" w14:textId="266C043B" w:rsidR="005E56FD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XXIII</w:t>
            </w:r>
            <w:r w:rsidRPr="002813DE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3</w:t>
            </w:r>
            <w:r w:rsidRPr="002813DE">
              <w:rPr>
                <w:bCs/>
                <w:lang w:val="ro-RO"/>
              </w:rPr>
              <w:t xml:space="preserve"> ore)</w:t>
            </w:r>
          </w:p>
          <w:p w14:paraId="496234E9" w14:textId="18EB0761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D1889AB" w14:textId="77777777" w:rsidR="005E56FD" w:rsidRPr="00B925B0" w:rsidRDefault="005E56FD" w:rsidP="00FC4FEF">
            <w:pPr>
              <w:snapToGrid w:val="0"/>
              <w:jc w:val="center"/>
              <w:rPr>
                <w:b/>
                <w:lang w:val="ro-RO"/>
              </w:rPr>
            </w:pPr>
            <w:r w:rsidRPr="00B925B0">
              <w:rPr>
                <w:b/>
                <w:lang w:val="ro-RO"/>
              </w:rPr>
              <w:t>3.III – 17.IV</w:t>
            </w:r>
          </w:p>
          <w:p w14:paraId="61183788" w14:textId="789AE535" w:rsidR="005E56FD" w:rsidRPr="00B925B0" w:rsidRDefault="005E56FD" w:rsidP="00FC4FEF">
            <w:pPr>
              <w:snapToGrid w:val="0"/>
              <w:jc w:val="center"/>
              <w:rPr>
                <w:bCs/>
                <w:lang w:val="ro-RO"/>
              </w:rPr>
            </w:pPr>
            <w:r w:rsidRPr="00B925B0">
              <w:rPr>
                <w:b/>
                <w:lang w:val="ro-RO"/>
              </w:rPr>
              <w:t>(7 săpt.)=24 de ore + Programul „Școala altfel”/„Săptămâna verde”</w:t>
            </w:r>
          </w:p>
          <w:p w14:paraId="7E230D40" w14:textId="414076BE" w:rsidR="005E56FD" w:rsidRPr="00B925B0" w:rsidRDefault="005E56FD" w:rsidP="004A030E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5E56FD" w:rsidRPr="00CC6C6D" w14:paraId="1DD8D58A" w14:textId="77777777" w:rsidTr="00D1218B">
        <w:trPr>
          <w:trHeight w:val="70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6A9B0B6D" w14:textId="77777777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A14C14C" w14:textId="176075FC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5B1BEB" w14:textId="77777777" w:rsidR="005E56FD" w:rsidRPr="0004325D" w:rsidRDefault="005E56FD" w:rsidP="004A030E">
            <w:pPr>
              <w:snapToGrid w:val="0"/>
              <w:rPr>
                <w:bCs/>
                <w:lang w:val="ro-RO"/>
              </w:rPr>
            </w:pPr>
            <w:r w:rsidRPr="0004325D">
              <w:rPr>
                <w:bCs/>
                <w:lang w:val="ro-RO"/>
              </w:rPr>
              <w:t>2.1</w:t>
            </w:r>
          </w:p>
          <w:p w14:paraId="394881A3" w14:textId="6D576218" w:rsidR="005E56FD" w:rsidRPr="0004325D" w:rsidRDefault="005E56FD" w:rsidP="004A030E">
            <w:pPr>
              <w:snapToGrid w:val="0"/>
              <w:rPr>
                <w:b/>
                <w:lang w:val="ro-RO"/>
              </w:rPr>
            </w:pPr>
            <w:r w:rsidRPr="0004325D">
              <w:rPr>
                <w:bCs/>
                <w:lang w:val="ro-RO"/>
              </w:rPr>
              <w:t>5.1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A21BD0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Elemente de mitologie românească: Baba-Dochia și tradiția mărțișorului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F11CCFC" w14:textId="77777777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 w:rsidRPr="002813DE">
              <w:rPr>
                <w:bCs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8F1B1E5" w14:textId="64A4A510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XXIII (1 oră)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B426991" w14:textId="77777777" w:rsidR="005E56FD" w:rsidRPr="00B925B0" w:rsidRDefault="005E56FD" w:rsidP="004A030E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5E56FD" w:rsidRPr="00CC6C6D" w14:paraId="3CDDC27A" w14:textId="77777777" w:rsidTr="00D1218B">
        <w:trPr>
          <w:trHeight w:val="654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2E54D945" w14:textId="77777777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284DE42" w14:textId="59124E5B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77F2B" w14:textId="79AAC7BC" w:rsidR="005E56FD" w:rsidRPr="0004325D" w:rsidRDefault="005E56FD" w:rsidP="00375FA9">
            <w:pPr>
              <w:snapToGrid w:val="0"/>
              <w:rPr>
                <w:bCs/>
                <w:lang w:val="ro-RO"/>
              </w:rPr>
            </w:pPr>
            <w:r w:rsidRPr="0004325D">
              <w:rPr>
                <w:bCs/>
                <w:lang w:val="ro-RO"/>
              </w:rPr>
              <w:t>1.1</w:t>
            </w:r>
          </w:p>
          <w:p w14:paraId="28E38F2A" w14:textId="77777777" w:rsidR="005E56FD" w:rsidRDefault="005E56FD" w:rsidP="004A030E">
            <w:pPr>
              <w:snapToGrid w:val="0"/>
              <w:rPr>
                <w:bCs/>
                <w:lang w:val="ro-RO"/>
              </w:rPr>
            </w:pPr>
            <w:r w:rsidRPr="0004325D">
              <w:rPr>
                <w:bCs/>
                <w:lang w:val="ro-RO"/>
              </w:rPr>
              <w:t>1.4</w:t>
            </w:r>
          </w:p>
          <w:p w14:paraId="2CD58D89" w14:textId="4A28348D" w:rsidR="00414B02" w:rsidRDefault="00414B02" w:rsidP="004A030E">
            <w:pPr>
              <w:snapToGrid w:val="0"/>
              <w:rPr>
                <w:bCs/>
                <w:lang w:val="ro-RO"/>
              </w:rPr>
            </w:pPr>
            <w:r w:rsidRPr="0004325D">
              <w:rPr>
                <w:bCs/>
                <w:lang w:val="ro-RO"/>
              </w:rPr>
              <w:t>4.5</w:t>
            </w:r>
          </w:p>
          <w:p w14:paraId="5E4F5C9F" w14:textId="6469CE9C" w:rsidR="005E56FD" w:rsidRPr="0004325D" w:rsidRDefault="005E56FD" w:rsidP="004A030E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19EA60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lastRenderedPageBreak/>
              <w:t>Structura textului narativ oral</w:t>
            </w:r>
          </w:p>
          <w:p w14:paraId="25A12704" w14:textId="23B5171A" w:rsidR="005E56FD" w:rsidRPr="00375FA9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Strategii de concepere și de comprehensiune a textului oral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628378" w14:textId="6430C4FC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5A6338" w14:textId="629E9723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XXIV (2 ore)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E9D1FE8" w14:textId="77777777" w:rsidR="005E56FD" w:rsidRPr="00B925B0" w:rsidRDefault="005E56FD" w:rsidP="004A030E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5E56FD" w:rsidRPr="00CF63B8" w14:paraId="08A431E9" w14:textId="77777777" w:rsidTr="00D1218B">
        <w:trPr>
          <w:trHeight w:val="70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4B1D1A2A" w14:textId="1957D902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3E35D9D" w14:textId="13CE232E" w:rsidR="005E56FD" w:rsidRPr="0083749A" w:rsidRDefault="005E56FD" w:rsidP="00375FA9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48B9F2" w14:textId="77777777" w:rsidR="005E56FD" w:rsidRDefault="005E56FD" w:rsidP="00375FA9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4.1</w:t>
            </w:r>
          </w:p>
          <w:p w14:paraId="425FAAA2" w14:textId="3A474AB8" w:rsidR="005E56FD" w:rsidRDefault="005E56FD" w:rsidP="00375FA9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4.2</w:t>
            </w:r>
          </w:p>
          <w:p w14:paraId="501226D8" w14:textId="77777777" w:rsidR="005E56FD" w:rsidRPr="0083749A" w:rsidRDefault="005E56FD" w:rsidP="00375FA9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4.4</w:t>
            </w:r>
          </w:p>
          <w:p w14:paraId="63691391" w14:textId="77777777" w:rsidR="005E56FD" w:rsidRPr="0083749A" w:rsidRDefault="005E56FD" w:rsidP="00375FA9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4.5</w:t>
            </w:r>
          </w:p>
          <w:p w14:paraId="448AFA85" w14:textId="77777777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B999C8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personal. Pronumele personal de politețe. Pronumele reflexiv</w:t>
            </w:r>
          </w:p>
          <w:p w14:paraId="454D62DA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posesiv</w:t>
            </w:r>
          </w:p>
          <w:p w14:paraId="44D60CD4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demonstrativ</w:t>
            </w:r>
          </w:p>
          <w:p w14:paraId="62B6ED5E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nehotărât</w:t>
            </w:r>
          </w:p>
          <w:p w14:paraId="1EBD0C83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interogativ</w:t>
            </w:r>
          </w:p>
          <w:p w14:paraId="5595BD81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relativ</w:t>
            </w:r>
          </w:p>
          <w:p w14:paraId="6C93D561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negativ</w:t>
            </w:r>
          </w:p>
          <w:p w14:paraId="7E6DCA11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Adjectivul pronominal de întărire</w:t>
            </w:r>
          </w:p>
          <w:p w14:paraId="0A87B1C1" w14:textId="21621BF4" w:rsidR="005E56FD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Posibilități combinatorii ale pronumelui și </w:t>
            </w:r>
            <w:r>
              <w:rPr>
                <w:bCs/>
                <w:lang w:val="ro-RO"/>
              </w:rPr>
              <w:t xml:space="preserve">ale </w:t>
            </w:r>
            <w:r w:rsidRPr="0083749A">
              <w:rPr>
                <w:bCs/>
                <w:lang w:val="ro-RO"/>
              </w:rPr>
              <w:t>adjectivului pronominal</w:t>
            </w:r>
          </w:p>
          <w:p w14:paraId="54EDFAAA" w14:textId="77777777" w:rsidR="005E56FD" w:rsidRPr="0083749A" w:rsidRDefault="005E56FD" w:rsidP="004A030E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8B63BC7" w14:textId="6CE970FB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10</w:t>
            </w:r>
            <w:r w:rsidRPr="002813DE">
              <w:rPr>
                <w:bCs/>
                <w:lang w:val="ro-RO"/>
              </w:rPr>
              <w:t xml:space="preserve"> </w:t>
            </w:r>
          </w:p>
          <w:p w14:paraId="122009FA" w14:textId="77777777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22B76A3" w14:textId="77EC1C30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XXIV</w:t>
            </w:r>
            <w:r w:rsidRPr="002813DE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2</w:t>
            </w:r>
            <w:r w:rsidRPr="002813DE">
              <w:rPr>
                <w:bCs/>
                <w:lang w:val="ro-RO"/>
              </w:rPr>
              <w:t xml:space="preserve"> or</w:t>
            </w:r>
            <w:r>
              <w:rPr>
                <w:bCs/>
                <w:lang w:val="ro-RO"/>
              </w:rPr>
              <w:t>e</w:t>
            </w:r>
            <w:r w:rsidRPr="002813DE">
              <w:rPr>
                <w:bCs/>
                <w:lang w:val="ro-RO"/>
              </w:rPr>
              <w:t>) +</w:t>
            </w:r>
          </w:p>
          <w:p w14:paraId="08733B9C" w14:textId="4A45B6FD" w:rsidR="005E56FD" w:rsidRPr="002813DE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XXV</w:t>
            </w:r>
            <w:r w:rsidRPr="002813DE">
              <w:rPr>
                <w:bCs/>
                <w:lang w:val="ro-RO"/>
              </w:rPr>
              <w:t xml:space="preserve"> (4 ore)+</w:t>
            </w:r>
          </w:p>
          <w:p w14:paraId="47C294D5" w14:textId="7B91A131" w:rsidR="005E56FD" w:rsidRPr="002813DE" w:rsidRDefault="005E56FD" w:rsidP="004A030E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XXVI</w:t>
            </w:r>
            <w:r w:rsidRPr="002813DE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4 ore</w:t>
            </w:r>
            <w:r w:rsidRPr="002813DE">
              <w:rPr>
                <w:bCs/>
                <w:lang w:val="ro-RO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ED47BF5" w14:textId="77777777" w:rsidR="005E56FD" w:rsidRPr="00B925B0" w:rsidRDefault="005E56FD" w:rsidP="004A030E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5E56FD" w:rsidRPr="00CC6C6D" w14:paraId="19CE34E0" w14:textId="77777777" w:rsidTr="00D1218B">
        <w:trPr>
          <w:trHeight w:val="358"/>
        </w:trPr>
        <w:tc>
          <w:tcPr>
            <w:tcW w:w="984" w:type="dxa"/>
            <w:gridSpan w:val="2"/>
            <w:tcBorders>
              <w:left w:val="single" w:sz="12" w:space="0" w:color="auto"/>
            </w:tcBorders>
          </w:tcPr>
          <w:p w14:paraId="279688D6" w14:textId="77777777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E1B6B33" w14:textId="3681AB54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E578ED" w14:textId="77777777" w:rsidR="005E56FD" w:rsidRPr="0083749A" w:rsidRDefault="005E56FD" w:rsidP="00375FA9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3.1</w:t>
            </w:r>
          </w:p>
          <w:p w14:paraId="145CD712" w14:textId="77777777" w:rsidR="005E56FD" w:rsidRPr="0083749A" w:rsidRDefault="005E56FD" w:rsidP="00375FA9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3.3</w:t>
            </w:r>
          </w:p>
          <w:p w14:paraId="1CEC35CF" w14:textId="77777777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D8F51B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Structuri textuale: secvențe de tip narativ, explicativ, descriptiv, dialogat. Integrarea părților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A3FDB69" w14:textId="00229544" w:rsidR="005E56FD" w:rsidRPr="00BC6033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ED11361" w14:textId="7FE41527" w:rsidR="005E56FD" w:rsidRPr="00BC6033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 w:rsidRPr="00BC6033">
              <w:rPr>
                <w:bCs/>
                <w:lang w:val="ro-RO"/>
              </w:rPr>
              <w:t>X</w:t>
            </w:r>
            <w:r>
              <w:rPr>
                <w:bCs/>
                <w:lang w:val="ro-RO"/>
              </w:rPr>
              <w:t>XVII</w:t>
            </w:r>
            <w:r w:rsidRPr="00BC6033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1</w:t>
            </w:r>
            <w:r w:rsidRPr="00BC6033">
              <w:rPr>
                <w:bCs/>
                <w:lang w:val="ro-RO"/>
              </w:rPr>
              <w:t xml:space="preserve"> or</w:t>
            </w:r>
            <w:r>
              <w:rPr>
                <w:bCs/>
                <w:lang w:val="ro-RO"/>
              </w:rPr>
              <w:t>ă</w:t>
            </w:r>
            <w:r w:rsidRPr="00BC6033">
              <w:rPr>
                <w:bCs/>
                <w:lang w:val="ro-RO"/>
              </w:rPr>
              <w:t xml:space="preserve">) </w:t>
            </w:r>
          </w:p>
          <w:p w14:paraId="55E1279C" w14:textId="56F7B109" w:rsidR="005E56FD" w:rsidRPr="00BC6033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9B96E6E" w14:textId="77777777" w:rsidR="005E56FD" w:rsidRPr="00B925B0" w:rsidRDefault="005E56FD" w:rsidP="004A030E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5E56FD" w:rsidRPr="00CC6C6D" w14:paraId="2403F5C1" w14:textId="77777777" w:rsidTr="00D1218B">
        <w:trPr>
          <w:trHeight w:val="70"/>
        </w:trPr>
        <w:tc>
          <w:tcPr>
            <w:tcW w:w="984" w:type="dxa"/>
            <w:gridSpan w:val="2"/>
            <w:tcBorders>
              <w:left w:val="single" w:sz="12" w:space="0" w:color="auto"/>
            </w:tcBorders>
          </w:tcPr>
          <w:p w14:paraId="54D84DD6" w14:textId="77777777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6CF30B9" w14:textId="550C52FB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8CD74A" w14:textId="7C71B5E9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  <w:r>
              <w:rPr>
                <w:lang w:val="ro-RO"/>
              </w:rPr>
              <w:t>Toate c.s. din unitate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2C008F" w14:textId="77777777" w:rsidR="005E56FD" w:rsidRPr="0083749A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Recapitulare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E1E3D26" w14:textId="77777777" w:rsidR="005E56FD" w:rsidRPr="00BC6033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 w:rsidRPr="00BC6033">
              <w:rPr>
                <w:bCs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91CB46B" w14:textId="75D6E3E3" w:rsidR="005E56FD" w:rsidRPr="00BC6033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 w:rsidRPr="00BC6033">
              <w:rPr>
                <w:bCs/>
                <w:lang w:val="ro-RO"/>
              </w:rPr>
              <w:t>X</w:t>
            </w:r>
            <w:r>
              <w:rPr>
                <w:bCs/>
                <w:lang w:val="ro-RO"/>
              </w:rPr>
              <w:t>XVII</w:t>
            </w:r>
            <w:r w:rsidRPr="00BC6033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2</w:t>
            </w:r>
            <w:r w:rsidRPr="00BC6033">
              <w:rPr>
                <w:bCs/>
                <w:lang w:val="ro-RO"/>
              </w:rPr>
              <w:t xml:space="preserve"> or</w:t>
            </w:r>
            <w:r>
              <w:rPr>
                <w:bCs/>
                <w:lang w:val="ro-RO"/>
              </w:rPr>
              <w:t>e</w:t>
            </w:r>
            <w:r w:rsidRPr="00BC6033">
              <w:rPr>
                <w:bCs/>
                <w:lang w:val="ro-RO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D425000" w14:textId="77777777" w:rsidR="005E56FD" w:rsidRPr="00B925B0" w:rsidRDefault="005E56FD" w:rsidP="004A030E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5E56FD" w:rsidRPr="00CC6C6D" w14:paraId="72D19C1F" w14:textId="77777777" w:rsidTr="00D1218B">
        <w:trPr>
          <w:trHeight w:val="70"/>
        </w:trPr>
        <w:tc>
          <w:tcPr>
            <w:tcW w:w="9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623C3E3" w14:textId="77777777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F7BA5D" w14:textId="092EDEBE" w:rsidR="005E56FD" w:rsidRPr="0083749A" w:rsidRDefault="005E56FD" w:rsidP="004A030E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B5660A" w14:textId="7A137339" w:rsidR="005E56FD" w:rsidRPr="00CD31F3" w:rsidRDefault="00CD31F3" w:rsidP="004A030E">
            <w:pPr>
              <w:snapToGrid w:val="0"/>
              <w:rPr>
                <w:bCs/>
                <w:lang w:val="ro-RO"/>
              </w:rPr>
            </w:pPr>
            <w:r w:rsidRPr="00CD31F3">
              <w:rPr>
                <w:bCs/>
                <w:lang w:val="ro-RO"/>
              </w:rPr>
              <w:t xml:space="preserve">2.1, 2.3, 2.4, 3.1, 3.3, </w:t>
            </w:r>
            <w:r w:rsidR="00B670D1">
              <w:rPr>
                <w:bCs/>
                <w:lang w:val="ro-RO"/>
              </w:rPr>
              <w:t xml:space="preserve">4.1, </w:t>
            </w:r>
            <w:r w:rsidRPr="00CD31F3">
              <w:rPr>
                <w:bCs/>
                <w:lang w:val="ro-RO"/>
              </w:rPr>
              <w:t>4.2, 4.4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7757F5" w14:textId="77777777" w:rsidR="005E56FD" w:rsidRDefault="005E56FD" w:rsidP="004A030E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Evaluare</w:t>
            </w:r>
          </w:p>
          <w:p w14:paraId="45BC8ED3" w14:textId="77777777" w:rsidR="005E56FD" w:rsidRDefault="005E56FD" w:rsidP="004A030E">
            <w:pPr>
              <w:snapToGrid w:val="0"/>
              <w:rPr>
                <w:bCs/>
                <w:lang w:val="ro-RO"/>
              </w:rPr>
            </w:pPr>
          </w:p>
          <w:p w14:paraId="521868D2" w14:textId="5876197C" w:rsidR="005E56FD" w:rsidRPr="0083749A" w:rsidRDefault="005E56FD" w:rsidP="004A030E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D7A1C4E" w14:textId="77777777" w:rsidR="005E56FD" w:rsidRPr="00BC6033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 w:rsidRPr="00BC6033">
              <w:rPr>
                <w:bCs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C91E9" w14:textId="644FB920" w:rsidR="005E56FD" w:rsidRPr="00BC6033" w:rsidRDefault="005E56FD" w:rsidP="004A030E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XXVII (1 oră)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966C9D" w14:textId="77777777" w:rsidR="005E56FD" w:rsidRPr="00B925B0" w:rsidRDefault="005E56FD" w:rsidP="004A030E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091CDF" w:rsidRPr="00CC6C6D" w14:paraId="7348917E" w14:textId="35EBC780" w:rsidTr="00D1218B">
        <w:trPr>
          <w:trHeight w:val="360"/>
        </w:trPr>
        <w:tc>
          <w:tcPr>
            <w:tcW w:w="1221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D9CADF" w14:textId="702A4438" w:rsidR="00091CDF" w:rsidRPr="003071C3" w:rsidRDefault="00BA35F4" w:rsidP="004A030E">
            <w:pPr>
              <w:snapToGrid w:val="0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Programul „Școala altfel</w:t>
            </w:r>
            <w:r w:rsidRPr="004F27CF">
              <w:rPr>
                <w:b/>
                <w:bCs/>
                <w:sz w:val="22"/>
                <w:szCs w:val="22"/>
                <w:lang w:val="ro-RO"/>
              </w:rPr>
              <w:t>”/„</w:t>
            </w:r>
            <w:r>
              <w:rPr>
                <w:b/>
                <w:bCs/>
                <w:sz w:val="22"/>
                <w:szCs w:val="22"/>
                <w:lang w:val="ro-RO"/>
              </w:rPr>
              <w:t>Săptămâna verde</w:t>
            </w:r>
            <w:r w:rsidRPr="004F27CF">
              <w:rPr>
                <w:b/>
                <w:bCs/>
                <w:sz w:val="22"/>
                <w:szCs w:val="22"/>
                <w:lang w:val="ro-RO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93FDDE" w14:textId="75545732" w:rsidR="00091CDF" w:rsidRPr="00B925B0" w:rsidRDefault="00091CDF" w:rsidP="00091CDF">
            <w:pPr>
              <w:snapToGrid w:val="0"/>
              <w:jc w:val="center"/>
              <w:rPr>
                <w:b/>
                <w:color w:val="000000" w:themeColor="text1"/>
                <w:lang w:val="ro-RO"/>
              </w:rPr>
            </w:pPr>
            <w:r w:rsidRPr="00B925B0">
              <w:rPr>
                <w:b/>
                <w:color w:val="000000" w:themeColor="text1"/>
                <w:lang w:val="ro-RO"/>
              </w:rPr>
              <w:t>XXVIII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15146E8" w14:textId="77777777" w:rsidR="00091CDF" w:rsidRPr="00B925B0" w:rsidRDefault="00091CDF" w:rsidP="00091CDF">
            <w:pPr>
              <w:snapToGrid w:val="0"/>
              <w:jc w:val="center"/>
              <w:rPr>
                <w:b/>
                <w:color w:val="000000" w:themeColor="text1"/>
                <w:lang w:val="ro-RO"/>
              </w:rPr>
            </w:pPr>
          </w:p>
        </w:tc>
      </w:tr>
      <w:tr w:rsidR="00091CDF" w:rsidRPr="00CC6C6D" w14:paraId="4A54D311" w14:textId="77777777" w:rsidTr="00CF63B8">
        <w:trPr>
          <w:trHeight w:val="360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93466B3" w14:textId="01CBD919" w:rsidR="00091CDF" w:rsidRPr="00B925B0" w:rsidRDefault="004E7321" w:rsidP="004A030E">
            <w:pPr>
              <w:snapToGrid w:val="0"/>
              <w:jc w:val="center"/>
              <w:rPr>
                <w:b/>
                <w:color w:val="000000" w:themeColor="text1"/>
                <w:lang w:val="ro-RO"/>
              </w:rPr>
            </w:pPr>
            <w:r w:rsidRPr="00B925B0">
              <w:rPr>
                <w:b/>
                <w:bCs/>
                <w:lang w:val="ro-RO"/>
              </w:rPr>
              <w:t>Vacanță</w:t>
            </w:r>
            <w:r w:rsidR="00E6473F" w:rsidRPr="00B925B0">
              <w:rPr>
                <w:b/>
                <w:bCs/>
                <w:lang w:val="ro-RO"/>
              </w:rPr>
              <w:t xml:space="preserve">: </w:t>
            </w:r>
            <w:r w:rsidRPr="00B925B0">
              <w:rPr>
                <w:b/>
                <w:bCs/>
                <w:lang w:val="ro-RO"/>
              </w:rPr>
              <w:t>18.04.2025</w:t>
            </w:r>
            <w:r w:rsidR="00E6473F" w:rsidRPr="00B925B0">
              <w:rPr>
                <w:b/>
                <w:bCs/>
                <w:lang w:val="ro-RO"/>
              </w:rPr>
              <w:t>-</w:t>
            </w:r>
            <w:r w:rsidRPr="00B925B0">
              <w:rPr>
                <w:b/>
                <w:bCs/>
                <w:lang w:val="ro-RO"/>
              </w:rPr>
              <w:t>27.04.2025</w:t>
            </w:r>
          </w:p>
        </w:tc>
      </w:tr>
      <w:tr w:rsidR="009857C6" w:rsidRPr="00CC6C6D" w14:paraId="53DE6F20" w14:textId="77777777" w:rsidTr="00D1218B">
        <w:trPr>
          <w:trHeight w:val="1671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1638ABE" w14:textId="0EE4CB5B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V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EF53A8E" w14:textId="77777777" w:rsidR="009857C6" w:rsidRDefault="009857C6" w:rsidP="004E7321">
            <w:pPr>
              <w:snapToGrid w:val="0"/>
              <w:rPr>
                <w:b/>
                <w:lang w:val="ro-RO"/>
              </w:rPr>
            </w:pPr>
            <w:r w:rsidRPr="0083749A">
              <w:rPr>
                <w:b/>
                <w:lang w:val="ro-RO"/>
              </w:rPr>
              <w:t>5. Lumea de pe scenă</w:t>
            </w:r>
          </w:p>
          <w:p w14:paraId="195B43C7" w14:textId="254CA701" w:rsidR="009857C6" w:rsidRPr="0083749A" w:rsidRDefault="009857C6" w:rsidP="004E7321">
            <w:pPr>
              <w:snapToGrid w:val="0"/>
              <w:rPr>
                <w:bCs/>
                <w:lang w:val="ro-RO"/>
              </w:rPr>
            </w:pPr>
          </w:p>
          <w:p w14:paraId="22CE60A2" w14:textId="38E97987" w:rsidR="009857C6" w:rsidRDefault="009857C6" w:rsidP="00E20A9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2616AA" w14:textId="77777777" w:rsidR="009857C6" w:rsidRPr="0083749A" w:rsidRDefault="009857C6" w:rsidP="004E7321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2.1</w:t>
            </w:r>
          </w:p>
          <w:p w14:paraId="3D4054AB" w14:textId="77777777" w:rsidR="009857C6" w:rsidRPr="0083749A" w:rsidRDefault="009857C6" w:rsidP="004E7321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2.3</w:t>
            </w:r>
          </w:p>
          <w:p w14:paraId="72B212CE" w14:textId="77777777" w:rsidR="009857C6" w:rsidRDefault="009857C6" w:rsidP="00683638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2.4</w:t>
            </w:r>
          </w:p>
          <w:p w14:paraId="6E60CB54" w14:textId="77777777" w:rsidR="009857C6" w:rsidRDefault="009857C6" w:rsidP="00683638">
            <w:pPr>
              <w:snapToGrid w:val="0"/>
              <w:rPr>
                <w:bCs/>
                <w:lang w:val="ro-RO"/>
              </w:rPr>
            </w:pPr>
          </w:p>
          <w:p w14:paraId="5220C1D6" w14:textId="77777777" w:rsidR="009857C6" w:rsidRDefault="009857C6" w:rsidP="00683638">
            <w:pPr>
              <w:snapToGrid w:val="0"/>
              <w:rPr>
                <w:bCs/>
                <w:lang w:val="ro-RO"/>
              </w:rPr>
            </w:pPr>
          </w:p>
          <w:p w14:paraId="544905C8" w14:textId="77777777" w:rsidR="009857C6" w:rsidRDefault="009857C6" w:rsidP="009337D8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1.2</w:t>
            </w:r>
          </w:p>
          <w:p w14:paraId="625DF6E0" w14:textId="35D66426" w:rsidR="009857C6" w:rsidRPr="0083749A" w:rsidRDefault="009857C6" w:rsidP="009337D8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1.4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CB1892" w14:textId="4F6D62F7" w:rsidR="009857C6" w:rsidRPr="00AF7434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Anunțarea proiectului de grup </w:t>
            </w:r>
            <w:r>
              <w:rPr>
                <w:bCs/>
                <w:i/>
                <w:iCs/>
                <w:lang w:val="ro-RO"/>
              </w:rPr>
              <w:t xml:space="preserve">De la text la spectacol </w:t>
            </w:r>
            <w:r>
              <w:rPr>
                <w:bCs/>
                <w:lang w:val="ro-RO"/>
              </w:rPr>
              <w:t>(împărțirea grupelor, distribuirea sarcinilor, prezentarea calendarului și a criteriilor de evaluare)</w:t>
            </w:r>
            <w:r>
              <w:rPr>
                <w:bCs/>
                <w:i/>
                <w:iCs/>
                <w:lang w:val="ro-RO"/>
              </w:rPr>
              <w:t xml:space="preserve"> </w:t>
            </w:r>
          </w:p>
          <w:p w14:paraId="59AA9B09" w14:textId="02CCB868" w:rsidR="009857C6" w:rsidRPr="0083749A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Textul dramatic: </w:t>
            </w:r>
            <w:r w:rsidRPr="0083749A">
              <w:rPr>
                <w:bCs/>
                <w:i/>
                <w:iCs/>
                <w:lang w:val="ro-RO"/>
              </w:rPr>
              <w:t xml:space="preserve">Vrem să vă dăruim câte o fereastră </w:t>
            </w:r>
            <w:r w:rsidRPr="0083749A">
              <w:rPr>
                <w:bCs/>
                <w:lang w:val="ro-RO"/>
              </w:rPr>
              <w:t>de Matei Vișniec (structura</w:t>
            </w:r>
            <w:r>
              <w:rPr>
                <w:bCs/>
                <w:lang w:val="ro-RO"/>
              </w:rPr>
              <w:t xml:space="preserve"> textului dramatic,</w:t>
            </w:r>
            <w:r w:rsidRPr="0083749A">
              <w:rPr>
                <w:bCs/>
                <w:lang w:val="ro-RO"/>
              </w:rPr>
              <w:t xml:space="preserve"> rolul indicațiilor scenice, autorul; arta spectacolului, personajul dramatic; rolul dialogului, dialogul în textul scris și în spectacol</w:t>
            </w:r>
          </w:p>
          <w:p w14:paraId="010A9ECF" w14:textId="565DF1DA" w:rsidR="009857C6" w:rsidRPr="0083749A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Dialogul în textul nonliterar. Interviul</w:t>
            </w:r>
            <w:r>
              <w:rPr>
                <w:bCs/>
                <w:lang w:val="ro-RO"/>
              </w:rPr>
              <w:t xml:space="preserve">: </w:t>
            </w:r>
            <w:r>
              <w:rPr>
                <w:bCs/>
                <w:i/>
                <w:iCs/>
                <w:lang w:val="ro-RO"/>
              </w:rPr>
              <w:t>Interviu cu Matei Vișniec</w:t>
            </w:r>
          </w:p>
          <w:p w14:paraId="312C0F7A" w14:textId="49D775C5" w:rsidR="009857C6" w:rsidRPr="009857C6" w:rsidRDefault="009857C6" w:rsidP="009857C6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 auxiliar: fragment din </w:t>
            </w:r>
            <w:r w:rsidRPr="0083749A">
              <w:rPr>
                <w:bCs/>
                <w:i/>
                <w:iCs/>
                <w:lang w:val="ro-RO"/>
              </w:rPr>
              <w:t xml:space="preserve">Visul unei nopți de vară </w:t>
            </w:r>
            <w:r w:rsidRPr="0083749A">
              <w:rPr>
                <w:bCs/>
                <w:lang w:val="ro-RO"/>
              </w:rPr>
              <w:t>de William Shakespeare</w:t>
            </w:r>
          </w:p>
          <w:p w14:paraId="49D4C8EA" w14:textId="02C8F6CE" w:rsidR="009857C6" w:rsidRPr="009337D8" w:rsidRDefault="009857C6" w:rsidP="004E7321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Prezentarea și evaluarea proiectului </w:t>
            </w:r>
            <w:r>
              <w:rPr>
                <w:bCs/>
                <w:i/>
                <w:iCs/>
                <w:lang w:val="ro-RO"/>
              </w:rPr>
              <w:t>De la text la spectacol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B99D019" w14:textId="77777777" w:rsidR="009857C6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  <w:p w14:paraId="166A0F44" w14:textId="06440C55" w:rsidR="009857C6" w:rsidRPr="004415A6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 w:rsidRPr="004415A6">
              <w:rPr>
                <w:bCs/>
                <w:lang w:val="ro-RO"/>
              </w:rPr>
              <w:t>5</w:t>
            </w:r>
          </w:p>
          <w:p w14:paraId="7DD85663" w14:textId="77777777" w:rsidR="009857C6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</w:p>
          <w:p w14:paraId="6F7722BD" w14:textId="77777777" w:rsidR="009857C6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</w:p>
          <w:p w14:paraId="1085F636" w14:textId="77777777" w:rsidR="009857C6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</w:p>
          <w:p w14:paraId="487C9E2D" w14:textId="0FAA3A29" w:rsidR="009857C6" w:rsidRPr="004415A6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</w:p>
          <w:p w14:paraId="3D98576B" w14:textId="77777777" w:rsidR="009857C6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 w:rsidRPr="004415A6">
              <w:rPr>
                <w:bCs/>
                <w:lang w:val="ro-RO"/>
              </w:rPr>
              <w:t>1</w:t>
            </w:r>
          </w:p>
          <w:p w14:paraId="032C952C" w14:textId="0EF70465" w:rsidR="009857C6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7543CB2" w14:textId="35D1E137" w:rsidR="009857C6" w:rsidRPr="00B925B0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 w:rsidRPr="00B925B0">
              <w:rPr>
                <w:bCs/>
                <w:lang w:val="ro-RO"/>
              </w:rPr>
              <w:t>XXIX (3 ore – 1 mai – zi liberă) +</w:t>
            </w:r>
          </w:p>
          <w:p w14:paraId="60637C7E" w14:textId="357040CE" w:rsidR="009857C6" w:rsidRPr="00B925B0" w:rsidRDefault="009857C6" w:rsidP="00091CDF">
            <w:pPr>
              <w:snapToGrid w:val="0"/>
              <w:rPr>
                <w:bCs/>
                <w:lang w:val="ro-RO"/>
              </w:rPr>
            </w:pPr>
            <w:r w:rsidRPr="00B925B0">
              <w:rPr>
                <w:bCs/>
                <w:lang w:val="ro-RO"/>
              </w:rPr>
              <w:t>XXX (4 ore) + XXXI (</w:t>
            </w:r>
            <w:r>
              <w:rPr>
                <w:bCs/>
                <w:lang w:val="ro-RO"/>
              </w:rPr>
              <w:t>4</w:t>
            </w:r>
            <w:r w:rsidRPr="00B925B0">
              <w:rPr>
                <w:bCs/>
                <w:lang w:val="ro-RO"/>
              </w:rPr>
              <w:t xml:space="preserve"> ore)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46DC2ED" w14:textId="77777777" w:rsidR="009857C6" w:rsidRPr="00B925B0" w:rsidRDefault="009857C6" w:rsidP="00683638">
            <w:pPr>
              <w:snapToGrid w:val="0"/>
              <w:jc w:val="center"/>
              <w:rPr>
                <w:b/>
                <w:lang w:val="ro-RO"/>
              </w:rPr>
            </w:pPr>
            <w:r w:rsidRPr="00B925B0">
              <w:rPr>
                <w:b/>
                <w:lang w:val="ro-RO"/>
              </w:rPr>
              <w:t>28.IV – 20.VI</w:t>
            </w:r>
          </w:p>
          <w:p w14:paraId="41DBC80D" w14:textId="7D28AC32" w:rsidR="009857C6" w:rsidRPr="00B925B0" w:rsidRDefault="009857C6" w:rsidP="00683638">
            <w:pPr>
              <w:snapToGrid w:val="0"/>
              <w:jc w:val="center"/>
              <w:rPr>
                <w:b/>
                <w:lang w:val="ro-RO"/>
              </w:rPr>
            </w:pPr>
            <w:r w:rsidRPr="00B925B0">
              <w:rPr>
                <w:b/>
                <w:lang w:val="ro-RO"/>
              </w:rPr>
              <w:t>(aproximativ 8 săpt.)= 2</w:t>
            </w:r>
            <w:r>
              <w:rPr>
                <w:b/>
                <w:lang w:val="ro-RO"/>
              </w:rPr>
              <w:t>9</w:t>
            </w:r>
            <w:r w:rsidRPr="00B925B0">
              <w:rPr>
                <w:b/>
                <w:lang w:val="ro-RO"/>
              </w:rPr>
              <w:t xml:space="preserve"> de ore</w:t>
            </w:r>
          </w:p>
          <w:p w14:paraId="63ABE0DD" w14:textId="77777777" w:rsidR="009857C6" w:rsidRPr="00B925B0" w:rsidRDefault="009857C6" w:rsidP="00091CDF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9857C6" w:rsidRPr="00CC6C6D" w14:paraId="71803398" w14:textId="77777777" w:rsidTr="00D1218B">
        <w:trPr>
          <w:trHeight w:val="591"/>
        </w:trPr>
        <w:tc>
          <w:tcPr>
            <w:tcW w:w="984" w:type="dxa"/>
            <w:gridSpan w:val="2"/>
            <w:vMerge w:val="restart"/>
            <w:tcBorders>
              <w:left w:val="single" w:sz="12" w:space="0" w:color="auto"/>
            </w:tcBorders>
          </w:tcPr>
          <w:p w14:paraId="5C0C38B3" w14:textId="77777777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43CF631" w14:textId="2836DEC0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D3A42" w14:textId="77777777" w:rsidR="009857C6" w:rsidRDefault="009857C6" w:rsidP="009337D8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1.2</w:t>
            </w:r>
          </w:p>
          <w:p w14:paraId="61BDA60B" w14:textId="5B209486" w:rsidR="009857C6" w:rsidRPr="0083749A" w:rsidRDefault="009857C6" w:rsidP="00091CDF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1.4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F1DB3E" w14:textId="77777777" w:rsidR="009857C6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Textul dialogat. Tracul comunicativ</w:t>
            </w:r>
          </w:p>
          <w:p w14:paraId="4397D1BB" w14:textId="1D67C3BC" w:rsidR="009857C6" w:rsidRPr="0083749A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Strategii de ascultare activă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55D5B1" w14:textId="381C80A5" w:rsidR="009857C6" w:rsidRPr="004415A6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1F3AA37" w14:textId="3925C8FB" w:rsidR="009857C6" w:rsidRPr="00B925B0" w:rsidRDefault="009857C6" w:rsidP="00091CDF">
            <w:pPr>
              <w:snapToGrid w:val="0"/>
              <w:rPr>
                <w:bCs/>
                <w:lang w:val="ro-RO"/>
              </w:rPr>
            </w:pPr>
            <w:r w:rsidRPr="00B925B0">
              <w:rPr>
                <w:bCs/>
                <w:lang w:val="ro-RO"/>
              </w:rPr>
              <w:t>XXXI</w:t>
            </w:r>
            <w:r>
              <w:rPr>
                <w:bCs/>
                <w:lang w:val="ro-RO"/>
              </w:rPr>
              <w:t>I</w:t>
            </w:r>
            <w:r w:rsidRPr="00B925B0">
              <w:rPr>
                <w:bCs/>
                <w:lang w:val="ro-RO"/>
              </w:rPr>
              <w:t xml:space="preserve"> (2 ore)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BD5BB54" w14:textId="77777777" w:rsidR="009857C6" w:rsidRPr="00B925B0" w:rsidRDefault="009857C6" w:rsidP="00091CDF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9857C6" w:rsidRPr="00CC6C6D" w14:paraId="2D4DA956" w14:textId="77777777" w:rsidTr="00D1218B">
        <w:trPr>
          <w:trHeight w:val="724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567358A1" w14:textId="11F4141C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21BEDE9" w14:textId="517F0BCA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E81412" w14:textId="77777777" w:rsidR="009857C6" w:rsidRDefault="009857C6" w:rsidP="009337D8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4.1</w:t>
            </w:r>
          </w:p>
          <w:p w14:paraId="17FD8C2C" w14:textId="37261E60" w:rsidR="009857C6" w:rsidRPr="0083749A" w:rsidRDefault="009857C6" w:rsidP="009337D8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4.2</w:t>
            </w:r>
          </w:p>
          <w:p w14:paraId="3556E330" w14:textId="77777777" w:rsidR="009857C6" w:rsidRPr="0083749A" w:rsidRDefault="009857C6" w:rsidP="009337D8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4.3</w:t>
            </w:r>
          </w:p>
          <w:p w14:paraId="51A9BC6B" w14:textId="77777777" w:rsidR="009857C6" w:rsidRDefault="009857C6" w:rsidP="009337D8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4.4</w:t>
            </w:r>
          </w:p>
          <w:p w14:paraId="2482B9D2" w14:textId="66F483FF" w:rsidR="009857C6" w:rsidRPr="0083749A" w:rsidRDefault="009857C6" w:rsidP="009337D8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4.5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0152E" w14:textId="77777777" w:rsidR="009857C6" w:rsidRPr="0083749A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Numeralul. Posibilități combinatorii</w:t>
            </w:r>
            <w:r>
              <w:rPr>
                <w:bCs/>
                <w:lang w:val="ro-RO"/>
              </w:rPr>
              <w:t xml:space="preserve"> ale numeralului</w:t>
            </w:r>
          </w:p>
          <w:p w14:paraId="069967A5" w14:textId="77777777" w:rsidR="009857C6" w:rsidRPr="0083749A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Adverbul. Posibilități combinatorii</w:t>
            </w:r>
            <w:r>
              <w:rPr>
                <w:bCs/>
                <w:lang w:val="ro-RO"/>
              </w:rPr>
              <w:t xml:space="preserve"> ale adverbului</w:t>
            </w:r>
          </w:p>
          <w:p w14:paraId="7B245720" w14:textId="77777777" w:rsidR="009857C6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Interjecția. Onomatopeele. Interjecția predicativă</w:t>
            </w:r>
          </w:p>
          <w:p w14:paraId="7E5289BF" w14:textId="77777777" w:rsidR="009857C6" w:rsidRDefault="009857C6" w:rsidP="009857C6">
            <w:pPr>
              <w:snapToGrid w:val="0"/>
              <w:ind w:left="360"/>
              <w:rPr>
                <w:bCs/>
                <w:lang w:val="ro-RO"/>
              </w:rPr>
            </w:pPr>
          </w:p>
          <w:p w14:paraId="461F6D47" w14:textId="7DB2DC52" w:rsidR="009857C6" w:rsidRPr="0039126D" w:rsidRDefault="009857C6" w:rsidP="009857C6">
            <w:pPr>
              <w:snapToGrid w:val="0"/>
              <w:ind w:left="360"/>
              <w:rPr>
                <w:bCs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EB01B47" w14:textId="77777777" w:rsidR="009857C6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 w:rsidRPr="00F25CD8">
              <w:rPr>
                <w:bCs/>
                <w:lang w:val="ro-RO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5134E82" w14:textId="514BF34F" w:rsidR="009857C6" w:rsidRPr="00B925B0" w:rsidRDefault="009857C6" w:rsidP="009D1F66">
            <w:pPr>
              <w:snapToGrid w:val="0"/>
              <w:rPr>
                <w:bCs/>
                <w:lang w:val="ro-RO"/>
              </w:rPr>
            </w:pPr>
            <w:r w:rsidRPr="00B925B0">
              <w:rPr>
                <w:bCs/>
                <w:lang w:val="ro-RO"/>
              </w:rPr>
              <w:t>XXXII (</w:t>
            </w:r>
            <w:r>
              <w:rPr>
                <w:bCs/>
                <w:lang w:val="ro-RO"/>
              </w:rPr>
              <w:t>2</w:t>
            </w:r>
            <w:r w:rsidRPr="00B925B0">
              <w:rPr>
                <w:bCs/>
                <w:lang w:val="ro-RO"/>
              </w:rPr>
              <w:t xml:space="preserve"> ore) </w:t>
            </w:r>
            <w:r>
              <w:rPr>
                <w:bCs/>
                <w:lang w:val="ro-RO"/>
              </w:rPr>
              <w:t>+ XXXIII (1 oră)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0B7914A" w14:textId="77777777" w:rsidR="009857C6" w:rsidRPr="00B925B0" w:rsidRDefault="009857C6" w:rsidP="00091CDF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9857C6" w:rsidRPr="00CC6C6D" w14:paraId="71797656" w14:textId="77777777" w:rsidTr="00D1218B">
        <w:trPr>
          <w:trHeight w:val="70"/>
        </w:trPr>
        <w:tc>
          <w:tcPr>
            <w:tcW w:w="984" w:type="dxa"/>
            <w:gridSpan w:val="2"/>
            <w:tcBorders>
              <w:left w:val="single" w:sz="12" w:space="0" w:color="auto"/>
            </w:tcBorders>
          </w:tcPr>
          <w:p w14:paraId="68A82C81" w14:textId="77777777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6B8D860" w14:textId="70F7ACAC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30E2E7" w14:textId="77777777" w:rsidR="009857C6" w:rsidRDefault="009857C6" w:rsidP="00091CDF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3.2</w:t>
            </w:r>
          </w:p>
          <w:p w14:paraId="6C519B89" w14:textId="4F0FDE29" w:rsidR="009857C6" w:rsidRPr="0083749A" w:rsidRDefault="009857C6" w:rsidP="00091CDF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3.4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B890A0" w14:textId="77777777" w:rsidR="009857C6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Tipare textuale de structurare a ideilor. Cererea</w:t>
            </w:r>
          </w:p>
          <w:p w14:paraId="11C8CD9C" w14:textId="77777777" w:rsidR="009857C6" w:rsidRPr="0083749A" w:rsidRDefault="009857C6" w:rsidP="00D11DC5">
            <w:pPr>
              <w:snapToGrid w:val="0"/>
              <w:ind w:left="360"/>
              <w:rPr>
                <w:bCs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F849071" w14:textId="77777777" w:rsidR="009857C6" w:rsidRPr="00834095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 w:rsidRPr="00834095">
              <w:rPr>
                <w:bCs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BA636C8" w14:textId="3DBCA599" w:rsidR="009857C6" w:rsidRPr="00B925B0" w:rsidRDefault="009857C6" w:rsidP="00091CDF">
            <w:pPr>
              <w:snapToGrid w:val="0"/>
              <w:rPr>
                <w:bCs/>
                <w:lang w:val="ro-RO"/>
              </w:rPr>
            </w:pPr>
            <w:r w:rsidRPr="00B925B0">
              <w:rPr>
                <w:bCs/>
                <w:lang w:val="ro-RO"/>
              </w:rPr>
              <w:t>XXXIII (</w:t>
            </w:r>
            <w:r>
              <w:rPr>
                <w:bCs/>
                <w:lang w:val="ro-RO"/>
              </w:rPr>
              <w:t>2 ore</w:t>
            </w:r>
            <w:r w:rsidRPr="00B925B0">
              <w:rPr>
                <w:bCs/>
                <w:lang w:val="ro-RO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290A0E6" w14:textId="77777777" w:rsidR="009857C6" w:rsidRPr="00B925B0" w:rsidRDefault="009857C6" w:rsidP="00091CDF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9857C6" w:rsidRPr="00CC6C6D" w14:paraId="4AB5A482" w14:textId="77777777" w:rsidTr="00D1218B">
        <w:trPr>
          <w:trHeight w:val="70"/>
        </w:trPr>
        <w:tc>
          <w:tcPr>
            <w:tcW w:w="984" w:type="dxa"/>
            <w:gridSpan w:val="2"/>
            <w:vMerge w:val="restart"/>
            <w:tcBorders>
              <w:left w:val="single" w:sz="12" w:space="0" w:color="auto"/>
            </w:tcBorders>
          </w:tcPr>
          <w:p w14:paraId="6B15494B" w14:textId="77777777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BBDB8D4" w14:textId="16C051F8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86872F6" w14:textId="230BC64C" w:rsidR="009857C6" w:rsidRPr="0083749A" w:rsidRDefault="009857C6" w:rsidP="00091CDF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Toate c.s. din unitate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0F07F4" w14:textId="77777777" w:rsidR="009857C6" w:rsidRPr="0083749A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Recapitulare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DB10B83" w14:textId="77777777" w:rsidR="009857C6" w:rsidRPr="00834095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 w:rsidRPr="00834095">
              <w:rPr>
                <w:bCs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4AF3A4" w14:textId="35584EF2" w:rsidR="009857C6" w:rsidRPr="00B925B0" w:rsidRDefault="009857C6" w:rsidP="00091CDF">
            <w:pPr>
              <w:snapToGrid w:val="0"/>
              <w:rPr>
                <w:bCs/>
                <w:lang w:val="ro-RO"/>
              </w:rPr>
            </w:pPr>
            <w:r w:rsidRPr="00B925B0">
              <w:rPr>
                <w:bCs/>
                <w:lang w:val="ro-RO"/>
              </w:rPr>
              <w:t>XX</w:t>
            </w:r>
            <w:r>
              <w:rPr>
                <w:bCs/>
                <w:lang w:val="ro-RO"/>
              </w:rPr>
              <w:t>X</w:t>
            </w:r>
            <w:r w:rsidRPr="00B925B0">
              <w:rPr>
                <w:bCs/>
                <w:lang w:val="ro-RO"/>
              </w:rPr>
              <w:t>III (</w:t>
            </w:r>
            <w:r>
              <w:rPr>
                <w:bCs/>
                <w:lang w:val="ro-RO"/>
              </w:rPr>
              <w:t>1 oră</w:t>
            </w:r>
            <w:r w:rsidRPr="00B925B0">
              <w:rPr>
                <w:bCs/>
                <w:lang w:val="ro-RO"/>
              </w:rPr>
              <w:t>)</w:t>
            </w:r>
            <w:r>
              <w:rPr>
                <w:bCs/>
                <w:lang w:val="ro-RO"/>
              </w:rPr>
              <w:t xml:space="preserve"> + XXXIV (1 oră)</w:t>
            </w:r>
            <w:r w:rsidRPr="00B925B0">
              <w:rPr>
                <w:bCs/>
                <w:lang w:val="ro-RO"/>
              </w:rPr>
              <w:t xml:space="preserve"> </w:t>
            </w:r>
          </w:p>
          <w:p w14:paraId="7C135B68" w14:textId="058D6573" w:rsidR="009857C6" w:rsidRPr="00B925B0" w:rsidRDefault="009857C6" w:rsidP="00091CDF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DA6952D" w14:textId="77777777" w:rsidR="009857C6" w:rsidRPr="00B925B0" w:rsidRDefault="009857C6" w:rsidP="00091CDF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9857C6" w:rsidRPr="00CC6C6D" w14:paraId="6A17BFA4" w14:textId="77777777" w:rsidTr="00D1218B">
        <w:trPr>
          <w:trHeight w:val="70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</w:tcPr>
          <w:p w14:paraId="4BDADB71" w14:textId="77777777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574DBCE" w14:textId="2AA9B6E9" w:rsidR="009857C6" w:rsidRPr="0083749A" w:rsidRDefault="009857C6" w:rsidP="00091CD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2139BD" w14:textId="090A0F99" w:rsidR="009857C6" w:rsidRPr="0083749A" w:rsidRDefault="009857C6" w:rsidP="00091CDF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2.1, 2.3, 2.4, 3.2, 3.4, 4.1, 4.2, 4.3, 44</w:t>
            </w:r>
          </w:p>
        </w:tc>
        <w:tc>
          <w:tcPr>
            <w:tcW w:w="7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B0E194" w14:textId="77777777" w:rsidR="009857C6" w:rsidRPr="0083749A" w:rsidRDefault="009857C6" w:rsidP="00091CDF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Evaluare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CA9D0B" w14:textId="77777777" w:rsidR="009857C6" w:rsidRPr="00E22309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  <w:r w:rsidRPr="00E22309">
              <w:rPr>
                <w:bCs/>
                <w:lang w:val="ro-RO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8443" w14:textId="3631BE18" w:rsidR="009857C6" w:rsidRPr="00B925B0" w:rsidRDefault="009857C6" w:rsidP="00091CDF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XXXIV (1 oră)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199F34D" w14:textId="77777777" w:rsidR="009857C6" w:rsidRPr="00B925B0" w:rsidRDefault="009857C6" w:rsidP="00091CDF">
            <w:pPr>
              <w:snapToGrid w:val="0"/>
              <w:jc w:val="center"/>
              <w:rPr>
                <w:bCs/>
                <w:lang w:val="ro-RO"/>
              </w:rPr>
            </w:pPr>
          </w:p>
        </w:tc>
      </w:tr>
      <w:tr w:rsidR="003934C5" w:rsidRPr="00CF63B8" w14:paraId="037AF750" w14:textId="5D1ACE20" w:rsidTr="00D121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1"/>
        </w:trPr>
        <w:tc>
          <w:tcPr>
            <w:tcW w:w="11643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E1E1792" w14:textId="7414AA06" w:rsidR="003934C5" w:rsidRPr="004B7068" w:rsidRDefault="003934C5" w:rsidP="00091CDF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/>
                <w:sz w:val="20"/>
              </w:rPr>
            </w:pPr>
            <w:r w:rsidRPr="004B7068">
              <w:rPr>
                <w:b/>
                <w:sz w:val="20"/>
              </w:rPr>
              <w:t>Ore la dispoziția profesorului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54A3667" w14:textId="37C696E4" w:rsidR="003934C5" w:rsidRPr="004B7068" w:rsidRDefault="004616A7" w:rsidP="002C7CD6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3951272" w14:textId="589772C8" w:rsidR="003934C5" w:rsidRPr="00B925B0" w:rsidRDefault="003934C5" w:rsidP="00D11DC5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Cs/>
                <w:sz w:val="20"/>
              </w:rPr>
            </w:pPr>
            <w:r w:rsidRPr="00B925B0">
              <w:rPr>
                <w:bCs/>
                <w:sz w:val="20"/>
              </w:rPr>
              <w:t>XXXIV (</w:t>
            </w:r>
            <w:r w:rsidR="004616A7">
              <w:rPr>
                <w:bCs/>
                <w:sz w:val="20"/>
              </w:rPr>
              <w:t>1 oră</w:t>
            </w:r>
            <w:r w:rsidRPr="00B925B0">
              <w:rPr>
                <w:bCs/>
                <w:sz w:val="20"/>
              </w:rPr>
              <w:t xml:space="preserve"> – 5 iunie, zi liberă) +</w:t>
            </w:r>
          </w:p>
          <w:p w14:paraId="178D3A06" w14:textId="33B84138" w:rsidR="003934C5" w:rsidRPr="00B925B0" w:rsidRDefault="003934C5" w:rsidP="00D11DC5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Cs/>
                <w:sz w:val="20"/>
              </w:rPr>
            </w:pPr>
            <w:r w:rsidRPr="00B925B0">
              <w:rPr>
                <w:bCs/>
                <w:sz w:val="20"/>
              </w:rPr>
              <w:t>XXXV (3 ore – 9 iunie, zi liberă) – XXXVI (4 ore)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8628919" w14:textId="77777777" w:rsidR="003934C5" w:rsidRPr="00B925B0" w:rsidRDefault="003934C5" w:rsidP="00D11DC5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Cs/>
                <w:sz w:val="20"/>
              </w:rPr>
            </w:pPr>
          </w:p>
        </w:tc>
      </w:tr>
      <w:tr w:rsidR="000703BF" w:rsidRPr="001950BE" w14:paraId="2EE823B3" w14:textId="77777777" w:rsidTr="00D121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1"/>
        </w:trPr>
        <w:tc>
          <w:tcPr>
            <w:tcW w:w="12210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475834B" w14:textId="28D1DBEA" w:rsidR="000703BF" w:rsidRPr="004B7068" w:rsidRDefault="00CD52E8" w:rsidP="00091CDF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/>
                <w:sz w:val="20"/>
              </w:rPr>
            </w:pPr>
            <w:r w:rsidRPr="004B7068">
              <w:rPr>
                <w:b/>
                <w:sz w:val="20"/>
              </w:rPr>
              <w:t>Vacanță:</w:t>
            </w:r>
            <w:r w:rsidR="000703BF" w:rsidRPr="004B7068">
              <w:rPr>
                <w:b/>
                <w:sz w:val="20"/>
              </w:rPr>
              <w:t xml:space="preserve"> 21 iunie</w:t>
            </w:r>
            <w:r w:rsidRPr="004B7068">
              <w:rPr>
                <w:b/>
                <w:sz w:val="20"/>
              </w:rPr>
              <w:t>-</w:t>
            </w:r>
            <w:r w:rsidR="000703BF" w:rsidRPr="004B7068">
              <w:rPr>
                <w:b/>
                <w:sz w:val="20"/>
              </w:rPr>
              <w:t>7 septembrie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B3AC6E3" w14:textId="77777777" w:rsidR="000703BF" w:rsidRPr="00B925B0" w:rsidRDefault="000703BF" w:rsidP="00D11DC5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8ECC901" w14:textId="77777777" w:rsidR="000703BF" w:rsidRPr="00B925B0" w:rsidRDefault="000703BF" w:rsidP="00D11DC5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Cs/>
                <w:sz w:val="20"/>
              </w:rPr>
            </w:pPr>
          </w:p>
        </w:tc>
      </w:tr>
    </w:tbl>
    <w:p w14:paraId="0D3C1012" w14:textId="77777777" w:rsidR="00F133A1" w:rsidRDefault="00F133A1" w:rsidP="00CA7935">
      <w:pPr>
        <w:rPr>
          <w:b/>
          <w:lang w:val="fr-FR"/>
        </w:rPr>
      </w:pPr>
    </w:p>
    <w:p w14:paraId="743393C2" w14:textId="354E05AA" w:rsidR="00CA7935" w:rsidRDefault="00CA7935" w:rsidP="00CA7935">
      <w:pPr>
        <w:rPr>
          <w:b/>
          <w:lang w:val="fr-FR"/>
        </w:rPr>
      </w:pPr>
    </w:p>
    <w:p w14:paraId="79B86C0A" w14:textId="77777777" w:rsidR="00CA7935" w:rsidRDefault="00CA7935" w:rsidP="00CA7935">
      <w:pPr>
        <w:rPr>
          <w:b/>
          <w:lang w:val="fr-FR"/>
        </w:rPr>
      </w:pPr>
    </w:p>
    <w:p w14:paraId="3315B17F" w14:textId="77777777" w:rsidR="00CA7935" w:rsidRDefault="00CA7935" w:rsidP="00CA7935">
      <w:pPr>
        <w:rPr>
          <w:b/>
          <w:lang w:val="fr-FR"/>
        </w:rPr>
      </w:pPr>
    </w:p>
    <w:p w14:paraId="5E49D0DB" w14:textId="77777777" w:rsidR="00CA7935" w:rsidRDefault="00CA7935" w:rsidP="00CA7935">
      <w:pPr>
        <w:rPr>
          <w:b/>
          <w:lang w:val="fr-FR"/>
        </w:rPr>
      </w:pPr>
    </w:p>
    <w:p w14:paraId="50DE44B0" w14:textId="77777777" w:rsidR="00CA7935" w:rsidRDefault="00CA7935" w:rsidP="00CA7935">
      <w:pPr>
        <w:rPr>
          <w:b/>
          <w:lang w:val="fr-FR"/>
        </w:rPr>
      </w:pPr>
    </w:p>
    <w:p w14:paraId="33DAACBA" w14:textId="77777777" w:rsidR="00CA7935" w:rsidRDefault="00CA7935" w:rsidP="00CA7935">
      <w:pPr>
        <w:rPr>
          <w:b/>
          <w:lang w:val="fr-FR"/>
        </w:rPr>
      </w:pPr>
    </w:p>
    <w:sectPr w:rsidR="00CA7935" w:rsidSect="00E418D1">
      <w:pgSz w:w="16838" w:h="11906" w:orient="landscape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56E2" w14:textId="77777777" w:rsidR="009555F1" w:rsidRDefault="009555F1" w:rsidP="0039126D">
      <w:r>
        <w:separator/>
      </w:r>
    </w:p>
  </w:endnote>
  <w:endnote w:type="continuationSeparator" w:id="0">
    <w:p w14:paraId="57823BBF" w14:textId="77777777" w:rsidR="009555F1" w:rsidRDefault="009555F1" w:rsidP="0039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CCC3" w14:textId="77777777" w:rsidR="009555F1" w:rsidRDefault="009555F1" w:rsidP="0039126D">
      <w:r>
        <w:separator/>
      </w:r>
    </w:p>
  </w:footnote>
  <w:footnote w:type="continuationSeparator" w:id="0">
    <w:p w14:paraId="258843CF" w14:textId="77777777" w:rsidR="009555F1" w:rsidRDefault="009555F1" w:rsidP="0039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D235A"/>
    <w:multiLevelType w:val="hybridMultilevel"/>
    <w:tmpl w:val="379CC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E4B28"/>
    <w:multiLevelType w:val="hybridMultilevel"/>
    <w:tmpl w:val="193C8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E6F27"/>
    <w:multiLevelType w:val="hybridMultilevel"/>
    <w:tmpl w:val="E9D8A3C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50273"/>
    <w:multiLevelType w:val="hybridMultilevel"/>
    <w:tmpl w:val="2FF08C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B4D76"/>
    <w:multiLevelType w:val="hybridMultilevel"/>
    <w:tmpl w:val="5DAC1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545538">
    <w:abstractNumId w:val="0"/>
  </w:num>
  <w:num w:numId="2" w16cid:durableId="312224515">
    <w:abstractNumId w:val="1"/>
  </w:num>
  <w:num w:numId="3" w16cid:durableId="1535076658">
    <w:abstractNumId w:val="4"/>
  </w:num>
  <w:num w:numId="4" w16cid:durableId="1086800573">
    <w:abstractNumId w:val="5"/>
  </w:num>
  <w:num w:numId="5" w16cid:durableId="509494255">
    <w:abstractNumId w:val="6"/>
  </w:num>
  <w:num w:numId="6" w16cid:durableId="345449193">
    <w:abstractNumId w:val="2"/>
  </w:num>
  <w:num w:numId="7" w16cid:durableId="1322588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35"/>
    <w:rsid w:val="00004417"/>
    <w:rsid w:val="00013152"/>
    <w:rsid w:val="000370A8"/>
    <w:rsid w:val="0004325D"/>
    <w:rsid w:val="000464D3"/>
    <w:rsid w:val="000544E0"/>
    <w:rsid w:val="000626B8"/>
    <w:rsid w:val="00063CCC"/>
    <w:rsid w:val="0007001E"/>
    <w:rsid w:val="0007032A"/>
    <w:rsid w:val="000703BF"/>
    <w:rsid w:val="00091CDF"/>
    <w:rsid w:val="00095F80"/>
    <w:rsid w:val="000B0D65"/>
    <w:rsid w:val="000B66E2"/>
    <w:rsid w:val="0013124A"/>
    <w:rsid w:val="0015221A"/>
    <w:rsid w:val="001605F7"/>
    <w:rsid w:val="001678AF"/>
    <w:rsid w:val="00182066"/>
    <w:rsid w:val="00184628"/>
    <w:rsid w:val="00191D34"/>
    <w:rsid w:val="001979F9"/>
    <w:rsid w:val="001A19D2"/>
    <w:rsid w:val="001A41C7"/>
    <w:rsid w:val="001A50E5"/>
    <w:rsid w:val="001B0E18"/>
    <w:rsid w:val="001B29F8"/>
    <w:rsid w:val="001B47D0"/>
    <w:rsid w:val="001B6F30"/>
    <w:rsid w:val="001C5012"/>
    <w:rsid w:val="001F727C"/>
    <w:rsid w:val="001F768A"/>
    <w:rsid w:val="002005F3"/>
    <w:rsid w:val="00221C4F"/>
    <w:rsid w:val="00276716"/>
    <w:rsid w:val="002813DE"/>
    <w:rsid w:val="002834FD"/>
    <w:rsid w:val="00284FA4"/>
    <w:rsid w:val="00296869"/>
    <w:rsid w:val="002A3669"/>
    <w:rsid w:val="002C7CD6"/>
    <w:rsid w:val="002D4A9E"/>
    <w:rsid w:val="002E2387"/>
    <w:rsid w:val="002E2C36"/>
    <w:rsid w:val="002E492E"/>
    <w:rsid w:val="00303414"/>
    <w:rsid w:val="003071C3"/>
    <w:rsid w:val="00313C96"/>
    <w:rsid w:val="00322BC1"/>
    <w:rsid w:val="00334821"/>
    <w:rsid w:val="003377FE"/>
    <w:rsid w:val="00337E1A"/>
    <w:rsid w:val="003470F8"/>
    <w:rsid w:val="003567F2"/>
    <w:rsid w:val="00357D96"/>
    <w:rsid w:val="0037535F"/>
    <w:rsid w:val="00375695"/>
    <w:rsid w:val="00375FA9"/>
    <w:rsid w:val="00384306"/>
    <w:rsid w:val="0039126D"/>
    <w:rsid w:val="003934C5"/>
    <w:rsid w:val="003C499F"/>
    <w:rsid w:val="003D19E9"/>
    <w:rsid w:val="003D3636"/>
    <w:rsid w:val="003F1189"/>
    <w:rsid w:val="00414B02"/>
    <w:rsid w:val="004415A6"/>
    <w:rsid w:val="00446CB8"/>
    <w:rsid w:val="00452FA8"/>
    <w:rsid w:val="004616A7"/>
    <w:rsid w:val="004625F3"/>
    <w:rsid w:val="00476D99"/>
    <w:rsid w:val="0048061D"/>
    <w:rsid w:val="004A030E"/>
    <w:rsid w:val="004B0947"/>
    <w:rsid w:val="004B32E3"/>
    <w:rsid w:val="004B7068"/>
    <w:rsid w:val="004D1E40"/>
    <w:rsid w:val="004E7321"/>
    <w:rsid w:val="004F27CF"/>
    <w:rsid w:val="0050592F"/>
    <w:rsid w:val="005062F6"/>
    <w:rsid w:val="005139F1"/>
    <w:rsid w:val="00513A7A"/>
    <w:rsid w:val="00520B86"/>
    <w:rsid w:val="00544308"/>
    <w:rsid w:val="00550F04"/>
    <w:rsid w:val="00591A52"/>
    <w:rsid w:val="00597651"/>
    <w:rsid w:val="005A2DD4"/>
    <w:rsid w:val="005A680F"/>
    <w:rsid w:val="005B1C04"/>
    <w:rsid w:val="005D0653"/>
    <w:rsid w:val="005D32B3"/>
    <w:rsid w:val="005D601B"/>
    <w:rsid w:val="005E2E49"/>
    <w:rsid w:val="005E56FD"/>
    <w:rsid w:val="00614BF6"/>
    <w:rsid w:val="006258D2"/>
    <w:rsid w:val="00646E0D"/>
    <w:rsid w:val="006528F1"/>
    <w:rsid w:val="0066250F"/>
    <w:rsid w:val="0066268E"/>
    <w:rsid w:val="00662957"/>
    <w:rsid w:val="00663A10"/>
    <w:rsid w:val="00671B3A"/>
    <w:rsid w:val="006721E7"/>
    <w:rsid w:val="00683638"/>
    <w:rsid w:val="00684BA8"/>
    <w:rsid w:val="006B2B07"/>
    <w:rsid w:val="006B60A6"/>
    <w:rsid w:val="006C133D"/>
    <w:rsid w:val="006D1B74"/>
    <w:rsid w:val="006D59FA"/>
    <w:rsid w:val="006D5E42"/>
    <w:rsid w:val="006E0DC7"/>
    <w:rsid w:val="00720FDB"/>
    <w:rsid w:val="00721FF0"/>
    <w:rsid w:val="00795728"/>
    <w:rsid w:val="007E2967"/>
    <w:rsid w:val="007E436B"/>
    <w:rsid w:val="007F7E58"/>
    <w:rsid w:val="0080175F"/>
    <w:rsid w:val="00802706"/>
    <w:rsid w:val="0081067F"/>
    <w:rsid w:val="00812C90"/>
    <w:rsid w:val="008209B2"/>
    <w:rsid w:val="0082191F"/>
    <w:rsid w:val="00834095"/>
    <w:rsid w:val="0083749A"/>
    <w:rsid w:val="00843903"/>
    <w:rsid w:val="00853562"/>
    <w:rsid w:val="008603D0"/>
    <w:rsid w:val="008848E5"/>
    <w:rsid w:val="008A41BD"/>
    <w:rsid w:val="008A7A61"/>
    <w:rsid w:val="008E67B7"/>
    <w:rsid w:val="00900242"/>
    <w:rsid w:val="009337D8"/>
    <w:rsid w:val="00944BD4"/>
    <w:rsid w:val="009555F1"/>
    <w:rsid w:val="00972EE3"/>
    <w:rsid w:val="009775CF"/>
    <w:rsid w:val="009857C6"/>
    <w:rsid w:val="00992F90"/>
    <w:rsid w:val="009962F6"/>
    <w:rsid w:val="009A29FB"/>
    <w:rsid w:val="009A2EF5"/>
    <w:rsid w:val="009D16AD"/>
    <w:rsid w:val="009D1F66"/>
    <w:rsid w:val="009F578A"/>
    <w:rsid w:val="00A033A2"/>
    <w:rsid w:val="00A335E7"/>
    <w:rsid w:val="00A67B26"/>
    <w:rsid w:val="00AC7E23"/>
    <w:rsid w:val="00AD1836"/>
    <w:rsid w:val="00AD69A4"/>
    <w:rsid w:val="00AE3637"/>
    <w:rsid w:val="00AF7434"/>
    <w:rsid w:val="00B14B17"/>
    <w:rsid w:val="00B252F9"/>
    <w:rsid w:val="00B2664A"/>
    <w:rsid w:val="00B343F2"/>
    <w:rsid w:val="00B670D1"/>
    <w:rsid w:val="00B73BE2"/>
    <w:rsid w:val="00B82467"/>
    <w:rsid w:val="00B85277"/>
    <w:rsid w:val="00B85A43"/>
    <w:rsid w:val="00B90AB8"/>
    <w:rsid w:val="00B925B0"/>
    <w:rsid w:val="00B97139"/>
    <w:rsid w:val="00BA35F4"/>
    <w:rsid w:val="00BB19D0"/>
    <w:rsid w:val="00BB72D3"/>
    <w:rsid w:val="00BC6033"/>
    <w:rsid w:val="00BF7CCF"/>
    <w:rsid w:val="00C046A5"/>
    <w:rsid w:val="00C11F24"/>
    <w:rsid w:val="00C201D8"/>
    <w:rsid w:val="00C306C5"/>
    <w:rsid w:val="00C35E0E"/>
    <w:rsid w:val="00C37351"/>
    <w:rsid w:val="00C77F9B"/>
    <w:rsid w:val="00C83D2D"/>
    <w:rsid w:val="00CA7935"/>
    <w:rsid w:val="00CB35EE"/>
    <w:rsid w:val="00CB38CA"/>
    <w:rsid w:val="00CC128B"/>
    <w:rsid w:val="00CC41D9"/>
    <w:rsid w:val="00CC6C6D"/>
    <w:rsid w:val="00CD31F3"/>
    <w:rsid w:val="00CD52E8"/>
    <w:rsid w:val="00CF63B8"/>
    <w:rsid w:val="00D00296"/>
    <w:rsid w:val="00D11DC5"/>
    <w:rsid w:val="00D1218B"/>
    <w:rsid w:val="00D168D8"/>
    <w:rsid w:val="00D46CE7"/>
    <w:rsid w:val="00D50B6A"/>
    <w:rsid w:val="00D910E8"/>
    <w:rsid w:val="00D94B07"/>
    <w:rsid w:val="00DB38A4"/>
    <w:rsid w:val="00DB6F10"/>
    <w:rsid w:val="00DD5B3F"/>
    <w:rsid w:val="00DE512F"/>
    <w:rsid w:val="00DE6B7B"/>
    <w:rsid w:val="00E10455"/>
    <w:rsid w:val="00E11E9C"/>
    <w:rsid w:val="00E13A2A"/>
    <w:rsid w:val="00E1594F"/>
    <w:rsid w:val="00E20990"/>
    <w:rsid w:val="00E20A92"/>
    <w:rsid w:val="00E20CC9"/>
    <w:rsid w:val="00E22309"/>
    <w:rsid w:val="00E231FA"/>
    <w:rsid w:val="00E26890"/>
    <w:rsid w:val="00E26C33"/>
    <w:rsid w:val="00E33052"/>
    <w:rsid w:val="00E418D1"/>
    <w:rsid w:val="00E4297E"/>
    <w:rsid w:val="00E51781"/>
    <w:rsid w:val="00E61A73"/>
    <w:rsid w:val="00E627C3"/>
    <w:rsid w:val="00E6473F"/>
    <w:rsid w:val="00E71432"/>
    <w:rsid w:val="00E87E3B"/>
    <w:rsid w:val="00EA53C6"/>
    <w:rsid w:val="00EB75BF"/>
    <w:rsid w:val="00EC5D35"/>
    <w:rsid w:val="00ED7B94"/>
    <w:rsid w:val="00EF5E6D"/>
    <w:rsid w:val="00F12D31"/>
    <w:rsid w:val="00F12D64"/>
    <w:rsid w:val="00F133A1"/>
    <w:rsid w:val="00F25CD8"/>
    <w:rsid w:val="00F37E73"/>
    <w:rsid w:val="00F40962"/>
    <w:rsid w:val="00F41619"/>
    <w:rsid w:val="00F74244"/>
    <w:rsid w:val="00F75130"/>
    <w:rsid w:val="00F8399A"/>
    <w:rsid w:val="00F86C9F"/>
    <w:rsid w:val="00FB48F5"/>
    <w:rsid w:val="00FC4FEF"/>
    <w:rsid w:val="00FD79C9"/>
    <w:rsid w:val="00FE46AD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DFA98"/>
  <w15:docId w15:val="{0AA03C59-B87A-4E4B-95D9-86BE5C9B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12D64"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35"/>
    <w:pPr>
      <w:autoSpaceDE w:val="0"/>
      <w:autoSpaceDN w:val="0"/>
      <w:adjustRightInd w:val="0"/>
      <w:spacing w:after="0" w:line="240" w:lineRule="auto"/>
    </w:pPr>
    <w:rPr>
      <w:rFonts w:ascii="IBM Plex Sans Light" w:eastAsia="Times New Roman" w:hAnsi="IBM Plex Sans Light" w:cs="IBM Plex Sans Light"/>
      <w:color w:val="000000"/>
      <w:sz w:val="24"/>
      <w:szCs w:val="24"/>
      <w:lang w:val="ro-RO" w:eastAsia="ro-RO"/>
    </w:rPr>
  </w:style>
  <w:style w:type="character" w:customStyle="1" w:styleId="A17">
    <w:name w:val="A17"/>
    <w:uiPriority w:val="99"/>
    <w:rsid w:val="00CA7935"/>
    <w:rPr>
      <w:rFonts w:cs="IBM Plex Sans Light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39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307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6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391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6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F12D64"/>
    <w:rPr>
      <w:rFonts w:ascii="Times New Roman" w:eastAsia="Times New Roman" w:hAnsi="Times New Roman" w:cs="Times New Roman"/>
      <w:iCs/>
      <w:sz w:val="24"/>
      <w:szCs w:val="20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75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35F"/>
  </w:style>
  <w:style w:type="character" w:customStyle="1" w:styleId="CommentTextChar">
    <w:name w:val="Comment Text Char"/>
    <w:basedOn w:val="DefaultParagraphFont"/>
    <w:link w:val="CommentText"/>
    <w:uiPriority w:val="99"/>
    <w:rsid w:val="0037535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5F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Revision">
    <w:name w:val="Revision"/>
    <w:hidden/>
    <w:uiPriority w:val="99"/>
    <w:semiHidden/>
    <w:rsid w:val="002E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5EF1925E107469939C61912C3A268" ma:contentTypeVersion="18" ma:contentTypeDescription="Create a new document." ma:contentTypeScope="" ma:versionID="6ae5eae940ec7ecd831de6691eef979e">
  <xsd:schema xmlns:xsd="http://www.w3.org/2001/XMLSchema" xmlns:xs="http://www.w3.org/2001/XMLSchema" xmlns:p="http://schemas.microsoft.com/office/2006/metadata/properties" xmlns:ns2="d0738053-9a1a-41b6-b553-38c38c5373b9" xmlns:ns3="a8a93cac-a8cc-4936-adca-e66b2b1fe8aa" xmlns:ns4="a42b44f2-0f29-4be9-991c-a014f57da77e" targetNamespace="http://schemas.microsoft.com/office/2006/metadata/properties" ma:root="true" ma:fieldsID="7c36f42741be16800dcf444a6ba9ab3c" ns2:_="" ns3:_="" ns4:_="">
    <xsd:import namespace="d0738053-9a1a-41b6-b553-38c38c5373b9"/>
    <xsd:import namespace="a8a93cac-a8cc-4936-adca-e66b2b1fe8aa"/>
    <xsd:import namespace="a42b44f2-0f29-4be9-991c-a014f57da7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8053-9a1a-41b6-b553-38c38c5373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f71c112-e515-4b7e-a9f6-690220b70d53}" ma:internalName="TaxCatchAll" ma:showField="CatchAllData" ma:web="d0738053-9a1a-41b6-b553-38c38c537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3cac-a8cc-4936-adca-e66b2b1fe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929e3b4-3c16-4d12-8654-3bff6c7e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b44f2-0f29-4be9-991c-a014f57da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8053-9a1a-41b6-b553-38c38c5373b9" xsi:nil="true"/>
    <lcf76f155ced4ddcb4097134ff3c332f xmlns="a8a93cac-a8cc-4936-adca-e66b2b1fe8aa">
      <Terms xmlns="http://schemas.microsoft.com/office/infopath/2007/PartnerControls"/>
    </lcf76f155ced4ddcb4097134ff3c332f>
    <_dlc_DocId xmlns="d0738053-9a1a-41b6-b553-38c38c5373b9">QV7NMWFFTHPD-1426061527-130275</_dlc_DocId>
    <_dlc_DocIdUrl xmlns="d0738053-9a1a-41b6-b553-38c38c5373b9">
      <Url>https://artklettro.sharepoint.com/sites/klett/redactie/_layouts/15/DocIdRedir.aspx?ID=QV7NMWFFTHPD-1426061527-130275</Url>
      <Description>QV7NMWFFTHPD-1426061527-130275</Description>
    </_dlc_DocIdUrl>
  </documentManagement>
</p:properties>
</file>

<file path=customXml/itemProps1.xml><?xml version="1.0" encoding="utf-8"?>
<ds:datastoreItem xmlns:ds="http://schemas.openxmlformats.org/officeDocument/2006/customXml" ds:itemID="{3CE8A9C9-68EA-3440-ADB9-A1A4AF2F1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BE255-EC3D-4B13-9420-6F9A992DBBF1}"/>
</file>

<file path=customXml/itemProps3.xml><?xml version="1.0" encoding="utf-8"?>
<ds:datastoreItem xmlns:ds="http://schemas.openxmlformats.org/officeDocument/2006/customXml" ds:itemID="{DA9D0FAF-1FDB-4A69-B5B6-DF0B22075AB1}"/>
</file>

<file path=customXml/itemProps4.xml><?xml version="1.0" encoding="utf-8"?>
<ds:datastoreItem xmlns:ds="http://schemas.openxmlformats.org/officeDocument/2006/customXml" ds:itemID="{9DF4A155-D997-4138-ACCF-F70FB8E2B9DE}"/>
</file>

<file path=customXml/itemProps5.xml><?xml version="1.0" encoding="utf-8"?>
<ds:datastoreItem xmlns:ds="http://schemas.openxmlformats.org/officeDocument/2006/customXml" ds:itemID="{FA3C396E-472A-4706-92D2-A855C412F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Vatcu</dc:creator>
  <cp:keywords/>
  <dc:description/>
  <cp:lastModifiedBy>Madalina Vatcu</cp:lastModifiedBy>
  <cp:revision>11</cp:revision>
  <cp:lastPrinted>2019-08-29T12:07:00Z</cp:lastPrinted>
  <dcterms:created xsi:type="dcterms:W3CDTF">2024-06-11T11:53:00Z</dcterms:created>
  <dcterms:modified xsi:type="dcterms:W3CDTF">2024-06-20T12:52:00Z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0x010100B095EF1925E107469939C61912C3A268</vt:lpwstr>
  </property>
  <property fmtid="{D5CDD505-2E9C-101B-9397-08002B2CF9AE}" pid="3" name="_dlc_DocIdItemGuid">
    <vt:lpwstr>a5380f48-d7e4-4824-baa3-bcef8159aae6</vt:lpwstr>
  </property>
</Properties>
</file>