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1389" w14:textId="62A6A099" w:rsidR="00105AE5" w:rsidRDefault="00105AE5" w:rsidP="00105AE5">
      <w:pPr>
        <w:spacing w:after="0" w:line="240" w:lineRule="auto"/>
        <w:jc w:val="center"/>
        <w:rPr>
          <w:rFonts w:ascii="Times New Roman" w:eastAsia="Calibri" w:hAnsi="Times New Roman" w:cs="Times New Roman"/>
          <w:b/>
          <w:bCs/>
          <w:lang w:val="en-US"/>
        </w:rPr>
      </w:pPr>
      <w:r w:rsidRPr="00105AE5">
        <w:rPr>
          <w:rFonts w:ascii="Times New Roman" w:eastAsia="Calibri" w:hAnsi="Times New Roman" w:cs="Times New Roman"/>
          <w:b/>
          <w:bCs/>
          <w:lang w:val="en-US"/>
        </w:rPr>
        <w:t>PROIECTAREA PE UNITĂȚI DE ÎNVĂȚARE</w:t>
      </w:r>
    </w:p>
    <w:p w14:paraId="2D6BE70C" w14:textId="77777777" w:rsidR="00D30937" w:rsidRPr="00105AE5" w:rsidRDefault="00D30937" w:rsidP="00105AE5">
      <w:pPr>
        <w:spacing w:after="0" w:line="240" w:lineRule="auto"/>
        <w:jc w:val="center"/>
        <w:rPr>
          <w:rFonts w:ascii="Times New Roman" w:eastAsia="Calibri" w:hAnsi="Times New Roman" w:cs="Times New Roman"/>
          <w:b/>
          <w:bCs/>
          <w:lang w:val="en-US"/>
        </w:rPr>
      </w:pPr>
    </w:p>
    <w:p w14:paraId="6C9F4DB4" w14:textId="383C6726" w:rsidR="00105AE5" w:rsidRDefault="00105AE5" w:rsidP="00105AE5">
      <w:pPr>
        <w:spacing w:after="0" w:line="240" w:lineRule="auto"/>
        <w:jc w:val="center"/>
        <w:rPr>
          <w:rFonts w:ascii="Times New Roman" w:eastAsia="Calibri" w:hAnsi="Times New Roman" w:cs="Times New Roman"/>
          <w:b/>
          <w:bCs/>
          <w:lang w:val="en-US"/>
        </w:rPr>
      </w:pPr>
      <w:r w:rsidRPr="00105AE5">
        <w:rPr>
          <w:rFonts w:ascii="Times New Roman" w:eastAsia="Calibri" w:hAnsi="Times New Roman" w:cs="Times New Roman"/>
          <w:b/>
          <w:bCs/>
          <w:lang w:val="en-US"/>
        </w:rPr>
        <w:t xml:space="preserve">CHIMIE </w:t>
      </w:r>
      <w:r w:rsidR="003A17C7">
        <w:rPr>
          <w:rFonts w:ascii="Times New Roman" w:eastAsia="Calibri" w:hAnsi="Times New Roman" w:cs="Times New Roman"/>
          <w:b/>
          <w:bCs/>
          <w:lang w:val="en-US"/>
        </w:rPr>
        <w:t>–</w:t>
      </w:r>
      <w:r w:rsidRPr="00105AE5">
        <w:rPr>
          <w:rFonts w:ascii="Times New Roman" w:eastAsia="Calibri" w:hAnsi="Times New Roman" w:cs="Times New Roman"/>
          <w:b/>
          <w:bCs/>
          <w:lang w:val="en-US"/>
        </w:rPr>
        <w:t xml:space="preserve"> Clasa a VIII-a</w:t>
      </w:r>
      <w:r w:rsidR="004776C0">
        <w:rPr>
          <w:rFonts w:ascii="Times New Roman" w:eastAsia="Calibri" w:hAnsi="Times New Roman" w:cs="Times New Roman"/>
          <w:b/>
          <w:bCs/>
          <w:lang w:val="en-US"/>
        </w:rPr>
        <w:t xml:space="preserve"> – An școlar 2022 </w:t>
      </w:r>
      <w:r w:rsidR="00195C74">
        <w:rPr>
          <w:rFonts w:ascii="Times New Roman" w:eastAsia="Calibri" w:hAnsi="Times New Roman" w:cs="Times New Roman"/>
          <w:b/>
          <w:bCs/>
          <w:lang w:val="en-US"/>
        </w:rPr>
        <w:t>–</w:t>
      </w:r>
      <w:r w:rsidR="004776C0">
        <w:rPr>
          <w:rFonts w:ascii="Times New Roman" w:eastAsia="Calibri" w:hAnsi="Times New Roman" w:cs="Times New Roman"/>
          <w:b/>
          <w:bCs/>
          <w:lang w:val="en-US"/>
        </w:rPr>
        <w:t xml:space="preserve"> 2023</w:t>
      </w:r>
    </w:p>
    <w:p w14:paraId="450BE94B" w14:textId="719E394D" w:rsidR="00195C74" w:rsidRDefault="00195C74" w:rsidP="00105AE5">
      <w:pPr>
        <w:spacing w:after="0" w:line="240" w:lineRule="auto"/>
        <w:jc w:val="center"/>
        <w:rPr>
          <w:rFonts w:ascii="Times New Roman" w:eastAsia="Calibri" w:hAnsi="Times New Roman" w:cs="Times New Roman"/>
          <w:b/>
          <w:bCs/>
          <w:lang w:val="en-US"/>
        </w:rPr>
      </w:pPr>
    </w:p>
    <w:p w14:paraId="5E093D4D" w14:textId="77777777" w:rsidR="00195C74" w:rsidRPr="00105AE5" w:rsidRDefault="00195C74" w:rsidP="00105AE5">
      <w:pPr>
        <w:spacing w:after="0" w:line="240" w:lineRule="auto"/>
        <w:jc w:val="center"/>
        <w:rPr>
          <w:rFonts w:ascii="Times New Roman" w:eastAsia="Calibri" w:hAnsi="Times New Roman" w:cs="Times New Roman"/>
          <w:b/>
          <w:bCs/>
          <w:lang w:val="en-US"/>
        </w:rPr>
      </w:pPr>
    </w:p>
    <w:p w14:paraId="3A97DC13" w14:textId="72644B1D" w:rsidR="00105AE5" w:rsidRPr="004776C0" w:rsidRDefault="00105AE5" w:rsidP="00105AE5">
      <w:pPr>
        <w:autoSpaceDE w:val="0"/>
        <w:autoSpaceDN w:val="0"/>
        <w:adjustRightInd w:val="0"/>
        <w:spacing w:after="0" w:line="240" w:lineRule="auto"/>
        <w:rPr>
          <w:rFonts w:ascii="Times New Roman" w:eastAsia="Calibri" w:hAnsi="Times New Roman" w:cs="Times New Roman"/>
          <w:b/>
          <w:i/>
          <w:sz w:val="24"/>
          <w:szCs w:val="24"/>
        </w:rPr>
      </w:pPr>
      <w:r w:rsidRPr="003D2862">
        <w:rPr>
          <w:rFonts w:ascii="Times New Roman" w:eastAsia="Calibri" w:hAnsi="Times New Roman" w:cs="Times New Roman"/>
          <w:b/>
          <w:bCs/>
          <w:sz w:val="24"/>
          <w:szCs w:val="24"/>
        </w:rPr>
        <w:t>Instituția de învățământ</w:t>
      </w:r>
      <w:r w:rsidRPr="00105AE5">
        <w:rPr>
          <w:rFonts w:ascii="Times New Roman" w:eastAsia="Calibri" w:hAnsi="Times New Roman" w:cs="Times New Roman"/>
          <w:sz w:val="24"/>
          <w:szCs w:val="24"/>
        </w:rPr>
        <w:t>:</w:t>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r>
      <w:r w:rsidRPr="00105AE5">
        <w:rPr>
          <w:rFonts w:ascii="Times New Roman" w:eastAsia="Calibri" w:hAnsi="Times New Roman" w:cs="Times New Roman"/>
          <w:sz w:val="24"/>
          <w:szCs w:val="24"/>
        </w:rPr>
        <w:tab/>
        <w:t xml:space="preserve"> </w:t>
      </w:r>
      <w:r w:rsidRPr="00105AE5">
        <w:rPr>
          <w:rFonts w:ascii="Times New Roman" w:eastAsia="Calibri" w:hAnsi="Times New Roman" w:cs="Times New Roman"/>
          <w:iCs/>
          <w:sz w:val="24"/>
          <w:szCs w:val="24"/>
        </w:rPr>
        <w:t xml:space="preserve"> </w:t>
      </w:r>
    </w:p>
    <w:p w14:paraId="6EE2942D" w14:textId="103BF9EB" w:rsidR="00105AE5" w:rsidRPr="00105AE5" w:rsidRDefault="00105AE5" w:rsidP="00105AE5">
      <w:pPr>
        <w:autoSpaceDE w:val="0"/>
        <w:autoSpaceDN w:val="0"/>
        <w:adjustRightInd w:val="0"/>
        <w:spacing w:after="0" w:line="240" w:lineRule="auto"/>
        <w:rPr>
          <w:rFonts w:ascii="Times New Roman" w:eastAsia="Calibri" w:hAnsi="Times New Roman" w:cs="Times New Roman"/>
          <w:sz w:val="24"/>
          <w:szCs w:val="24"/>
        </w:rPr>
      </w:pPr>
      <w:r w:rsidRPr="003D2862">
        <w:rPr>
          <w:rFonts w:ascii="Times New Roman" w:eastAsia="Calibri" w:hAnsi="Times New Roman" w:cs="Times New Roman"/>
          <w:b/>
          <w:bCs/>
          <w:sz w:val="24"/>
          <w:szCs w:val="24"/>
        </w:rPr>
        <w:t>Numele și prenumele cadrului didactic</w:t>
      </w:r>
      <w:r w:rsidRPr="00105AE5">
        <w:rPr>
          <w:rFonts w:ascii="Times New Roman" w:eastAsia="Calibri" w:hAnsi="Times New Roman" w:cs="Times New Roman"/>
          <w:sz w:val="24"/>
          <w:szCs w:val="24"/>
        </w:rPr>
        <w:t xml:space="preserve">: </w:t>
      </w:r>
      <w:r w:rsidRPr="00105AE5">
        <w:rPr>
          <w:rFonts w:ascii="Times New Roman" w:eastAsia="Calibri" w:hAnsi="Times New Roman" w:cs="Times New Roman"/>
          <w:sz w:val="24"/>
          <w:szCs w:val="24"/>
        </w:rPr>
        <w:tab/>
      </w:r>
    </w:p>
    <w:p w14:paraId="055B62EF" w14:textId="06ED9ECA" w:rsidR="00105AE5" w:rsidRPr="00105AE5" w:rsidRDefault="00105AE5" w:rsidP="00105AE5">
      <w:pPr>
        <w:autoSpaceDE w:val="0"/>
        <w:autoSpaceDN w:val="0"/>
        <w:adjustRightInd w:val="0"/>
        <w:spacing w:after="0" w:line="240" w:lineRule="auto"/>
        <w:rPr>
          <w:rFonts w:ascii="Times New Roman" w:eastAsia="Calibri" w:hAnsi="Times New Roman" w:cs="Times New Roman"/>
          <w:sz w:val="24"/>
          <w:szCs w:val="24"/>
        </w:rPr>
      </w:pPr>
      <w:r w:rsidRPr="00105AE5">
        <w:rPr>
          <w:rFonts w:ascii="Times New Roman" w:eastAsia="Calibri" w:hAnsi="Times New Roman" w:cs="Times New Roman"/>
          <w:b/>
          <w:bCs/>
          <w:sz w:val="24"/>
          <w:szCs w:val="24"/>
        </w:rPr>
        <w:t>S</w:t>
      </w:r>
      <w:r w:rsidR="00D30937">
        <w:rPr>
          <w:rFonts w:ascii="Times New Roman" w:eastAsia="Calibri" w:hAnsi="Times New Roman" w:cs="Times New Roman"/>
          <w:b/>
          <w:bCs/>
          <w:sz w:val="24"/>
          <w:szCs w:val="24"/>
        </w:rPr>
        <w:t>tructura anului școlar</w:t>
      </w:r>
      <w:r w:rsidRPr="00105AE5">
        <w:rPr>
          <w:rFonts w:ascii="Times New Roman" w:eastAsia="Calibri" w:hAnsi="Times New Roman" w:cs="Times New Roman"/>
          <w:sz w:val="24"/>
          <w:szCs w:val="24"/>
        </w:rPr>
        <w:t xml:space="preserve">  2022</w:t>
      </w:r>
      <w:r w:rsidR="003A17C7">
        <w:rPr>
          <w:rFonts w:ascii="Times New Roman" w:eastAsia="Calibri" w:hAnsi="Times New Roman" w:cs="Times New Roman"/>
          <w:sz w:val="24"/>
          <w:szCs w:val="24"/>
        </w:rPr>
        <w:t xml:space="preserve"> – </w:t>
      </w:r>
      <w:r w:rsidRPr="00105AE5">
        <w:rPr>
          <w:rFonts w:ascii="Times New Roman" w:eastAsia="Calibri" w:hAnsi="Times New Roman" w:cs="Times New Roman"/>
          <w:sz w:val="24"/>
          <w:szCs w:val="24"/>
        </w:rPr>
        <w:t>2023 aprobată prin O.M.E. nr. 3505 din 31 martie 2022</w:t>
      </w:r>
    </w:p>
    <w:p w14:paraId="1DEF238C" w14:textId="0D7571D6" w:rsidR="00105AE5" w:rsidRPr="003D2862" w:rsidRDefault="00105AE5" w:rsidP="00105AE5">
      <w:pPr>
        <w:autoSpaceDE w:val="0"/>
        <w:autoSpaceDN w:val="0"/>
        <w:adjustRightInd w:val="0"/>
        <w:spacing w:after="0" w:line="240" w:lineRule="auto"/>
        <w:rPr>
          <w:rFonts w:ascii="Times New Roman" w:eastAsia="Calibri" w:hAnsi="Times New Roman" w:cs="Times New Roman"/>
          <w:sz w:val="24"/>
          <w:szCs w:val="24"/>
        </w:rPr>
      </w:pPr>
      <w:r w:rsidRPr="003D2862">
        <w:rPr>
          <w:rFonts w:ascii="Times New Roman" w:eastAsia="Calibri" w:hAnsi="Times New Roman" w:cs="Times New Roman"/>
          <w:b/>
          <w:bCs/>
          <w:sz w:val="24"/>
          <w:szCs w:val="24"/>
        </w:rPr>
        <w:t>Nr. de săptămâni</w:t>
      </w:r>
      <w:r w:rsidRPr="003D2862">
        <w:rPr>
          <w:rFonts w:ascii="Times New Roman" w:eastAsia="Calibri" w:hAnsi="Times New Roman" w:cs="Times New Roman"/>
          <w:sz w:val="24"/>
          <w:szCs w:val="24"/>
        </w:rPr>
        <w:t>: 35</w:t>
      </w:r>
      <w:r w:rsidR="003D2862">
        <w:rPr>
          <w:rFonts w:ascii="Times New Roman" w:eastAsia="Calibri" w:hAnsi="Times New Roman" w:cs="Times New Roman"/>
          <w:sz w:val="24"/>
          <w:szCs w:val="24"/>
        </w:rPr>
        <w:t xml:space="preserve">; </w:t>
      </w:r>
      <w:r w:rsidRPr="003D2862">
        <w:rPr>
          <w:rFonts w:ascii="Times New Roman" w:eastAsia="Calibri" w:hAnsi="Times New Roman" w:cs="Times New Roman"/>
          <w:sz w:val="24"/>
          <w:szCs w:val="24"/>
        </w:rPr>
        <w:t xml:space="preserve"> 5 septembrie 2022 </w:t>
      </w:r>
      <w:r w:rsidR="006D5AA3">
        <w:rPr>
          <w:rFonts w:ascii="Times New Roman" w:eastAsia="Calibri" w:hAnsi="Times New Roman" w:cs="Times New Roman"/>
          <w:sz w:val="24"/>
          <w:szCs w:val="24"/>
        </w:rPr>
        <w:t>–</w:t>
      </w:r>
      <w:r w:rsidRPr="003D2862">
        <w:rPr>
          <w:rFonts w:ascii="Times New Roman" w:eastAsia="Calibri" w:hAnsi="Times New Roman" w:cs="Times New Roman"/>
          <w:sz w:val="24"/>
          <w:szCs w:val="24"/>
        </w:rPr>
        <w:t xml:space="preserve"> 09 iunie 2023</w:t>
      </w:r>
    </w:p>
    <w:p w14:paraId="0D8E43A2" w14:textId="1627C302" w:rsidR="00105AE5" w:rsidRPr="003D2862" w:rsidRDefault="00105AE5" w:rsidP="00105AE5">
      <w:pPr>
        <w:autoSpaceDE w:val="0"/>
        <w:autoSpaceDN w:val="0"/>
        <w:adjustRightInd w:val="0"/>
        <w:spacing w:after="0" w:line="240" w:lineRule="auto"/>
        <w:rPr>
          <w:rFonts w:ascii="Times New Roman" w:eastAsia="Calibri" w:hAnsi="Times New Roman" w:cs="Times New Roman"/>
          <w:sz w:val="24"/>
          <w:szCs w:val="24"/>
        </w:rPr>
      </w:pPr>
      <w:r w:rsidRPr="003D2862">
        <w:rPr>
          <w:rFonts w:ascii="Times New Roman" w:eastAsia="Calibri" w:hAnsi="Times New Roman" w:cs="Times New Roman"/>
          <w:b/>
          <w:bCs/>
          <w:sz w:val="24"/>
          <w:szCs w:val="24"/>
        </w:rPr>
        <w:t>Nr. ore/săptămână</w:t>
      </w:r>
      <w:r w:rsidR="003D2862">
        <w:rPr>
          <w:rFonts w:ascii="Times New Roman" w:eastAsia="Calibri" w:hAnsi="Times New Roman" w:cs="Times New Roman"/>
          <w:sz w:val="24"/>
          <w:szCs w:val="24"/>
        </w:rPr>
        <w:t>: 2</w:t>
      </w:r>
      <w:r w:rsidRPr="003D2862">
        <w:rPr>
          <w:rFonts w:ascii="Times New Roman" w:eastAsia="Calibri" w:hAnsi="Times New Roman" w:cs="Times New Roman"/>
          <w:sz w:val="24"/>
          <w:szCs w:val="24"/>
        </w:rPr>
        <w:tab/>
      </w:r>
      <w:r w:rsidRPr="003D2862">
        <w:rPr>
          <w:rFonts w:ascii="Times New Roman" w:eastAsia="Calibri" w:hAnsi="Times New Roman" w:cs="Times New Roman"/>
          <w:sz w:val="24"/>
          <w:szCs w:val="24"/>
        </w:rPr>
        <w:tab/>
      </w:r>
      <w:r w:rsidRPr="003D2862">
        <w:rPr>
          <w:rFonts w:ascii="Times New Roman" w:eastAsia="Calibri" w:hAnsi="Times New Roman" w:cs="Times New Roman"/>
          <w:sz w:val="24"/>
          <w:szCs w:val="24"/>
        </w:rPr>
        <w:tab/>
      </w:r>
      <w:r w:rsidRPr="003D2862">
        <w:rPr>
          <w:rFonts w:ascii="Times New Roman" w:eastAsia="Calibri" w:hAnsi="Times New Roman" w:cs="Times New Roman"/>
          <w:sz w:val="24"/>
          <w:szCs w:val="24"/>
        </w:rPr>
        <w:tab/>
      </w:r>
      <w:r w:rsidRPr="003D2862">
        <w:rPr>
          <w:rFonts w:ascii="Times New Roman" w:eastAsia="Calibri" w:hAnsi="Times New Roman" w:cs="Times New Roman"/>
          <w:sz w:val="24"/>
          <w:szCs w:val="24"/>
        </w:rPr>
        <w:tab/>
      </w:r>
      <w:r w:rsidRPr="003D2862">
        <w:rPr>
          <w:rFonts w:ascii="Times New Roman" w:eastAsia="Calibri" w:hAnsi="Times New Roman" w:cs="Times New Roman"/>
          <w:sz w:val="24"/>
          <w:szCs w:val="24"/>
        </w:rPr>
        <w:tab/>
      </w:r>
    </w:p>
    <w:p w14:paraId="77CF8FD3" w14:textId="77777777" w:rsidR="00873725" w:rsidRDefault="00105AE5" w:rsidP="00105AE5">
      <w:pPr>
        <w:autoSpaceDE w:val="0"/>
        <w:autoSpaceDN w:val="0"/>
        <w:adjustRightInd w:val="0"/>
        <w:spacing w:after="0" w:line="240" w:lineRule="auto"/>
        <w:rPr>
          <w:rFonts w:ascii="Times New Roman" w:eastAsia="Calibri" w:hAnsi="Times New Roman" w:cs="Times New Roman"/>
          <w:sz w:val="24"/>
          <w:szCs w:val="24"/>
          <w:lang w:val="af-ZA"/>
        </w:rPr>
      </w:pPr>
      <w:r w:rsidRPr="003D2862">
        <w:rPr>
          <w:rFonts w:ascii="Times New Roman" w:eastAsia="Calibri" w:hAnsi="Times New Roman" w:cs="Times New Roman"/>
          <w:b/>
          <w:bCs/>
          <w:sz w:val="24"/>
          <w:szCs w:val="24"/>
          <w:lang w:val="af-ZA"/>
        </w:rPr>
        <w:t>Manualul utilizat</w:t>
      </w:r>
      <w:r w:rsidRPr="00105AE5">
        <w:rPr>
          <w:rFonts w:ascii="Times New Roman" w:eastAsia="Calibri" w:hAnsi="Times New Roman" w:cs="Times New Roman"/>
          <w:sz w:val="24"/>
          <w:szCs w:val="24"/>
          <w:lang w:val="af-ZA"/>
        </w:rPr>
        <w:t xml:space="preserve">: </w:t>
      </w:r>
      <w:r w:rsidRPr="003A17C7">
        <w:rPr>
          <w:rFonts w:ascii="Times New Roman" w:eastAsia="Calibri" w:hAnsi="Times New Roman" w:cs="Times New Roman"/>
          <w:i/>
          <w:iCs/>
          <w:sz w:val="24"/>
          <w:szCs w:val="24"/>
          <w:lang w:val="af-ZA"/>
        </w:rPr>
        <w:t>Chimie. Clasa a VIII-a</w:t>
      </w:r>
      <w:r w:rsidRPr="003D2862">
        <w:rPr>
          <w:rFonts w:ascii="Times New Roman" w:eastAsia="Calibri" w:hAnsi="Times New Roman" w:cs="Times New Roman"/>
          <w:sz w:val="24"/>
          <w:szCs w:val="24"/>
          <w:lang w:val="af-ZA"/>
        </w:rPr>
        <w:t>, autori: Lumini</w:t>
      </w:r>
      <w:r w:rsidRPr="003D2862">
        <w:rPr>
          <w:rFonts w:ascii="Times New Roman" w:eastAsia="Calibri" w:hAnsi="Times New Roman" w:cs="Times New Roman"/>
          <w:sz w:val="24"/>
          <w:szCs w:val="24"/>
        </w:rPr>
        <w:t>ța Irinel Doicin</w:t>
      </w:r>
      <w:r w:rsidRPr="003D2862">
        <w:rPr>
          <w:rFonts w:ascii="Times New Roman" w:eastAsia="Calibri" w:hAnsi="Times New Roman" w:cs="Times New Roman"/>
          <w:sz w:val="24"/>
          <w:szCs w:val="24"/>
          <w:lang w:val="af-ZA"/>
        </w:rPr>
        <w:t>, Mădălina Veronica Angelușiu, Silvia Gîrtan, Maria Dragomir</w:t>
      </w:r>
      <w:r w:rsidR="003D2862">
        <w:rPr>
          <w:rFonts w:ascii="Times New Roman" w:eastAsia="Calibri" w:hAnsi="Times New Roman" w:cs="Times New Roman"/>
          <w:sz w:val="24"/>
          <w:szCs w:val="24"/>
          <w:lang w:val="af-ZA"/>
        </w:rPr>
        <w:t>,</w:t>
      </w:r>
      <w:r w:rsidR="003A17C7">
        <w:rPr>
          <w:rFonts w:ascii="Times New Roman" w:eastAsia="Calibri" w:hAnsi="Times New Roman" w:cs="Times New Roman"/>
          <w:sz w:val="24"/>
          <w:szCs w:val="24"/>
          <w:lang w:val="af-ZA"/>
        </w:rPr>
        <w:t xml:space="preserve"> </w:t>
      </w:r>
    </w:p>
    <w:p w14:paraId="25C568C8" w14:textId="3EAFC2C3" w:rsidR="00105AE5" w:rsidRPr="003D2862" w:rsidRDefault="00105AE5" w:rsidP="00105AE5">
      <w:pPr>
        <w:autoSpaceDE w:val="0"/>
        <w:autoSpaceDN w:val="0"/>
        <w:adjustRightInd w:val="0"/>
        <w:spacing w:after="0" w:line="240" w:lineRule="auto"/>
        <w:rPr>
          <w:rFonts w:ascii="Times New Roman" w:eastAsia="Calibri" w:hAnsi="Times New Roman" w:cs="Times New Roman"/>
          <w:sz w:val="24"/>
          <w:szCs w:val="24"/>
          <w:lang w:val="af-ZA"/>
        </w:rPr>
      </w:pPr>
      <w:r w:rsidRPr="003D2862">
        <w:rPr>
          <w:rFonts w:ascii="Times New Roman" w:eastAsia="Calibri" w:hAnsi="Times New Roman" w:cs="Times New Roman"/>
          <w:sz w:val="24"/>
          <w:szCs w:val="24"/>
          <w:lang w:val="af-ZA"/>
        </w:rPr>
        <w:t>Editura Art Klett, București, 2019</w:t>
      </w:r>
    </w:p>
    <w:p w14:paraId="58D61150" w14:textId="77777777" w:rsidR="003D2862" w:rsidRDefault="003D2862" w:rsidP="00105AE5">
      <w:pPr>
        <w:autoSpaceDE w:val="0"/>
        <w:autoSpaceDN w:val="0"/>
        <w:adjustRightInd w:val="0"/>
        <w:spacing w:after="0" w:line="240" w:lineRule="auto"/>
        <w:rPr>
          <w:rFonts w:ascii="Times New Roman" w:eastAsia="Calibri" w:hAnsi="Times New Roman" w:cs="Times New Roman"/>
          <w:sz w:val="24"/>
          <w:szCs w:val="24"/>
        </w:rPr>
      </w:pPr>
      <w:r w:rsidRPr="00873725">
        <w:rPr>
          <w:rFonts w:ascii="Times New Roman" w:eastAsia="Calibri" w:hAnsi="Times New Roman" w:cs="Times New Roman"/>
          <w:sz w:val="24"/>
          <w:szCs w:val="24"/>
        </w:rPr>
        <w:t>În c</w:t>
      </w:r>
      <w:r w:rsidR="00105AE5" w:rsidRPr="00873725">
        <w:rPr>
          <w:rFonts w:ascii="Times New Roman" w:eastAsia="Calibri" w:hAnsi="Times New Roman" w:cs="Times New Roman"/>
          <w:sz w:val="24"/>
          <w:szCs w:val="24"/>
        </w:rPr>
        <w:t>onform</w:t>
      </w:r>
      <w:r w:rsidRPr="00873725">
        <w:rPr>
          <w:rFonts w:ascii="Times New Roman" w:eastAsia="Calibri" w:hAnsi="Times New Roman" w:cs="Times New Roman"/>
          <w:sz w:val="24"/>
          <w:szCs w:val="24"/>
        </w:rPr>
        <w:t>itate</w:t>
      </w:r>
      <w:r>
        <w:rPr>
          <w:rFonts w:ascii="Times New Roman" w:eastAsia="Calibri" w:hAnsi="Times New Roman" w:cs="Times New Roman"/>
          <w:sz w:val="24"/>
          <w:szCs w:val="24"/>
        </w:rPr>
        <w:t xml:space="preserve"> cu </w:t>
      </w:r>
      <w:r w:rsidR="00105AE5" w:rsidRPr="00105AE5">
        <w:rPr>
          <w:rFonts w:ascii="Times New Roman" w:eastAsia="Calibri" w:hAnsi="Times New Roman" w:cs="Times New Roman"/>
          <w:sz w:val="24"/>
          <w:szCs w:val="24"/>
        </w:rPr>
        <w:t xml:space="preserve"> Program</w:t>
      </w:r>
      <w:r>
        <w:rPr>
          <w:rFonts w:ascii="Times New Roman" w:eastAsia="Calibri" w:hAnsi="Times New Roman" w:cs="Times New Roman"/>
          <w:sz w:val="24"/>
          <w:szCs w:val="24"/>
        </w:rPr>
        <w:t>a</w:t>
      </w:r>
      <w:r w:rsidR="00105AE5" w:rsidRPr="00105AE5">
        <w:rPr>
          <w:rFonts w:ascii="Times New Roman" w:eastAsia="Calibri" w:hAnsi="Times New Roman" w:cs="Times New Roman"/>
          <w:sz w:val="24"/>
          <w:szCs w:val="24"/>
        </w:rPr>
        <w:t xml:space="preserve"> Școlar</w:t>
      </w:r>
      <w:r>
        <w:rPr>
          <w:rFonts w:ascii="Times New Roman" w:eastAsia="Calibri" w:hAnsi="Times New Roman" w:cs="Times New Roman"/>
          <w:sz w:val="24"/>
          <w:szCs w:val="24"/>
        </w:rPr>
        <w:t>ă</w:t>
      </w:r>
      <w:r w:rsidR="00105AE5" w:rsidRPr="00105AE5">
        <w:rPr>
          <w:rFonts w:ascii="Times New Roman" w:eastAsia="Calibri" w:hAnsi="Times New Roman" w:cs="Times New Roman"/>
          <w:sz w:val="24"/>
          <w:szCs w:val="24"/>
        </w:rPr>
        <w:t xml:space="preserve"> pentru disciplina Chimie</w:t>
      </w:r>
      <w:r>
        <w:rPr>
          <w:rFonts w:ascii="Times New Roman" w:eastAsia="Calibri" w:hAnsi="Times New Roman" w:cs="Times New Roman"/>
          <w:sz w:val="24"/>
          <w:szCs w:val="24"/>
        </w:rPr>
        <w:t>,</w:t>
      </w:r>
      <w:r w:rsidR="00105AE5" w:rsidRPr="00105AE5">
        <w:rPr>
          <w:rFonts w:ascii="Times New Roman" w:eastAsia="Calibri" w:hAnsi="Times New Roman" w:cs="Times New Roman"/>
          <w:sz w:val="24"/>
          <w:szCs w:val="24"/>
        </w:rPr>
        <w:t xml:space="preserve"> cuprinsă în Anexa nr. 2 la Ordinul M</w:t>
      </w:r>
      <w:r>
        <w:rPr>
          <w:rFonts w:ascii="Times New Roman" w:eastAsia="Calibri" w:hAnsi="Times New Roman" w:cs="Times New Roman"/>
          <w:sz w:val="24"/>
          <w:szCs w:val="24"/>
        </w:rPr>
        <w:t>EN</w:t>
      </w:r>
      <w:r w:rsidR="00105AE5" w:rsidRPr="00105AE5">
        <w:rPr>
          <w:rFonts w:ascii="Times New Roman" w:eastAsia="Calibri" w:hAnsi="Times New Roman" w:cs="Times New Roman"/>
          <w:sz w:val="24"/>
          <w:szCs w:val="24"/>
        </w:rPr>
        <w:t xml:space="preserve"> nr. 3393/28.02.2017 </w:t>
      </w:r>
    </w:p>
    <w:p w14:paraId="21518CB6" w14:textId="6F859082" w:rsidR="00105AE5" w:rsidRPr="00105AE5" w:rsidRDefault="003D2862" w:rsidP="00105AE5">
      <w:pPr>
        <w:autoSpaceDE w:val="0"/>
        <w:autoSpaceDN w:val="0"/>
        <w:adjustRightInd w:val="0"/>
        <w:spacing w:after="0" w:line="240" w:lineRule="auto"/>
        <w:rPr>
          <w:rFonts w:ascii="Times New Roman" w:eastAsia="Calibri" w:hAnsi="Times New Roman" w:cs="Times New Roman"/>
          <w:sz w:val="24"/>
          <w:szCs w:val="24"/>
        </w:rPr>
      </w:pPr>
      <w:r w:rsidRPr="00873725">
        <w:rPr>
          <w:rFonts w:ascii="Times New Roman" w:eastAsia="Calibri" w:hAnsi="Times New Roman" w:cs="Times New Roman"/>
          <w:sz w:val="24"/>
          <w:szCs w:val="24"/>
        </w:rPr>
        <w:t>C</w:t>
      </w:r>
      <w:r w:rsidR="00105AE5" w:rsidRPr="00873725">
        <w:rPr>
          <w:rFonts w:ascii="Times New Roman" w:eastAsia="Calibri" w:hAnsi="Times New Roman" w:cs="Times New Roman"/>
          <w:sz w:val="24"/>
          <w:szCs w:val="24"/>
        </w:rPr>
        <w:t>u respectarea</w:t>
      </w:r>
      <w:r w:rsidR="00105AE5" w:rsidRPr="00105AE5">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105AE5" w:rsidRPr="00105AE5">
        <w:rPr>
          <w:rFonts w:ascii="Times New Roman" w:eastAsia="Calibri" w:hAnsi="Times New Roman" w:cs="Times New Roman"/>
          <w:sz w:val="24"/>
          <w:szCs w:val="24"/>
        </w:rPr>
        <w:t xml:space="preserve">lanului-cadru de învățământ aprobat prin OMENCS nr. 3590/05.04.2016. </w:t>
      </w:r>
    </w:p>
    <w:p w14:paraId="508FE39B" w14:textId="4CCD798E" w:rsidR="00105AE5" w:rsidRPr="003D2862" w:rsidRDefault="00105AE5" w:rsidP="00195C74">
      <w:pPr>
        <w:autoSpaceDE w:val="0"/>
        <w:autoSpaceDN w:val="0"/>
        <w:adjustRightInd w:val="0"/>
        <w:spacing w:line="240" w:lineRule="auto"/>
        <w:rPr>
          <w:rFonts w:ascii="Times New Roman" w:eastAsia="Calibri" w:hAnsi="Times New Roman" w:cs="Times New Roman"/>
          <w:sz w:val="24"/>
          <w:szCs w:val="24"/>
          <w:lang w:val="af-ZA"/>
        </w:rPr>
      </w:pPr>
      <w:r w:rsidRPr="003D2862">
        <w:rPr>
          <w:rFonts w:ascii="Times New Roman" w:eastAsia="Calibri" w:hAnsi="Times New Roman" w:cs="Times New Roman"/>
          <w:b/>
          <w:bCs/>
          <w:sz w:val="24"/>
          <w:szCs w:val="24"/>
        </w:rPr>
        <w:t>Auxiliar</w:t>
      </w:r>
      <w:r w:rsidR="003D2862">
        <w:rPr>
          <w:rFonts w:ascii="Times New Roman" w:eastAsia="Calibri" w:hAnsi="Times New Roman" w:cs="Times New Roman"/>
          <w:b/>
          <w:bCs/>
          <w:sz w:val="24"/>
          <w:szCs w:val="24"/>
        </w:rPr>
        <w:t>e</w:t>
      </w:r>
      <w:r w:rsidRPr="003D2862">
        <w:rPr>
          <w:rFonts w:ascii="Times New Roman" w:eastAsia="Calibri" w:hAnsi="Times New Roman" w:cs="Times New Roman"/>
          <w:b/>
          <w:bCs/>
          <w:sz w:val="24"/>
          <w:szCs w:val="24"/>
        </w:rPr>
        <w:t xml:space="preserve"> recomandat</w:t>
      </w:r>
      <w:r w:rsidR="003D2862">
        <w:rPr>
          <w:rFonts w:ascii="Times New Roman" w:eastAsia="Calibri" w:hAnsi="Times New Roman" w:cs="Times New Roman"/>
          <w:b/>
          <w:bCs/>
          <w:sz w:val="24"/>
          <w:szCs w:val="24"/>
        </w:rPr>
        <w:t>e</w:t>
      </w:r>
      <w:r w:rsidRPr="00105AE5">
        <w:rPr>
          <w:rFonts w:ascii="Times New Roman" w:eastAsia="Calibri" w:hAnsi="Times New Roman" w:cs="Times New Roman"/>
          <w:sz w:val="24"/>
          <w:szCs w:val="24"/>
        </w:rPr>
        <w:t xml:space="preserve">: </w:t>
      </w:r>
      <w:r w:rsidR="003A17C7">
        <w:rPr>
          <w:rFonts w:ascii="Times New Roman" w:eastAsia="Calibri" w:hAnsi="Times New Roman" w:cs="Times New Roman"/>
          <w:sz w:val="24"/>
          <w:szCs w:val="24"/>
        </w:rPr>
        <w:t>–</w:t>
      </w:r>
      <w:r w:rsidR="00195C74">
        <w:rPr>
          <w:rFonts w:ascii="Times New Roman" w:eastAsia="Calibri" w:hAnsi="Times New Roman" w:cs="Times New Roman"/>
          <w:sz w:val="24"/>
          <w:szCs w:val="24"/>
        </w:rPr>
        <w:t xml:space="preserve"> </w:t>
      </w:r>
      <w:r w:rsidRPr="003A17C7">
        <w:rPr>
          <w:rFonts w:ascii="Times New Roman" w:eastAsia="Calibri" w:hAnsi="Times New Roman" w:cs="Times New Roman"/>
          <w:i/>
          <w:sz w:val="24"/>
          <w:szCs w:val="24"/>
        </w:rPr>
        <w:t>Caietul elevului. Chimie. Clasa a VIII-a</w:t>
      </w:r>
      <w:r w:rsidRPr="003D2862">
        <w:rPr>
          <w:rFonts w:ascii="Times New Roman" w:eastAsia="Calibri" w:hAnsi="Times New Roman" w:cs="Times New Roman"/>
          <w:sz w:val="24"/>
          <w:szCs w:val="24"/>
        </w:rPr>
        <w:t xml:space="preserve">, autori: </w:t>
      </w:r>
      <w:r w:rsidRPr="003D2862">
        <w:rPr>
          <w:rFonts w:ascii="Times New Roman" w:eastAsia="Calibri" w:hAnsi="Times New Roman" w:cs="Times New Roman"/>
          <w:sz w:val="24"/>
          <w:szCs w:val="24"/>
          <w:lang w:val="af-ZA"/>
        </w:rPr>
        <w:t>Lumini</w:t>
      </w:r>
      <w:r w:rsidRPr="003D2862">
        <w:rPr>
          <w:rFonts w:ascii="Times New Roman" w:eastAsia="Calibri" w:hAnsi="Times New Roman" w:cs="Times New Roman"/>
          <w:sz w:val="24"/>
          <w:szCs w:val="24"/>
        </w:rPr>
        <w:t>ța Irinel Doicin</w:t>
      </w:r>
      <w:r w:rsidRPr="003D2862">
        <w:rPr>
          <w:rFonts w:ascii="Times New Roman" w:eastAsia="Calibri" w:hAnsi="Times New Roman" w:cs="Times New Roman"/>
          <w:sz w:val="24"/>
          <w:szCs w:val="24"/>
          <w:lang w:val="af-ZA"/>
        </w:rPr>
        <w:t>, Mădălina Veronica Angelușiu, Silvia Gîrtan, Maria Dragomir, Editura Art Klett, București, 2019</w:t>
      </w:r>
    </w:p>
    <w:p w14:paraId="76F02799" w14:textId="70CD7B73" w:rsidR="00195C74" w:rsidRPr="00195C74" w:rsidRDefault="00195C74" w:rsidP="00195C74">
      <w:pPr>
        <w:spacing w:line="240" w:lineRule="auto"/>
        <w:rPr>
          <w:rFonts w:ascii="Times New Roman" w:eastAsia="Arial" w:hAnsi="Times New Roman" w:cs="Times New Roman"/>
          <w:b/>
          <w:bCs/>
          <w:spacing w:val="-2"/>
          <w:sz w:val="24"/>
          <w:szCs w:val="24"/>
          <w:lang w:val="af-ZA"/>
        </w:rPr>
      </w:pPr>
      <w:r w:rsidRPr="003D2862">
        <w:rPr>
          <w:rFonts w:ascii="Times New Roman" w:eastAsia="Arial" w:hAnsi="Times New Roman" w:cs="Times New Roman"/>
          <w:spacing w:val="-2"/>
          <w:sz w:val="24"/>
          <w:szCs w:val="24"/>
          <w:lang w:val="af-ZA"/>
        </w:rPr>
        <w:t xml:space="preserve">                                   </w:t>
      </w:r>
      <w:r w:rsidR="003A17C7">
        <w:rPr>
          <w:rFonts w:ascii="Times New Roman" w:eastAsia="Arial" w:hAnsi="Times New Roman" w:cs="Times New Roman"/>
          <w:spacing w:val="-2"/>
          <w:sz w:val="24"/>
          <w:szCs w:val="24"/>
          <w:lang w:val="af-ZA"/>
        </w:rPr>
        <w:t>–</w:t>
      </w:r>
      <w:r w:rsidRPr="003D2862">
        <w:rPr>
          <w:rFonts w:ascii="Times New Roman" w:eastAsia="Arial" w:hAnsi="Times New Roman" w:cs="Times New Roman"/>
          <w:spacing w:val="-2"/>
          <w:sz w:val="24"/>
          <w:szCs w:val="24"/>
          <w:lang w:val="af-ZA"/>
        </w:rPr>
        <w:t xml:space="preserve"> Culegerea cu aviz MEN  </w:t>
      </w:r>
      <w:r w:rsidRPr="003A17C7">
        <w:rPr>
          <w:rFonts w:ascii="Times New Roman" w:eastAsia="Arial" w:hAnsi="Times New Roman" w:cs="Times New Roman"/>
          <w:i/>
          <w:iCs/>
          <w:spacing w:val="-2"/>
          <w:sz w:val="24"/>
          <w:szCs w:val="24"/>
          <w:lang w:val="af-ZA"/>
        </w:rPr>
        <w:t>Exerciții, probleme și jocuri de chimie, clasa a VIII-a</w:t>
      </w:r>
      <w:r w:rsidRPr="003D2862">
        <w:rPr>
          <w:rFonts w:ascii="Times New Roman" w:eastAsia="Arial" w:hAnsi="Times New Roman" w:cs="Times New Roman"/>
          <w:spacing w:val="-2"/>
          <w:sz w:val="24"/>
          <w:szCs w:val="24"/>
          <w:lang w:val="af-ZA"/>
        </w:rPr>
        <w:t>, autori</w:t>
      </w:r>
      <w:r w:rsidR="003A17C7">
        <w:rPr>
          <w:rFonts w:ascii="Times New Roman" w:eastAsia="Arial" w:hAnsi="Times New Roman" w:cs="Times New Roman"/>
          <w:spacing w:val="-2"/>
          <w:sz w:val="24"/>
          <w:szCs w:val="24"/>
          <w:lang w:val="af-ZA"/>
        </w:rPr>
        <w:t>:</w:t>
      </w:r>
      <w:r w:rsidRPr="003D2862">
        <w:rPr>
          <w:rFonts w:ascii="Times New Roman" w:eastAsia="Arial" w:hAnsi="Times New Roman" w:cs="Times New Roman"/>
          <w:spacing w:val="-2"/>
          <w:sz w:val="24"/>
          <w:szCs w:val="24"/>
          <w:lang w:val="af-ZA"/>
        </w:rPr>
        <w:t xml:space="preserve"> Lumini</w:t>
      </w:r>
      <w:r w:rsidRPr="003D2862">
        <w:rPr>
          <w:rFonts w:ascii="Times New Roman" w:eastAsia="Arial" w:hAnsi="Times New Roman" w:cs="Times New Roman"/>
          <w:spacing w:val="-2"/>
          <w:sz w:val="24"/>
          <w:szCs w:val="24"/>
        </w:rPr>
        <w:t>ța Irinel Doicin</w:t>
      </w:r>
      <w:r w:rsidRPr="003D2862">
        <w:rPr>
          <w:rFonts w:ascii="Times New Roman" w:eastAsia="Arial" w:hAnsi="Times New Roman" w:cs="Times New Roman"/>
          <w:spacing w:val="-2"/>
          <w:sz w:val="24"/>
          <w:szCs w:val="24"/>
          <w:lang w:val="af-ZA"/>
        </w:rPr>
        <w:t>, Adriana Mihaela Anghel, Silvia Gîrtan, Editura Art Klett, 2021</w:t>
      </w:r>
    </w:p>
    <w:p w14:paraId="762C1BDA" w14:textId="0E94807D" w:rsidR="00195C74" w:rsidRPr="00195C74" w:rsidRDefault="00195C74" w:rsidP="00195C74">
      <w:pPr>
        <w:spacing w:line="240" w:lineRule="auto"/>
        <w:rPr>
          <w:rFonts w:ascii="Times New Roman" w:hAnsi="Times New Roman" w:cs="Times New Roman"/>
          <w:sz w:val="24"/>
          <w:szCs w:val="24"/>
        </w:rPr>
      </w:pPr>
      <w:r w:rsidRPr="003D2862">
        <w:rPr>
          <w:rFonts w:ascii="Times New Roman" w:hAnsi="Times New Roman" w:cs="Times New Roman"/>
          <w:b/>
          <w:bCs/>
          <w:sz w:val="24"/>
          <w:szCs w:val="24"/>
        </w:rPr>
        <w:t>Propunere Programul național „Școala altfel”</w:t>
      </w:r>
      <w:r w:rsidRPr="00195C74">
        <w:rPr>
          <w:rFonts w:ascii="Times New Roman" w:hAnsi="Times New Roman" w:cs="Times New Roman"/>
          <w:sz w:val="24"/>
          <w:szCs w:val="24"/>
        </w:rPr>
        <w:t xml:space="preserve">  </w:t>
      </w:r>
      <w:r w:rsidR="003A17C7">
        <w:rPr>
          <w:rFonts w:ascii="Times New Roman" w:hAnsi="Times New Roman" w:cs="Times New Roman"/>
          <w:sz w:val="24"/>
          <w:szCs w:val="24"/>
        </w:rPr>
        <w:t>–</w:t>
      </w:r>
      <w:r w:rsidRPr="00195C74">
        <w:rPr>
          <w:rFonts w:ascii="Times New Roman" w:hAnsi="Times New Roman" w:cs="Times New Roman"/>
          <w:sz w:val="24"/>
          <w:szCs w:val="24"/>
        </w:rPr>
        <w:t xml:space="preserve"> săptămâna 25</w:t>
      </w:r>
    </w:p>
    <w:p w14:paraId="15358364" w14:textId="77777777" w:rsidR="00195C74" w:rsidRPr="00195C74" w:rsidRDefault="00195C74" w:rsidP="00195C74">
      <w:pPr>
        <w:spacing w:line="240" w:lineRule="auto"/>
        <w:rPr>
          <w:rFonts w:ascii="Times New Roman" w:hAnsi="Times New Roman" w:cs="Times New Roman"/>
          <w:sz w:val="24"/>
          <w:szCs w:val="24"/>
        </w:rPr>
      </w:pPr>
      <w:r w:rsidRPr="003D2862">
        <w:rPr>
          <w:rFonts w:ascii="Times New Roman" w:hAnsi="Times New Roman" w:cs="Times New Roman"/>
          <w:b/>
          <w:bCs/>
          <w:sz w:val="24"/>
          <w:szCs w:val="24"/>
        </w:rPr>
        <w:t>Propunere Programul „Săptămâna verde”</w:t>
      </w:r>
      <w:r w:rsidRPr="00195C74">
        <w:rPr>
          <w:rFonts w:ascii="Times New Roman" w:hAnsi="Times New Roman" w:cs="Times New Roman"/>
          <w:sz w:val="24"/>
          <w:szCs w:val="24"/>
        </w:rPr>
        <w:t xml:space="preserve"> – săptămâna 32</w:t>
      </w:r>
    </w:p>
    <w:p w14:paraId="40FE5D48" w14:textId="7484BBAB" w:rsidR="00195C74" w:rsidRDefault="00195C74" w:rsidP="00195C74">
      <w:pPr>
        <w:spacing w:line="240" w:lineRule="auto"/>
        <w:rPr>
          <w:rFonts w:ascii="Times New Roman" w:hAnsi="Times New Roman" w:cs="Times New Roman"/>
          <w:sz w:val="24"/>
          <w:szCs w:val="24"/>
        </w:rPr>
      </w:pPr>
      <w:r w:rsidRPr="003D2862">
        <w:rPr>
          <w:rFonts w:ascii="Times New Roman" w:hAnsi="Times New Roman" w:cs="Times New Roman"/>
          <w:b/>
          <w:bCs/>
          <w:sz w:val="24"/>
          <w:szCs w:val="24"/>
        </w:rPr>
        <w:t>Propunere Vacanța</w:t>
      </w:r>
      <w:r w:rsidRPr="00195C74">
        <w:rPr>
          <w:rFonts w:ascii="Times New Roman" w:hAnsi="Times New Roman" w:cs="Times New Roman"/>
          <w:b/>
          <w:bCs/>
          <w:sz w:val="24"/>
          <w:szCs w:val="24"/>
        </w:rPr>
        <w:t xml:space="preserve"> din luna februarie 2023</w:t>
      </w:r>
      <w:r w:rsidRPr="00854F21">
        <w:rPr>
          <w:rFonts w:ascii="Times New Roman" w:hAnsi="Times New Roman" w:cs="Times New Roman"/>
          <w:sz w:val="24"/>
          <w:szCs w:val="24"/>
        </w:rPr>
        <w:t>:</w:t>
      </w:r>
      <w:r w:rsidR="00854F21">
        <w:rPr>
          <w:rFonts w:ascii="Times New Roman" w:hAnsi="Times New Roman" w:cs="Times New Roman"/>
          <w:sz w:val="24"/>
          <w:szCs w:val="24"/>
        </w:rPr>
        <w:t xml:space="preserve"> </w:t>
      </w:r>
      <w:r w:rsidRPr="00195C74">
        <w:rPr>
          <w:rFonts w:ascii="Times New Roman" w:hAnsi="Times New Roman" w:cs="Times New Roman"/>
          <w:sz w:val="24"/>
          <w:szCs w:val="24"/>
        </w:rPr>
        <w:t>18 – 26 februarie 2023</w:t>
      </w:r>
    </w:p>
    <w:p w14:paraId="3D73C8AE" w14:textId="1DE69E32" w:rsidR="00195C74" w:rsidRDefault="00195C74" w:rsidP="00195C74">
      <w:pPr>
        <w:spacing w:line="240" w:lineRule="auto"/>
        <w:rPr>
          <w:rFonts w:ascii="Times New Roman" w:hAnsi="Times New Roman" w:cs="Times New Roman"/>
          <w:sz w:val="24"/>
          <w:szCs w:val="24"/>
        </w:rPr>
      </w:pPr>
    </w:p>
    <w:p w14:paraId="334F959E" w14:textId="0F2BA3BF" w:rsidR="00195C74" w:rsidRDefault="00195C74" w:rsidP="00195C74">
      <w:pPr>
        <w:spacing w:line="240" w:lineRule="auto"/>
        <w:rPr>
          <w:rFonts w:ascii="Times New Roman" w:hAnsi="Times New Roman" w:cs="Times New Roman"/>
          <w:sz w:val="24"/>
          <w:szCs w:val="24"/>
        </w:rPr>
      </w:pPr>
    </w:p>
    <w:p w14:paraId="18358598" w14:textId="5852DC54" w:rsidR="00195C74" w:rsidRDefault="00195C74" w:rsidP="00195C74">
      <w:pPr>
        <w:spacing w:line="240" w:lineRule="auto"/>
        <w:rPr>
          <w:rFonts w:ascii="Times New Roman" w:hAnsi="Times New Roman" w:cs="Times New Roman"/>
          <w:sz w:val="24"/>
          <w:szCs w:val="24"/>
        </w:rPr>
      </w:pPr>
    </w:p>
    <w:p w14:paraId="7DDB609F" w14:textId="6416B95B" w:rsidR="00195C74" w:rsidRDefault="00195C74" w:rsidP="00195C74">
      <w:pPr>
        <w:spacing w:line="240" w:lineRule="auto"/>
        <w:rPr>
          <w:rFonts w:ascii="Times New Roman" w:hAnsi="Times New Roman" w:cs="Times New Roman"/>
          <w:sz w:val="24"/>
          <w:szCs w:val="24"/>
        </w:rPr>
      </w:pPr>
    </w:p>
    <w:p w14:paraId="56D1D32A" w14:textId="4A9EDCCE" w:rsidR="00195C74" w:rsidRDefault="00195C74" w:rsidP="00195C74">
      <w:pPr>
        <w:spacing w:line="240" w:lineRule="auto"/>
        <w:rPr>
          <w:rFonts w:ascii="Times New Roman" w:hAnsi="Times New Roman" w:cs="Times New Roman"/>
          <w:sz w:val="24"/>
          <w:szCs w:val="24"/>
        </w:rPr>
      </w:pPr>
    </w:p>
    <w:p w14:paraId="4B89AFEA" w14:textId="7C2E7F1E" w:rsidR="00195C74" w:rsidRDefault="00195C74" w:rsidP="00195C74">
      <w:pPr>
        <w:spacing w:line="240" w:lineRule="auto"/>
        <w:rPr>
          <w:rFonts w:ascii="Times New Roman" w:hAnsi="Times New Roman" w:cs="Times New Roman"/>
          <w:sz w:val="24"/>
          <w:szCs w:val="24"/>
        </w:rPr>
      </w:pPr>
    </w:p>
    <w:p w14:paraId="1ECF9D4F" w14:textId="1DD29979" w:rsidR="00195C74" w:rsidRDefault="00195C74" w:rsidP="00195C74">
      <w:pPr>
        <w:spacing w:line="240" w:lineRule="auto"/>
        <w:rPr>
          <w:rFonts w:ascii="Times New Roman" w:hAnsi="Times New Roman" w:cs="Times New Roman"/>
          <w:sz w:val="24"/>
          <w:szCs w:val="24"/>
        </w:rPr>
      </w:pPr>
    </w:p>
    <w:p w14:paraId="33566C28" w14:textId="77777777" w:rsidR="00195C74" w:rsidRPr="00195C74" w:rsidRDefault="00195C74" w:rsidP="00195C74">
      <w:pPr>
        <w:spacing w:line="240" w:lineRule="auto"/>
        <w:rPr>
          <w:rFonts w:ascii="Times New Roman" w:hAnsi="Times New Roman" w:cs="Times New Roman"/>
          <w:sz w:val="24"/>
          <w:szCs w:val="24"/>
        </w:rPr>
      </w:pPr>
    </w:p>
    <w:p w14:paraId="794D77B5" w14:textId="77777777" w:rsidR="00195C74" w:rsidRDefault="00195C74" w:rsidP="00195C74">
      <w:pPr>
        <w:spacing w:line="240" w:lineRule="auto"/>
        <w:rPr>
          <w:rFonts w:eastAsia="Arial"/>
          <w:b/>
          <w:bCs/>
          <w:color w:val="CC3300"/>
          <w:spacing w:val="-2"/>
          <w:lang w:val="af-ZA"/>
        </w:rPr>
      </w:pPr>
    </w:p>
    <w:p w14:paraId="56A0EEA6" w14:textId="77777777" w:rsidR="00195C74" w:rsidRDefault="00195C74" w:rsidP="00105AE5">
      <w:pPr>
        <w:autoSpaceDE w:val="0"/>
        <w:autoSpaceDN w:val="0"/>
        <w:adjustRightInd w:val="0"/>
        <w:rPr>
          <w:rFonts w:ascii="Times New Roman" w:eastAsia="Calibri" w:hAnsi="Times New Roman" w:cs="Times New Roman"/>
          <w:b/>
          <w:bCs/>
          <w:sz w:val="24"/>
          <w:szCs w:val="24"/>
          <w:lang w:val="af-ZA"/>
        </w:rPr>
      </w:pPr>
    </w:p>
    <w:p w14:paraId="766F04F8" w14:textId="77777777" w:rsidR="00105AE5" w:rsidRPr="00105AE5" w:rsidRDefault="00105AE5" w:rsidP="00105AE5">
      <w:pPr>
        <w:autoSpaceDE w:val="0"/>
        <w:autoSpaceDN w:val="0"/>
        <w:adjustRightInd w:val="0"/>
        <w:spacing w:line="240" w:lineRule="auto"/>
        <w:rPr>
          <w:rFonts w:ascii="Times New Roman" w:eastAsia="Calibri" w:hAnsi="Times New Roman" w:cs="Times New Roman"/>
          <w:b/>
          <w:bCs/>
          <w:sz w:val="24"/>
          <w:szCs w:val="24"/>
          <w:lang w:val="af-ZA"/>
        </w:rPr>
      </w:pPr>
    </w:p>
    <w:tbl>
      <w:tblPr>
        <w:tblStyle w:val="TableGrid"/>
        <w:tblW w:w="14884" w:type="dxa"/>
        <w:tblInd w:w="-147" w:type="dxa"/>
        <w:tblLayout w:type="fixed"/>
        <w:tblLook w:val="04A0" w:firstRow="1" w:lastRow="0" w:firstColumn="1" w:lastColumn="0" w:noHBand="0" w:noVBand="1"/>
      </w:tblPr>
      <w:tblGrid>
        <w:gridCol w:w="1985"/>
        <w:gridCol w:w="709"/>
        <w:gridCol w:w="5386"/>
        <w:gridCol w:w="3402"/>
        <w:gridCol w:w="1932"/>
        <w:gridCol w:w="1470"/>
      </w:tblGrid>
      <w:tr w:rsidR="00105AE5" w14:paraId="1D084CC1" w14:textId="77777777" w:rsidTr="004C389B">
        <w:tc>
          <w:tcPr>
            <w:tcW w:w="14884" w:type="dxa"/>
            <w:gridSpan w:val="6"/>
            <w:shd w:val="clear" w:color="auto" w:fill="C5E0B3" w:themeFill="accent6" w:themeFillTint="66"/>
          </w:tcPr>
          <w:p w14:paraId="610A8496" w14:textId="5D8738B4" w:rsidR="00105AE5" w:rsidRPr="000373CF" w:rsidRDefault="00105AE5" w:rsidP="00105AE5">
            <w:pPr>
              <w:autoSpaceDE w:val="0"/>
              <w:autoSpaceDN w:val="0"/>
              <w:adjustRightInd w:val="0"/>
              <w:jc w:val="center"/>
              <w:rPr>
                <w:rFonts w:ascii="Times New Roman" w:hAnsi="Times New Roman" w:cs="Times New Roman"/>
                <w:b/>
                <w:bCs/>
              </w:rPr>
            </w:pPr>
            <w:r w:rsidRPr="000373CF">
              <w:rPr>
                <w:rFonts w:ascii="Times New Roman" w:hAnsi="Times New Roman" w:cs="Times New Roman"/>
                <w:b/>
                <w:bCs/>
              </w:rPr>
              <w:t>MODULUL I</w:t>
            </w:r>
            <w:r w:rsidR="004776C0" w:rsidRPr="000373CF">
              <w:rPr>
                <w:rFonts w:ascii="Times New Roman" w:hAnsi="Times New Roman" w:cs="Times New Roman"/>
                <w:b/>
                <w:bCs/>
              </w:rPr>
              <w:t xml:space="preserve"> (5 septembrie </w:t>
            </w:r>
            <w:r w:rsidR="003A17C7">
              <w:rPr>
                <w:rFonts w:ascii="Times New Roman" w:hAnsi="Times New Roman" w:cs="Times New Roman"/>
                <w:b/>
                <w:bCs/>
              </w:rPr>
              <w:t>–</w:t>
            </w:r>
            <w:r w:rsidR="004776C0" w:rsidRPr="000373CF">
              <w:rPr>
                <w:rFonts w:ascii="Times New Roman" w:hAnsi="Times New Roman" w:cs="Times New Roman"/>
                <w:b/>
                <w:bCs/>
              </w:rPr>
              <w:t xml:space="preserve"> 21 octombrie 2022)</w:t>
            </w:r>
            <w:r w:rsidR="000373CF">
              <w:rPr>
                <w:rFonts w:ascii="Times New Roman" w:hAnsi="Times New Roman" w:cs="Times New Roman"/>
                <w:b/>
                <w:bCs/>
              </w:rPr>
              <w:t xml:space="preserve"> </w:t>
            </w:r>
            <w:r w:rsidRPr="000373CF">
              <w:rPr>
                <w:rFonts w:ascii="Times New Roman" w:hAnsi="Times New Roman" w:cs="Times New Roman"/>
                <w:b/>
                <w:bCs/>
              </w:rPr>
              <w:t xml:space="preserve"> 7 săptămâni </w:t>
            </w:r>
            <w:r w:rsidR="003A17C7">
              <w:rPr>
                <w:rFonts w:ascii="Times New Roman" w:hAnsi="Times New Roman" w:cs="Times New Roman"/>
                <w:b/>
                <w:bCs/>
              </w:rPr>
              <w:t xml:space="preserve">– </w:t>
            </w:r>
            <w:r w:rsidRPr="000373CF">
              <w:rPr>
                <w:rFonts w:ascii="Times New Roman" w:hAnsi="Times New Roman" w:cs="Times New Roman"/>
                <w:b/>
                <w:bCs/>
              </w:rPr>
              <w:t>14 ore</w:t>
            </w:r>
          </w:p>
          <w:p w14:paraId="69953B14" w14:textId="3D544D36" w:rsidR="00105AE5" w:rsidRPr="000373CF" w:rsidRDefault="00105AE5" w:rsidP="00105AE5">
            <w:pPr>
              <w:jc w:val="center"/>
              <w:rPr>
                <w:b/>
                <w:bCs/>
                <w:lang w:val="af-ZA"/>
              </w:rPr>
            </w:pPr>
            <w:r w:rsidRPr="000373CF">
              <w:rPr>
                <w:rFonts w:ascii="Times New Roman" w:hAnsi="Times New Roman" w:cs="Times New Roman"/>
                <w:b/>
                <w:bCs/>
              </w:rPr>
              <w:t xml:space="preserve">Vacanță: 22 octombrie </w:t>
            </w:r>
            <w:r w:rsidR="003A17C7">
              <w:rPr>
                <w:rFonts w:ascii="Times New Roman" w:hAnsi="Times New Roman" w:cs="Times New Roman"/>
                <w:b/>
                <w:bCs/>
              </w:rPr>
              <w:t xml:space="preserve">– </w:t>
            </w:r>
            <w:r w:rsidRPr="000373CF">
              <w:rPr>
                <w:rFonts w:ascii="Times New Roman" w:hAnsi="Times New Roman" w:cs="Times New Roman"/>
                <w:b/>
                <w:bCs/>
              </w:rPr>
              <w:t>30 octombrie 2022</w:t>
            </w:r>
          </w:p>
        </w:tc>
      </w:tr>
      <w:tr w:rsidR="00105AE5" w14:paraId="582A4DDA" w14:textId="77777777" w:rsidTr="004C389B">
        <w:tc>
          <w:tcPr>
            <w:tcW w:w="14884" w:type="dxa"/>
            <w:gridSpan w:val="6"/>
            <w:shd w:val="clear" w:color="auto" w:fill="C5E0B3" w:themeFill="accent6" w:themeFillTint="66"/>
            <w:vAlign w:val="center"/>
          </w:tcPr>
          <w:p w14:paraId="05458C76" w14:textId="7638D3F9" w:rsidR="00105AE5" w:rsidRPr="000373CF" w:rsidRDefault="00105AE5" w:rsidP="00105AE5">
            <w:pPr>
              <w:jc w:val="center"/>
              <w:rPr>
                <w:b/>
                <w:bCs/>
                <w:lang w:val="af-ZA"/>
              </w:rPr>
            </w:pPr>
            <w:r w:rsidRPr="000373CF">
              <w:rPr>
                <w:rFonts w:ascii="Times New Roman" w:eastAsia="Calibri" w:hAnsi="Times New Roman" w:cs="Times New Roman"/>
                <w:b/>
                <w:bCs/>
                <w:lang w:val="af-ZA"/>
              </w:rPr>
              <w:t>UNITATEA DE ÎNVĂȚARE</w:t>
            </w:r>
            <w:r w:rsidR="000373CF">
              <w:rPr>
                <w:rFonts w:ascii="Times New Roman" w:eastAsia="Calibri" w:hAnsi="Times New Roman" w:cs="Times New Roman"/>
                <w:b/>
                <w:bCs/>
                <w:lang w:val="af-ZA"/>
              </w:rPr>
              <w:t xml:space="preserve">  </w:t>
            </w:r>
            <w:r w:rsidRPr="000373CF">
              <w:rPr>
                <w:rFonts w:ascii="Times New Roman" w:eastAsia="Calibri" w:hAnsi="Times New Roman" w:cs="Times New Roman"/>
                <w:b/>
                <w:bCs/>
                <w:i/>
                <w:lang w:val="af-ZA"/>
              </w:rPr>
              <w:t>Recapitulare inițială</w:t>
            </w:r>
            <w:r w:rsidRPr="000373CF">
              <w:rPr>
                <w:rFonts w:ascii="Times New Roman" w:eastAsia="Calibri" w:hAnsi="Times New Roman" w:cs="Times New Roman"/>
                <w:b/>
                <w:bCs/>
                <w:lang w:val="af-ZA"/>
              </w:rPr>
              <w:t xml:space="preserve"> – timp alocat 6 ore</w:t>
            </w:r>
          </w:p>
        </w:tc>
      </w:tr>
      <w:tr w:rsidR="00114203" w14:paraId="145145B6" w14:textId="77777777" w:rsidTr="00CE6CF7">
        <w:tc>
          <w:tcPr>
            <w:tcW w:w="1985" w:type="dxa"/>
            <w:shd w:val="clear" w:color="auto" w:fill="C5E0B3" w:themeFill="accent6" w:themeFillTint="66"/>
          </w:tcPr>
          <w:p w14:paraId="69F98CDE" w14:textId="06763E94" w:rsidR="00105AE5" w:rsidRDefault="00105AE5" w:rsidP="00105AE5">
            <w:pPr>
              <w:jc w:val="center"/>
              <w:rPr>
                <w:lang w:val="af-ZA"/>
              </w:rPr>
            </w:pPr>
            <w:r w:rsidRPr="006B015E">
              <w:rPr>
                <w:rFonts w:ascii="Times New Roman" w:hAnsi="Times New Roman" w:cs="Times New Roman"/>
                <w:b/>
                <w:bCs/>
              </w:rPr>
              <w:t>Conținuturi detaliate</w:t>
            </w:r>
          </w:p>
        </w:tc>
        <w:tc>
          <w:tcPr>
            <w:tcW w:w="709" w:type="dxa"/>
            <w:shd w:val="clear" w:color="auto" w:fill="C5E0B3" w:themeFill="accent6" w:themeFillTint="66"/>
          </w:tcPr>
          <w:p w14:paraId="259E1756" w14:textId="72F2E00F" w:rsidR="00105AE5" w:rsidRPr="001C604E" w:rsidRDefault="007E4546" w:rsidP="001C604E">
            <w:pPr>
              <w:autoSpaceDE w:val="0"/>
              <w:autoSpaceDN w:val="0"/>
              <w:adjustRightInd w:val="0"/>
              <w:jc w:val="center"/>
              <w:rPr>
                <w:rFonts w:ascii="Times New Roman" w:hAnsi="Times New Roman" w:cs="Times New Roman"/>
                <w:b/>
              </w:rPr>
            </w:pPr>
            <w:r>
              <w:rPr>
                <w:rFonts w:ascii="Times New Roman" w:hAnsi="Times New Roman" w:cs="Times New Roman"/>
                <w:b/>
              </w:rPr>
              <w:t>C.S.</w:t>
            </w:r>
          </w:p>
        </w:tc>
        <w:tc>
          <w:tcPr>
            <w:tcW w:w="5386" w:type="dxa"/>
            <w:shd w:val="clear" w:color="auto" w:fill="C5E0B3" w:themeFill="accent6" w:themeFillTint="66"/>
          </w:tcPr>
          <w:p w14:paraId="3CF20D4B" w14:textId="4798E69B" w:rsidR="00105AE5" w:rsidRDefault="00105AE5" w:rsidP="00105AE5">
            <w:pPr>
              <w:jc w:val="center"/>
              <w:rPr>
                <w:lang w:val="af-ZA"/>
              </w:rPr>
            </w:pPr>
            <w:r w:rsidRPr="006B015E">
              <w:rPr>
                <w:rFonts w:ascii="Times New Roman" w:hAnsi="Times New Roman" w:cs="Times New Roman"/>
                <w:b/>
                <w:bCs/>
              </w:rPr>
              <w:t>Activități de învățare</w:t>
            </w:r>
          </w:p>
        </w:tc>
        <w:tc>
          <w:tcPr>
            <w:tcW w:w="3402" w:type="dxa"/>
            <w:shd w:val="clear" w:color="auto" w:fill="C5E0B3" w:themeFill="accent6" w:themeFillTint="66"/>
          </w:tcPr>
          <w:p w14:paraId="2CF4C1ED" w14:textId="4FD39F00" w:rsidR="00105AE5" w:rsidRDefault="00105AE5" w:rsidP="00105AE5">
            <w:pPr>
              <w:jc w:val="center"/>
              <w:rPr>
                <w:lang w:val="af-ZA"/>
              </w:rPr>
            </w:pPr>
            <w:r w:rsidRPr="006B015E">
              <w:rPr>
                <w:rFonts w:ascii="Times New Roman" w:hAnsi="Times New Roman" w:cs="Times New Roman"/>
                <w:b/>
                <w:bCs/>
              </w:rPr>
              <w:t>Resurse/</w:t>
            </w:r>
            <w:r w:rsidRPr="006B015E">
              <w:rPr>
                <w:rFonts w:ascii="Times New Roman" w:hAnsi="Times New Roman" w:cs="Times New Roman"/>
                <w:b/>
                <w:bCs/>
                <w:iCs/>
              </w:rPr>
              <w:t>Forme de organizare a clasei</w:t>
            </w:r>
          </w:p>
        </w:tc>
        <w:tc>
          <w:tcPr>
            <w:tcW w:w="1932" w:type="dxa"/>
            <w:shd w:val="clear" w:color="auto" w:fill="C5E0B3" w:themeFill="accent6" w:themeFillTint="66"/>
          </w:tcPr>
          <w:p w14:paraId="44C0661B" w14:textId="0487AE60" w:rsidR="00105AE5" w:rsidRDefault="00105AE5" w:rsidP="00105AE5">
            <w:pPr>
              <w:jc w:val="center"/>
              <w:rPr>
                <w:lang w:val="af-ZA"/>
              </w:rPr>
            </w:pPr>
            <w:r w:rsidRPr="006B015E">
              <w:rPr>
                <w:rFonts w:ascii="Times New Roman" w:hAnsi="Times New Roman" w:cs="Times New Roman"/>
                <w:b/>
                <w:bCs/>
              </w:rPr>
              <w:t>Evaluare</w:t>
            </w:r>
          </w:p>
        </w:tc>
        <w:tc>
          <w:tcPr>
            <w:tcW w:w="1470" w:type="dxa"/>
            <w:shd w:val="clear" w:color="auto" w:fill="C5E0B3" w:themeFill="accent6" w:themeFillTint="66"/>
          </w:tcPr>
          <w:p w14:paraId="2419FED0" w14:textId="64395783" w:rsidR="00105AE5" w:rsidRDefault="00105AE5" w:rsidP="00105AE5">
            <w:pPr>
              <w:jc w:val="center"/>
              <w:rPr>
                <w:lang w:val="af-ZA"/>
              </w:rPr>
            </w:pPr>
            <w:r w:rsidRPr="006B015E">
              <w:rPr>
                <w:rFonts w:ascii="Times New Roman" w:hAnsi="Times New Roman" w:cs="Times New Roman"/>
                <w:b/>
              </w:rPr>
              <w:t>Săptămâna</w:t>
            </w:r>
          </w:p>
        </w:tc>
      </w:tr>
      <w:tr w:rsidR="001C604E" w14:paraId="04B8CFB4" w14:textId="77777777" w:rsidTr="00CE6CF7">
        <w:tc>
          <w:tcPr>
            <w:tcW w:w="1985" w:type="dxa"/>
          </w:tcPr>
          <w:p w14:paraId="0CEC09EC" w14:textId="1C1D2EC6" w:rsidR="00105AE5" w:rsidRDefault="00105AE5" w:rsidP="00105AE5">
            <w:pPr>
              <w:jc w:val="center"/>
              <w:rPr>
                <w:lang w:val="af-ZA"/>
              </w:rPr>
            </w:pPr>
            <w:r w:rsidRPr="006B015E">
              <w:rPr>
                <w:rFonts w:ascii="Times New Roman" w:hAnsi="Times New Roman" w:cs="Times New Roman"/>
                <w:b/>
                <w:bCs/>
              </w:rPr>
              <w:t>1</w:t>
            </w:r>
          </w:p>
        </w:tc>
        <w:tc>
          <w:tcPr>
            <w:tcW w:w="709" w:type="dxa"/>
          </w:tcPr>
          <w:p w14:paraId="56455C0E" w14:textId="26982824" w:rsidR="00105AE5" w:rsidRDefault="00105AE5" w:rsidP="00105AE5">
            <w:pPr>
              <w:jc w:val="center"/>
              <w:rPr>
                <w:lang w:val="af-ZA"/>
              </w:rPr>
            </w:pPr>
            <w:r w:rsidRPr="006B015E">
              <w:rPr>
                <w:rFonts w:ascii="Times New Roman" w:hAnsi="Times New Roman" w:cs="Times New Roman"/>
                <w:b/>
              </w:rPr>
              <w:t>2</w:t>
            </w:r>
          </w:p>
        </w:tc>
        <w:tc>
          <w:tcPr>
            <w:tcW w:w="5386" w:type="dxa"/>
          </w:tcPr>
          <w:p w14:paraId="3DE95D34" w14:textId="3648A81F" w:rsidR="00105AE5" w:rsidRDefault="00105AE5" w:rsidP="00105AE5">
            <w:pPr>
              <w:jc w:val="center"/>
              <w:rPr>
                <w:lang w:val="af-ZA"/>
              </w:rPr>
            </w:pPr>
            <w:r w:rsidRPr="006B015E">
              <w:rPr>
                <w:rFonts w:ascii="Times New Roman" w:hAnsi="Times New Roman" w:cs="Times New Roman"/>
                <w:b/>
                <w:bCs/>
              </w:rPr>
              <w:t>3</w:t>
            </w:r>
          </w:p>
        </w:tc>
        <w:tc>
          <w:tcPr>
            <w:tcW w:w="3402" w:type="dxa"/>
          </w:tcPr>
          <w:p w14:paraId="3CA95EBF" w14:textId="1C668C33" w:rsidR="00105AE5" w:rsidRDefault="00105AE5" w:rsidP="00105AE5">
            <w:pPr>
              <w:jc w:val="center"/>
              <w:rPr>
                <w:lang w:val="af-ZA"/>
              </w:rPr>
            </w:pPr>
            <w:r w:rsidRPr="006B015E">
              <w:rPr>
                <w:rFonts w:ascii="Times New Roman" w:hAnsi="Times New Roman" w:cs="Times New Roman"/>
                <w:b/>
                <w:bCs/>
              </w:rPr>
              <w:t>4</w:t>
            </w:r>
          </w:p>
        </w:tc>
        <w:tc>
          <w:tcPr>
            <w:tcW w:w="1932" w:type="dxa"/>
          </w:tcPr>
          <w:p w14:paraId="48A48A78" w14:textId="251D3953" w:rsidR="00105AE5" w:rsidRDefault="00105AE5" w:rsidP="00105AE5">
            <w:pPr>
              <w:jc w:val="center"/>
              <w:rPr>
                <w:lang w:val="af-ZA"/>
              </w:rPr>
            </w:pPr>
            <w:r w:rsidRPr="006B015E">
              <w:rPr>
                <w:rFonts w:ascii="Times New Roman" w:hAnsi="Times New Roman" w:cs="Times New Roman"/>
                <w:b/>
                <w:bCs/>
              </w:rPr>
              <w:t>5</w:t>
            </w:r>
          </w:p>
        </w:tc>
        <w:tc>
          <w:tcPr>
            <w:tcW w:w="1470" w:type="dxa"/>
          </w:tcPr>
          <w:p w14:paraId="6B610990" w14:textId="6D2CF2DA" w:rsidR="00105AE5" w:rsidRDefault="00105AE5" w:rsidP="00105AE5">
            <w:pPr>
              <w:jc w:val="center"/>
              <w:rPr>
                <w:lang w:val="af-ZA"/>
              </w:rPr>
            </w:pPr>
            <w:r w:rsidRPr="006B015E">
              <w:rPr>
                <w:rFonts w:ascii="Times New Roman" w:hAnsi="Times New Roman" w:cs="Times New Roman"/>
                <w:b/>
              </w:rPr>
              <w:t>6</w:t>
            </w:r>
          </w:p>
        </w:tc>
      </w:tr>
      <w:tr w:rsidR="001C604E" w14:paraId="48809483" w14:textId="77777777" w:rsidTr="00947D41">
        <w:trPr>
          <w:trHeight w:val="710"/>
        </w:trPr>
        <w:tc>
          <w:tcPr>
            <w:tcW w:w="1985" w:type="dxa"/>
          </w:tcPr>
          <w:p w14:paraId="150CEBFD" w14:textId="60E22AA1" w:rsidR="00951A07" w:rsidRDefault="00105AE5" w:rsidP="0007222F">
            <w:pPr>
              <w:autoSpaceDE w:val="0"/>
              <w:autoSpaceDN w:val="0"/>
              <w:adjustRightInd w:val="0"/>
              <w:rPr>
                <w:rFonts w:ascii="Times New Roman" w:hAnsi="Times New Roman" w:cs="Times New Roman"/>
                <w:b/>
                <w:bCs/>
              </w:rPr>
            </w:pPr>
            <w:r w:rsidRPr="0007222F">
              <w:rPr>
                <w:rFonts w:ascii="Times New Roman" w:hAnsi="Times New Roman" w:cs="Times New Roman"/>
                <w:b/>
                <w:bCs/>
              </w:rPr>
              <w:t>Materie</w:t>
            </w:r>
          </w:p>
          <w:p w14:paraId="5F8A5F51" w14:textId="77777777" w:rsidR="00972450" w:rsidRPr="0007222F" w:rsidRDefault="00972450" w:rsidP="0007222F">
            <w:pPr>
              <w:autoSpaceDE w:val="0"/>
              <w:autoSpaceDN w:val="0"/>
              <w:adjustRightInd w:val="0"/>
              <w:rPr>
                <w:rFonts w:ascii="Times New Roman" w:hAnsi="Times New Roman" w:cs="Times New Roman"/>
                <w:b/>
                <w:bCs/>
              </w:rPr>
            </w:pPr>
          </w:p>
          <w:p w14:paraId="6A5E3C98" w14:textId="77777777" w:rsidR="00972450" w:rsidRDefault="00105AE5" w:rsidP="0007222F">
            <w:pPr>
              <w:autoSpaceDE w:val="0"/>
              <w:autoSpaceDN w:val="0"/>
              <w:adjustRightInd w:val="0"/>
              <w:rPr>
                <w:rFonts w:ascii="Times New Roman" w:hAnsi="Times New Roman" w:cs="Times New Roman"/>
                <w:b/>
                <w:bCs/>
              </w:rPr>
            </w:pPr>
            <w:r w:rsidRPr="0007222F">
              <w:rPr>
                <w:rFonts w:ascii="Times New Roman" w:hAnsi="Times New Roman" w:cs="Times New Roman"/>
                <w:b/>
                <w:bCs/>
              </w:rPr>
              <w:t>Substanță</w:t>
            </w:r>
          </w:p>
          <w:p w14:paraId="390719C4" w14:textId="607457EE" w:rsidR="00972450" w:rsidRDefault="00105AE5" w:rsidP="0007222F">
            <w:pPr>
              <w:autoSpaceDE w:val="0"/>
              <w:autoSpaceDN w:val="0"/>
              <w:adjustRightInd w:val="0"/>
              <w:rPr>
                <w:rFonts w:ascii="Times New Roman" w:hAnsi="Times New Roman" w:cs="Times New Roman"/>
                <w:b/>
                <w:bCs/>
              </w:rPr>
            </w:pPr>
            <w:r w:rsidRPr="0007222F">
              <w:rPr>
                <w:rFonts w:ascii="Times New Roman" w:hAnsi="Times New Roman" w:cs="Times New Roman"/>
                <w:b/>
                <w:bCs/>
              </w:rPr>
              <w:t xml:space="preserve"> </w:t>
            </w:r>
          </w:p>
          <w:p w14:paraId="3A9DEB3E" w14:textId="3C478C14" w:rsidR="00105AE5" w:rsidRDefault="00105AE5" w:rsidP="0007222F">
            <w:pPr>
              <w:autoSpaceDE w:val="0"/>
              <w:autoSpaceDN w:val="0"/>
              <w:adjustRightInd w:val="0"/>
              <w:rPr>
                <w:rFonts w:ascii="Times New Roman" w:hAnsi="Times New Roman" w:cs="Times New Roman"/>
                <w:b/>
                <w:bCs/>
              </w:rPr>
            </w:pPr>
            <w:r w:rsidRPr="0007222F">
              <w:rPr>
                <w:rFonts w:ascii="Times New Roman" w:hAnsi="Times New Roman" w:cs="Times New Roman"/>
                <w:b/>
                <w:bCs/>
              </w:rPr>
              <w:t>Amestec de substanțe</w:t>
            </w:r>
          </w:p>
          <w:p w14:paraId="1FD5B495" w14:textId="77777777" w:rsidR="00972450" w:rsidRPr="0007222F" w:rsidRDefault="00972450" w:rsidP="0007222F">
            <w:pPr>
              <w:autoSpaceDE w:val="0"/>
              <w:autoSpaceDN w:val="0"/>
              <w:adjustRightInd w:val="0"/>
              <w:rPr>
                <w:rFonts w:ascii="Times New Roman" w:hAnsi="Times New Roman" w:cs="Times New Roman"/>
                <w:b/>
                <w:bCs/>
              </w:rPr>
            </w:pPr>
          </w:p>
          <w:p w14:paraId="57568995" w14:textId="647D7F62" w:rsidR="00105AE5" w:rsidRDefault="00105AE5" w:rsidP="00105AE5">
            <w:pPr>
              <w:autoSpaceDE w:val="0"/>
              <w:autoSpaceDN w:val="0"/>
              <w:adjustRightInd w:val="0"/>
              <w:rPr>
                <w:rFonts w:ascii="Times New Roman" w:hAnsi="Times New Roman" w:cs="Times New Roman"/>
                <w:b/>
                <w:bCs/>
              </w:rPr>
            </w:pPr>
            <w:r w:rsidRPr="006B015E">
              <w:rPr>
                <w:rFonts w:ascii="Times New Roman" w:hAnsi="Times New Roman" w:cs="Times New Roman"/>
                <w:b/>
                <w:bCs/>
              </w:rPr>
              <w:t>Compuși chimici</w:t>
            </w:r>
          </w:p>
          <w:p w14:paraId="3D8CC8D7" w14:textId="77777777" w:rsidR="00972450" w:rsidRPr="006B015E" w:rsidRDefault="00972450" w:rsidP="00105AE5">
            <w:pPr>
              <w:autoSpaceDE w:val="0"/>
              <w:autoSpaceDN w:val="0"/>
              <w:adjustRightInd w:val="0"/>
              <w:rPr>
                <w:rFonts w:ascii="Times New Roman" w:hAnsi="Times New Roman" w:cs="Times New Roman"/>
                <w:b/>
                <w:bCs/>
              </w:rPr>
            </w:pPr>
          </w:p>
          <w:p w14:paraId="2DE904BA" w14:textId="5D01ABB5" w:rsidR="00105AE5" w:rsidRDefault="00105AE5" w:rsidP="00105AE5">
            <w:pPr>
              <w:autoSpaceDE w:val="0"/>
              <w:autoSpaceDN w:val="0"/>
              <w:adjustRightInd w:val="0"/>
              <w:rPr>
                <w:rFonts w:ascii="Times New Roman" w:hAnsi="Times New Roman" w:cs="Times New Roman"/>
                <w:b/>
                <w:bCs/>
              </w:rPr>
            </w:pPr>
            <w:r w:rsidRPr="006B015E">
              <w:rPr>
                <w:rFonts w:ascii="Times New Roman" w:hAnsi="Times New Roman" w:cs="Times New Roman"/>
                <w:b/>
                <w:bCs/>
              </w:rPr>
              <w:t>Metode de separare a componentelor din amestecuri</w:t>
            </w:r>
          </w:p>
          <w:p w14:paraId="24252329" w14:textId="77777777" w:rsidR="00972450" w:rsidRPr="006B015E" w:rsidRDefault="00972450" w:rsidP="00105AE5">
            <w:pPr>
              <w:autoSpaceDE w:val="0"/>
              <w:autoSpaceDN w:val="0"/>
              <w:adjustRightInd w:val="0"/>
              <w:rPr>
                <w:rFonts w:ascii="Times New Roman" w:hAnsi="Times New Roman" w:cs="Times New Roman"/>
                <w:b/>
                <w:bCs/>
              </w:rPr>
            </w:pPr>
          </w:p>
          <w:p w14:paraId="33F71FA2" w14:textId="3FC29EA8" w:rsidR="001C604E" w:rsidRDefault="00105AE5" w:rsidP="00105AE5">
            <w:pPr>
              <w:autoSpaceDE w:val="0"/>
              <w:autoSpaceDN w:val="0"/>
              <w:adjustRightInd w:val="0"/>
              <w:rPr>
                <w:rFonts w:ascii="Times New Roman" w:hAnsi="Times New Roman" w:cs="Times New Roman"/>
                <w:b/>
                <w:bCs/>
              </w:rPr>
            </w:pPr>
            <w:r w:rsidRPr="006B015E">
              <w:rPr>
                <w:rFonts w:ascii="Times New Roman" w:hAnsi="Times New Roman" w:cs="Times New Roman"/>
                <w:b/>
                <w:bCs/>
              </w:rPr>
              <w:t xml:space="preserve">Structura atomului </w:t>
            </w:r>
          </w:p>
          <w:p w14:paraId="284D66CE" w14:textId="77777777" w:rsidR="00972450" w:rsidRDefault="00972450" w:rsidP="00105AE5">
            <w:pPr>
              <w:autoSpaceDE w:val="0"/>
              <w:autoSpaceDN w:val="0"/>
              <w:adjustRightInd w:val="0"/>
              <w:rPr>
                <w:rFonts w:ascii="Times New Roman" w:hAnsi="Times New Roman" w:cs="Times New Roman"/>
                <w:b/>
                <w:bCs/>
              </w:rPr>
            </w:pPr>
          </w:p>
          <w:p w14:paraId="5F67271D" w14:textId="75A77317" w:rsidR="00105AE5" w:rsidRPr="006B015E" w:rsidRDefault="00105AE5" w:rsidP="00105AE5">
            <w:pPr>
              <w:autoSpaceDE w:val="0"/>
              <w:autoSpaceDN w:val="0"/>
              <w:adjustRightInd w:val="0"/>
              <w:rPr>
                <w:rFonts w:ascii="Times New Roman" w:hAnsi="Times New Roman" w:cs="Times New Roman"/>
                <w:b/>
                <w:bCs/>
              </w:rPr>
            </w:pPr>
            <w:r w:rsidRPr="006B015E">
              <w:rPr>
                <w:rFonts w:ascii="Times New Roman" w:hAnsi="Times New Roman" w:cs="Times New Roman"/>
                <w:b/>
                <w:bCs/>
              </w:rPr>
              <w:t>Tabelul Periodic al Elementelor</w:t>
            </w:r>
          </w:p>
          <w:p w14:paraId="135471AF" w14:textId="77777777" w:rsidR="00105AE5" w:rsidRPr="006B015E" w:rsidRDefault="00105AE5" w:rsidP="00105AE5">
            <w:pPr>
              <w:autoSpaceDE w:val="0"/>
              <w:autoSpaceDN w:val="0"/>
              <w:adjustRightInd w:val="0"/>
              <w:rPr>
                <w:rFonts w:ascii="Times New Roman" w:hAnsi="Times New Roman" w:cs="Times New Roman"/>
                <w:b/>
                <w:bCs/>
              </w:rPr>
            </w:pPr>
          </w:p>
          <w:p w14:paraId="2999FA80" w14:textId="77777777" w:rsidR="00105AE5" w:rsidRPr="006B015E" w:rsidRDefault="00105AE5" w:rsidP="00105AE5">
            <w:pPr>
              <w:autoSpaceDE w:val="0"/>
              <w:autoSpaceDN w:val="0"/>
              <w:adjustRightInd w:val="0"/>
              <w:rPr>
                <w:rFonts w:ascii="Times New Roman" w:hAnsi="Times New Roman" w:cs="Times New Roman"/>
                <w:b/>
                <w:bCs/>
              </w:rPr>
            </w:pPr>
          </w:p>
          <w:p w14:paraId="132BD59F" w14:textId="77777777" w:rsidR="00105AE5" w:rsidRPr="006B015E" w:rsidRDefault="00105AE5" w:rsidP="00105AE5">
            <w:pPr>
              <w:autoSpaceDE w:val="0"/>
              <w:autoSpaceDN w:val="0"/>
              <w:adjustRightInd w:val="0"/>
              <w:rPr>
                <w:rFonts w:ascii="Times New Roman" w:hAnsi="Times New Roman" w:cs="Times New Roman"/>
                <w:b/>
                <w:bCs/>
              </w:rPr>
            </w:pPr>
          </w:p>
          <w:p w14:paraId="13AEF56E" w14:textId="77777777" w:rsidR="00105AE5" w:rsidRPr="006B015E" w:rsidRDefault="00105AE5" w:rsidP="00105AE5">
            <w:pPr>
              <w:autoSpaceDE w:val="0"/>
              <w:autoSpaceDN w:val="0"/>
              <w:adjustRightInd w:val="0"/>
              <w:rPr>
                <w:rFonts w:ascii="Times New Roman" w:hAnsi="Times New Roman" w:cs="Times New Roman"/>
                <w:b/>
                <w:bCs/>
              </w:rPr>
            </w:pPr>
          </w:p>
          <w:p w14:paraId="3A0A2712" w14:textId="77777777" w:rsidR="00105AE5" w:rsidRPr="006B015E" w:rsidRDefault="00105AE5" w:rsidP="00105AE5">
            <w:pPr>
              <w:autoSpaceDE w:val="0"/>
              <w:autoSpaceDN w:val="0"/>
              <w:adjustRightInd w:val="0"/>
              <w:rPr>
                <w:rFonts w:ascii="Times New Roman" w:hAnsi="Times New Roman" w:cs="Times New Roman"/>
                <w:b/>
                <w:bCs/>
              </w:rPr>
            </w:pPr>
          </w:p>
          <w:p w14:paraId="3289BA87" w14:textId="77777777" w:rsidR="00105AE5" w:rsidRPr="006B015E" w:rsidRDefault="00105AE5" w:rsidP="00105AE5">
            <w:pPr>
              <w:autoSpaceDE w:val="0"/>
              <w:autoSpaceDN w:val="0"/>
              <w:adjustRightInd w:val="0"/>
              <w:rPr>
                <w:rFonts w:ascii="Times New Roman" w:hAnsi="Times New Roman" w:cs="Times New Roman"/>
                <w:b/>
                <w:bCs/>
              </w:rPr>
            </w:pPr>
          </w:p>
          <w:p w14:paraId="68C5907A" w14:textId="77777777" w:rsidR="00105AE5" w:rsidRPr="006B015E" w:rsidRDefault="00105AE5" w:rsidP="00105AE5">
            <w:pPr>
              <w:autoSpaceDE w:val="0"/>
              <w:autoSpaceDN w:val="0"/>
              <w:adjustRightInd w:val="0"/>
              <w:rPr>
                <w:rFonts w:ascii="Times New Roman" w:hAnsi="Times New Roman" w:cs="Times New Roman"/>
                <w:b/>
                <w:bCs/>
              </w:rPr>
            </w:pPr>
          </w:p>
          <w:p w14:paraId="7E448470" w14:textId="77777777" w:rsidR="00105AE5" w:rsidRPr="006B015E" w:rsidRDefault="00105AE5" w:rsidP="00105AE5">
            <w:pPr>
              <w:autoSpaceDE w:val="0"/>
              <w:autoSpaceDN w:val="0"/>
              <w:adjustRightInd w:val="0"/>
              <w:rPr>
                <w:rFonts w:ascii="Times New Roman" w:hAnsi="Times New Roman" w:cs="Times New Roman"/>
                <w:b/>
                <w:bCs/>
              </w:rPr>
            </w:pPr>
          </w:p>
          <w:p w14:paraId="2599C103" w14:textId="77777777" w:rsidR="00105AE5" w:rsidRPr="006B015E" w:rsidRDefault="00105AE5" w:rsidP="00105AE5">
            <w:pPr>
              <w:autoSpaceDE w:val="0"/>
              <w:autoSpaceDN w:val="0"/>
              <w:adjustRightInd w:val="0"/>
              <w:rPr>
                <w:rFonts w:ascii="Times New Roman" w:hAnsi="Times New Roman" w:cs="Times New Roman"/>
                <w:b/>
                <w:bCs/>
              </w:rPr>
            </w:pPr>
          </w:p>
          <w:p w14:paraId="221D886C" w14:textId="77777777" w:rsidR="00105AE5" w:rsidRDefault="00105AE5" w:rsidP="00105AE5">
            <w:pPr>
              <w:rPr>
                <w:lang w:val="af-ZA"/>
              </w:rPr>
            </w:pPr>
          </w:p>
          <w:p w14:paraId="4F259EA1" w14:textId="77777777" w:rsidR="00BE01F0" w:rsidRDefault="00BE01F0" w:rsidP="00105AE5">
            <w:pPr>
              <w:rPr>
                <w:lang w:val="af-ZA"/>
              </w:rPr>
            </w:pPr>
          </w:p>
          <w:p w14:paraId="434BABBC" w14:textId="77777777" w:rsidR="00BE01F0" w:rsidRDefault="00BE01F0" w:rsidP="00105AE5">
            <w:pPr>
              <w:rPr>
                <w:lang w:val="af-ZA"/>
              </w:rPr>
            </w:pPr>
          </w:p>
          <w:p w14:paraId="5D0BC563" w14:textId="77777777" w:rsidR="00BE01F0" w:rsidRDefault="00BE01F0" w:rsidP="00105AE5">
            <w:pPr>
              <w:rPr>
                <w:lang w:val="af-ZA"/>
              </w:rPr>
            </w:pPr>
          </w:p>
          <w:p w14:paraId="4A6FCA2C" w14:textId="77777777" w:rsidR="00BE01F0" w:rsidRDefault="00BE01F0" w:rsidP="00105AE5">
            <w:pPr>
              <w:rPr>
                <w:lang w:val="af-ZA"/>
              </w:rPr>
            </w:pPr>
          </w:p>
          <w:p w14:paraId="4104DF91" w14:textId="59E9D528" w:rsidR="00BE01F0" w:rsidRDefault="00BE01F0" w:rsidP="00D92403">
            <w:pPr>
              <w:rPr>
                <w:lang w:val="af-ZA"/>
              </w:rPr>
            </w:pPr>
          </w:p>
        </w:tc>
        <w:tc>
          <w:tcPr>
            <w:tcW w:w="709" w:type="dxa"/>
          </w:tcPr>
          <w:p w14:paraId="168E618A" w14:textId="77777777" w:rsidR="00105AE5" w:rsidRPr="007E4546" w:rsidRDefault="00105AE5" w:rsidP="00105AE5">
            <w:pPr>
              <w:autoSpaceDE w:val="0"/>
              <w:autoSpaceDN w:val="0"/>
              <w:adjustRightInd w:val="0"/>
              <w:rPr>
                <w:rFonts w:ascii="Times New Roman" w:eastAsia="Times New Roman" w:hAnsi="Times New Roman" w:cs="Times New Roman"/>
                <w:b/>
                <w:color w:val="000000"/>
                <w:lang w:eastAsia="ro-RO"/>
              </w:rPr>
            </w:pPr>
            <w:r w:rsidRPr="007E4546">
              <w:rPr>
                <w:rFonts w:ascii="Times New Roman" w:eastAsia="Times New Roman" w:hAnsi="Times New Roman" w:cs="Times New Roman"/>
                <w:b/>
                <w:color w:val="000000"/>
                <w:lang w:eastAsia="ro-RO"/>
              </w:rPr>
              <w:t xml:space="preserve">1.3. </w:t>
            </w:r>
          </w:p>
          <w:p w14:paraId="6F40AF9D" w14:textId="77777777" w:rsidR="00105AE5" w:rsidRPr="007E4546" w:rsidRDefault="00105AE5" w:rsidP="00105AE5">
            <w:pPr>
              <w:autoSpaceDE w:val="0"/>
              <w:autoSpaceDN w:val="0"/>
              <w:adjustRightInd w:val="0"/>
              <w:rPr>
                <w:rFonts w:ascii="Times New Roman" w:eastAsia="Times New Roman" w:hAnsi="Times New Roman" w:cs="Times New Roman"/>
                <w:b/>
                <w:color w:val="000000"/>
                <w:lang w:eastAsia="ro-RO"/>
              </w:rPr>
            </w:pPr>
            <w:r w:rsidRPr="007E4546">
              <w:rPr>
                <w:rFonts w:ascii="Times New Roman" w:eastAsia="Times New Roman" w:hAnsi="Times New Roman" w:cs="Times New Roman"/>
                <w:b/>
                <w:color w:val="000000"/>
                <w:lang w:eastAsia="ro-RO"/>
              </w:rPr>
              <w:t xml:space="preserve">2.1. </w:t>
            </w:r>
          </w:p>
          <w:p w14:paraId="1F9E1AFD" w14:textId="77777777" w:rsidR="00105AE5" w:rsidRPr="007E4546" w:rsidRDefault="00105AE5" w:rsidP="00105AE5">
            <w:pPr>
              <w:autoSpaceDE w:val="0"/>
              <w:autoSpaceDN w:val="0"/>
              <w:adjustRightInd w:val="0"/>
              <w:rPr>
                <w:rFonts w:ascii="Times New Roman" w:hAnsi="Times New Roman" w:cs="Times New Roman"/>
                <w:b/>
              </w:rPr>
            </w:pPr>
            <w:r w:rsidRPr="007E4546">
              <w:rPr>
                <w:rFonts w:ascii="Times New Roman" w:hAnsi="Times New Roman" w:cs="Times New Roman"/>
                <w:b/>
              </w:rPr>
              <w:t xml:space="preserve">2.2. </w:t>
            </w:r>
          </w:p>
          <w:p w14:paraId="676164BF" w14:textId="77777777" w:rsidR="00105AE5" w:rsidRPr="007E4546" w:rsidRDefault="00105AE5" w:rsidP="00105AE5">
            <w:pPr>
              <w:rPr>
                <w:rFonts w:ascii="Times New Roman" w:hAnsi="Times New Roman" w:cs="Times New Roman"/>
                <w:b/>
              </w:rPr>
            </w:pPr>
            <w:r w:rsidRPr="007E4546">
              <w:rPr>
                <w:rFonts w:ascii="Times New Roman" w:hAnsi="Times New Roman" w:cs="Times New Roman"/>
                <w:b/>
              </w:rPr>
              <w:t>3.1</w:t>
            </w:r>
          </w:p>
          <w:p w14:paraId="5495201F" w14:textId="77777777" w:rsidR="001C604E" w:rsidRDefault="001C604E" w:rsidP="00105AE5">
            <w:pPr>
              <w:rPr>
                <w:bCs/>
              </w:rPr>
            </w:pPr>
          </w:p>
          <w:p w14:paraId="6DAAFB35" w14:textId="77777777" w:rsidR="001C604E" w:rsidRDefault="001C604E" w:rsidP="00105AE5">
            <w:pPr>
              <w:rPr>
                <w:bCs/>
              </w:rPr>
            </w:pPr>
          </w:p>
          <w:p w14:paraId="251FE784" w14:textId="77777777" w:rsidR="001C604E" w:rsidRDefault="001C604E" w:rsidP="00105AE5">
            <w:pPr>
              <w:rPr>
                <w:bCs/>
              </w:rPr>
            </w:pPr>
          </w:p>
          <w:p w14:paraId="592D08CE" w14:textId="77777777" w:rsidR="001C604E" w:rsidRDefault="001C604E" w:rsidP="00105AE5">
            <w:pPr>
              <w:rPr>
                <w:bCs/>
              </w:rPr>
            </w:pPr>
          </w:p>
          <w:p w14:paraId="370B4B70" w14:textId="77777777" w:rsidR="001C604E" w:rsidRDefault="001C604E" w:rsidP="00105AE5">
            <w:pPr>
              <w:rPr>
                <w:bCs/>
              </w:rPr>
            </w:pPr>
          </w:p>
          <w:p w14:paraId="5BA14712" w14:textId="77777777" w:rsidR="001C604E" w:rsidRDefault="001C604E" w:rsidP="00105AE5">
            <w:pPr>
              <w:rPr>
                <w:bCs/>
              </w:rPr>
            </w:pPr>
          </w:p>
          <w:p w14:paraId="3CB9FD36" w14:textId="77777777" w:rsidR="001C604E" w:rsidRDefault="001C604E" w:rsidP="00105AE5">
            <w:pPr>
              <w:rPr>
                <w:bCs/>
              </w:rPr>
            </w:pPr>
          </w:p>
          <w:p w14:paraId="4B458F39" w14:textId="77777777" w:rsidR="001C604E" w:rsidRDefault="001C604E" w:rsidP="00105AE5">
            <w:pPr>
              <w:rPr>
                <w:bCs/>
              </w:rPr>
            </w:pPr>
          </w:p>
          <w:p w14:paraId="730199D6" w14:textId="1437C26E" w:rsidR="001C604E" w:rsidRDefault="001C604E" w:rsidP="001C604E">
            <w:pPr>
              <w:rPr>
                <w:lang w:val="af-ZA"/>
              </w:rPr>
            </w:pPr>
          </w:p>
        </w:tc>
        <w:tc>
          <w:tcPr>
            <w:tcW w:w="5386" w:type="dxa"/>
          </w:tcPr>
          <w:p w14:paraId="044BF2B7" w14:textId="6C69A861" w:rsidR="00105AE5" w:rsidRPr="006B015E" w:rsidRDefault="00105AE5" w:rsidP="00105AE5">
            <w:pPr>
              <w:autoSpaceDE w:val="0"/>
              <w:autoSpaceDN w:val="0"/>
              <w:adjustRightInd w:val="0"/>
              <w:rPr>
                <w:rFonts w:ascii="Times New Roman" w:hAnsi="Times New Roman" w:cs="Times New Roman"/>
              </w:rPr>
            </w:pPr>
            <w:r w:rsidRPr="006B015E">
              <w:rPr>
                <w:rFonts w:ascii="Times New Roman" w:hAnsi="Times New Roman" w:cs="Times New Roman"/>
                <w:bCs/>
              </w:rPr>
              <w:t>– structurarea exemplelor de corpuri, substanțe, materie</w:t>
            </w:r>
            <w:r w:rsidR="0007222F">
              <w:rPr>
                <w:rFonts w:ascii="Times New Roman" w:hAnsi="Times New Roman" w:cs="Times New Roman"/>
                <w:bCs/>
              </w:rPr>
              <w:t>,</w:t>
            </w:r>
            <w:r w:rsidRPr="006B015E">
              <w:rPr>
                <w:rFonts w:ascii="Times New Roman" w:hAnsi="Times New Roman" w:cs="Times New Roman"/>
                <w:bCs/>
              </w:rPr>
              <w:t xml:space="preserve"> sub formă de scheme recapitulative</w:t>
            </w:r>
            <w:r w:rsidR="0007222F">
              <w:rPr>
                <w:rFonts w:ascii="Times New Roman" w:hAnsi="Times New Roman" w:cs="Times New Roman"/>
                <w:bCs/>
              </w:rPr>
              <w:t>;</w:t>
            </w:r>
          </w:p>
          <w:p w14:paraId="70AAFF77" w14:textId="657AD14F" w:rsidR="00105AE5" w:rsidRPr="006B015E" w:rsidRDefault="003A17C7" w:rsidP="00105AE5">
            <w:pPr>
              <w:autoSpaceDE w:val="0"/>
              <w:autoSpaceDN w:val="0"/>
              <w:adjustRightInd w:val="0"/>
              <w:rPr>
                <w:rFonts w:ascii="Times New Roman" w:hAnsi="Times New Roman" w:cs="Times New Roman"/>
              </w:rPr>
            </w:pPr>
            <w:r>
              <w:rPr>
                <w:rFonts w:ascii="Times New Roman" w:hAnsi="Times New Roman" w:cs="Times New Roman"/>
              </w:rPr>
              <w:t>–</w:t>
            </w:r>
            <w:r w:rsidR="00105AE5" w:rsidRPr="006B015E">
              <w:rPr>
                <w:rFonts w:ascii="Times New Roman" w:hAnsi="Times New Roman" w:cs="Times New Roman"/>
              </w:rPr>
              <w:t xml:space="preserve"> diferențierea substanțelor după criterii date</w:t>
            </w:r>
            <w:r w:rsidR="0007222F">
              <w:rPr>
                <w:rFonts w:ascii="Times New Roman" w:hAnsi="Times New Roman" w:cs="Times New Roman"/>
              </w:rPr>
              <w:t>;</w:t>
            </w:r>
          </w:p>
          <w:p w14:paraId="6B175FC7" w14:textId="3EC33993" w:rsidR="00105AE5" w:rsidRPr="006B015E" w:rsidRDefault="003A17C7" w:rsidP="00105AE5">
            <w:pPr>
              <w:autoSpaceDE w:val="0"/>
              <w:autoSpaceDN w:val="0"/>
              <w:adjustRightInd w:val="0"/>
              <w:rPr>
                <w:rFonts w:ascii="Times New Roman" w:hAnsi="Times New Roman" w:cs="Times New Roman"/>
              </w:rPr>
            </w:pPr>
            <w:r>
              <w:rPr>
                <w:rFonts w:ascii="Times New Roman" w:hAnsi="Times New Roman" w:cs="Times New Roman"/>
              </w:rPr>
              <w:t>–</w:t>
            </w:r>
            <w:r w:rsidRPr="006B015E">
              <w:rPr>
                <w:rFonts w:ascii="Times New Roman" w:hAnsi="Times New Roman" w:cs="Times New Roman"/>
              </w:rPr>
              <w:t xml:space="preserve"> </w:t>
            </w:r>
            <w:r w:rsidR="00105AE5" w:rsidRPr="006B015E">
              <w:rPr>
                <w:rFonts w:ascii="Times New Roman" w:hAnsi="Times New Roman" w:cs="Times New Roman"/>
              </w:rPr>
              <w:t xml:space="preserve"> recunoașterea formulelor chimice ale unor substanțe simple (metale, nemetale) sau substanțe compuse (oxizi, acizi, baze, săruri)</w:t>
            </w:r>
            <w:r w:rsidR="0007222F">
              <w:rPr>
                <w:rFonts w:ascii="Times New Roman" w:hAnsi="Times New Roman" w:cs="Times New Roman"/>
              </w:rPr>
              <w:t>,</w:t>
            </w:r>
            <w:r w:rsidR="00105AE5" w:rsidRPr="006B015E">
              <w:rPr>
                <w:rFonts w:ascii="Times New Roman" w:hAnsi="Times New Roman" w:cs="Times New Roman"/>
              </w:rPr>
              <w:t xml:space="preserve"> dintr-o serie de exemple de formule chimice</w:t>
            </w:r>
            <w:r w:rsidR="0007222F">
              <w:rPr>
                <w:rFonts w:ascii="Times New Roman" w:hAnsi="Times New Roman" w:cs="Times New Roman"/>
              </w:rPr>
              <w:t>;</w:t>
            </w:r>
          </w:p>
          <w:p w14:paraId="7AC256B1" w14:textId="7155EA84" w:rsidR="00105AE5" w:rsidRPr="006B015E" w:rsidRDefault="003A17C7" w:rsidP="00105AE5">
            <w:pPr>
              <w:autoSpaceDE w:val="0"/>
              <w:autoSpaceDN w:val="0"/>
              <w:adjustRightInd w:val="0"/>
              <w:rPr>
                <w:rFonts w:ascii="Times New Roman" w:hAnsi="Times New Roman" w:cs="Times New Roman"/>
              </w:rPr>
            </w:pPr>
            <w:r>
              <w:rPr>
                <w:rFonts w:ascii="Times New Roman" w:hAnsi="Times New Roman" w:cs="Times New Roman"/>
              </w:rPr>
              <w:t>–</w:t>
            </w:r>
            <w:r w:rsidRPr="006B015E">
              <w:rPr>
                <w:rFonts w:ascii="Times New Roman" w:hAnsi="Times New Roman" w:cs="Times New Roman"/>
              </w:rPr>
              <w:t xml:space="preserve"> </w:t>
            </w:r>
            <w:r w:rsidR="00105AE5" w:rsidRPr="006B015E">
              <w:rPr>
                <w:rFonts w:ascii="Times New Roman" w:hAnsi="Times New Roman" w:cs="Times New Roman"/>
              </w:rPr>
              <w:t xml:space="preserve"> analizarea unor substanțe/amestecuri în scopul stabilirii asemănărilor și deosebirilor dintre acestea</w:t>
            </w:r>
            <w:r w:rsidR="0007222F">
              <w:rPr>
                <w:rFonts w:ascii="Times New Roman" w:hAnsi="Times New Roman" w:cs="Times New Roman"/>
              </w:rPr>
              <w:t>;</w:t>
            </w:r>
          </w:p>
          <w:p w14:paraId="0C84B8D1" w14:textId="4DFE36AF" w:rsidR="00105AE5" w:rsidRPr="006B015E" w:rsidRDefault="003A17C7" w:rsidP="00105AE5">
            <w:pPr>
              <w:autoSpaceDE w:val="0"/>
              <w:autoSpaceDN w:val="0"/>
              <w:adjustRightInd w:val="0"/>
              <w:rPr>
                <w:rFonts w:ascii="Times New Roman" w:hAnsi="Times New Roman" w:cs="Times New Roman"/>
              </w:rPr>
            </w:pPr>
            <w:r>
              <w:rPr>
                <w:rFonts w:ascii="Times New Roman" w:hAnsi="Times New Roman" w:cs="Times New Roman"/>
              </w:rPr>
              <w:t>–</w:t>
            </w:r>
            <w:r w:rsidRPr="006B015E">
              <w:rPr>
                <w:rFonts w:ascii="Times New Roman" w:hAnsi="Times New Roman" w:cs="Times New Roman"/>
              </w:rPr>
              <w:t xml:space="preserve"> </w:t>
            </w:r>
            <w:r w:rsidR="00105AE5" w:rsidRPr="006B015E">
              <w:rPr>
                <w:rFonts w:ascii="Times New Roman" w:hAnsi="Times New Roman" w:cs="Times New Roman"/>
              </w:rPr>
              <w:t xml:space="preserve"> selectarea metodei de separare a unor substanțe din amestecuri omogene/eterogene</w:t>
            </w:r>
            <w:r w:rsidR="0007222F">
              <w:rPr>
                <w:rFonts w:ascii="Times New Roman" w:hAnsi="Times New Roman" w:cs="Times New Roman"/>
              </w:rPr>
              <w:t>;</w:t>
            </w:r>
          </w:p>
          <w:p w14:paraId="5AB2EEC9" w14:textId="155EE4DC" w:rsidR="00105AE5" w:rsidRPr="006B015E" w:rsidRDefault="003A17C7" w:rsidP="00105AE5">
            <w:pPr>
              <w:autoSpaceDE w:val="0"/>
              <w:autoSpaceDN w:val="0"/>
              <w:adjustRightInd w:val="0"/>
              <w:rPr>
                <w:rFonts w:ascii="Times New Roman" w:hAnsi="Times New Roman" w:cs="Times New Roman"/>
                <w:lang w:val="pt-PT"/>
              </w:rPr>
            </w:pPr>
            <w:r>
              <w:rPr>
                <w:rFonts w:ascii="Times New Roman" w:hAnsi="Times New Roman" w:cs="Times New Roman"/>
              </w:rPr>
              <w:t>–</w:t>
            </w:r>
            <w:r w:rsidRPr="006B015E">
              <w:rPr>
                <w:rFonts w:ascii="Times New Roman" w:hAnsi="Times New Roman" w:cs="Times New Roman"/>
              </w:rPr>
              <w:t xml:space="preserve"> </w:t>
            </w:r>
            <w:r w:rsidR="00105AE5" w:rsidRPr="006B015E">
              <w:rPr>
                <w:rFonts w:ascii="Times New Roman" w:hAnsi="Times New Roman" w:cs="Times New Roman"/>
                <w:lang w:val="pt-PT"/>
              </w:rPr>
              <w:t xml:space="preserve"> identificarea ustensilelor și a aparaturii de laborator</w:t>
            </w:r>
            <w:r w:rsidR="00490FFD">
              <w:rPr>
                <w:rFonts w:ascii="Times New Roman" w:hAnsi="Times New Roman" w:cs="Times New Roman"/>
                <w:lang w:val="pt-PT"/>
              </w:rPr>
              <w:t>;</w:t>
            </w:r>
          </w:p>
          <w:p w14:paraId="1D7F6C17" w14:textId="18964B3C" w:rsidR="00105AE5" w:rsidRPr="006B015E" w:rsidRDefault="003A17C7" w:rsidP="00105AE5">
            <w:pPr>
              <w:autoSpaceDE w:val="0"/>
              <w:autoSpaceDN w:val="0"/>
              <w:adjustRightInd w:val="0"/>
              <w:rPr>
                <w:rFonts w:ascii="Times New Roman" w:hAnsi="Times New Roman" w:cs="Times New Roman"/>
                <w:lang w:val="pt-PT"/>
              </w:rPr>
            </w:pPr>
            <w:r>
              <w:rPr>
                <w:rFonts w:ascii="Times New Roman" w:hAnsi="Times New Roman" w:cs="Times New Roman"/>
              </w:rPr>
              <w:t>–</w:t>
            </w:r>
            <w:r w:rsidRPr="006B015E">
              <w:rPr>
                <w:rFonts w:ascii="Times New Roman" w:hAnsi="Times New Roman" w:cs="Times New Roman"/>
              </w:rPr>
              <w:t xml:space="preserve"> </w:t>
            </w:r>
            <w:r w:rsidR="00105AE5" w:rsidRPr="006B015E">
              <w:rPr>
                <w:rFonts w:ascii="Times New Roman" w:hAnsi="Times New Roman" w:cs="Times New Roman"/>
                <w:lang w:val="pt-PT"/>
              </w:rPr>
              <w:t xml:space="preserve"> diferențierea conceptelor și </w:t>
            </w:r>
            <w:r w:rsidR="00C244DC">
              <w:rPr>
                <w:rFonts w:ascii="Times New Roman" w:hAnsi="Times New Roman" w:cs="Times New Roman"/>
                <w:lang w:val="pt-PT"/>
              </w:rPr>
              <w:t xml:space="preserve">a </w:t>
            </w:r>
            <w:r w:rsidR="00105AE5" w:rsidRPr="006B015E">
              <w:rPr>
                <w:rFonts w:ascii="Times New Roman" w:hAnsi="Times New Roman" w:cs="Times New Roman"/>
                <w:lang w:val="pt-PT"/>
              </w:rPr>
              <w:t>noțiunilor specifice: particulă subatomică (proton, neutron, electron), număr atomic, număr de masă prin completarea unor fișe de lucru</w:t>
            </w:r>
            <w:r w:rsidR="00490FFD">
              <w:rPr>
                <w:rFonts w:ascii="Times New Roman" w:hAnsi="Times New Roman" w:cs="Times New Roman"/>
                <w:lang w:val="pt-PT"/>
              </w:rPr>
              <w:t>;</w:t>
            </w:r>
          </w:p>
          <w:p w14:paraId="3C626461" w14:textId="768093D5" w:rsidR="00105AE5" w:rsidRPr="006B015E" w:rsidRDefault="003A17C7" w:rsidP="00105AE5">
            <w:pPr>
              <w:autoSpaceDE w:val="0"/>
              <w:autoSpaceDN w:val="0"/>
              <w:adjustRightInd w:val="0"/>
              <w:rPr>
                <w:rFonts w:ascii="Times New Roman" w:hAnsi="Times New Roman" w:cs="Times New Roman"/>
                <w:lang w:val="pt-PT"/>
              </w:rPr>
            </w:pPr>
            <w:r>
              <w:rPr>
                <w:rFonts w:ascii="Times New Roman" w:hAnsi="Times New Roman" w:cs="Times New Roman"/>
              </w:rPr>
              <w:t>–</w:t>
            </w:r>
            <w:r w:rsidRPr="006B015E">
              <w:rPr>
                <w:rFonts w:ascii="Times New Roman" w:hAnsi="Times New Roman" w:cs="Times New Roman"/>
              </w:rPr>
              <w:t xml:space="preserve"> </w:t>
            </w:r>
            <w:r w:rsidR="00105AE5" w:rsidRPr="006B015E">
              <w:rPr>
                <w:rFonts w:ascii="Times New Roman" w:hAnsi="Times New Roman" w:cs="Times New Roman"/>
                <w:lang w:val="pt-PT"/>
              </w:rPr>
              <w:t xml:space="preserve"> utilizarea terminologiei specifice chimiei în scopul denumirii elementelor chimice</w:t>
            </w:r>
            <w:r w:rsidR="00490FFD">
              <w:rPr>
                <w:rFonts w:ascii="Times New Roman" w:hAnsi="Times New Roman" w:cs="Times New Roman"/>
                <w:lang w:val="pt-PT"/>
              </w:rPr>
              <w:t>;</w:t>
            </w:r>
          </w:p>
          <w:p w14:paraId="25B1B5A8" w14:textId="232A7478" w:rsidR="00105AE5" w:rsidRPr="006B015E" w:rsidRDefault="003A17C7" w:rsidP="00105AE5">
            <w:pPr>
              <w:autoSpaceDE w:val="0"/>
              <w:autoSpaceDN w:val="0"/>
              <w:adjustRightInd w:val="0"/>
              <w:rPr>
                <w:rFonts w:ascii="Times New Roman" w:hAnsi="Times New Roman" w:cs="Times New Roman"/>
              </w:rPr>
            </w:pPr>
            <w:r>
              <w:rPr>
                <w:rFonts w:ascii="Times New Roman" w:hAnsi="Times New Roman" w:cs="Times New Roman"/>
              </w:rPr>
              <w:t>–</w:t>
            </w:r>
            <w:r w:rsidR="00105AE5" w:rsidRPr="006B015E">
              <w:rPr>
                <w:rFonts w:ascii="Times New Roman" w:hAnsi="Times New Roman" w:cs="Times New Roman"/>
              </w:rPr>
              <w:t xml:space="preserve"> reprezentarea/modelarea grafică a structurilor electronice ale elementelor chimice</w:t>
            </w:r>
            <w:r w:rsidR="00490FFD">
              <w:rPr>
                <w:rFonts w:ascii="Times New Roman" w:hAnsi="Times New Roman" w:cs="Times New Roman"/>
              </w:rPr>
              <w:t>;</w:t>
            </w:r>
          </w:p>
          <w:p w14:paraId="2D92AE65" w14:textId="465C31DE" w:rsidR="00105AE5" w:rsidRPr="006B015E" w:rsidRDefault="00105AE5" w:rsidP="00105AE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Pr="006B015E">
              <w:rPr>
                <w:rFonts w:ascii="Times New Roman" w:hAnsi="Times New Roman" w:cs="Times New Roman"/>
              </w:rPr>
              <w:t>corelarea structurii învelișului de electroni cu poziția în Tabelul Periodic</w:t>
            </w:r>
            <w:r w:rsidR="00490FFD">
              <w:rPr>
                <w:rFonts w:ascii="Times New Roman" w:hAnsi="Times New Roman" w:cs="Times New Roman"/>
              </w:rPr>
              <w:t xml:space="preserve"> al Elementelor</w:t>
            </w:r>
            <w:r w:rsidRPr="006B015E">
              <w:rPr>
                <w:rFonts w:ascii="Times New Roman" w:hAnsi="Times New Roman" w:cs="Times New Roman"/>
              </w:rPr>
              <w:t>, pentru primele 20 de elemente și formularea unor concluzii</w:t>
            </w:r>
            <w:r w:rsidR="00490FFD">
              <w:rPr>
                <w:rFonts w:ascii="Times New Roman" w:hAnsi="Times New Roman" w:cs="Times New Roman"/>
              </w:rPr>
              <w:t>;</w:t>
            </w:r>
          </w:p>
          <w:p w14:paraId="6F3933A7" w14:textId="1CF86FDC" w:rsidR="00105AE5" w:rsidRPr="006B015E" w:rsidRDefault="003A17C7" w:rsidP="00105AE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105AE5" w:rsidRPr="006B015E">
              <w:rPr>
                <w:rFonts w:ascii="Times New Roman" w:hAnsi="Times New Roman" w:cs="Times New Roman"/>
              </w:rPr>
              <w:t xml:space="preserve">stabilirea configurației electronice a atomului unui element chimic în funcție de poziția acestuia în Tabelul </w:t>
            </w:r>
            <w:r w:rsidR="00490FFD">
              <w:rPr>
                <w:rFonts w:ascii="Times New Roman" w:hAnsi="Times New Roman" w:cs="Times New Roman"/>
              </w:rPr>
              <w:t>P</w:t>
            </w:r>
            <w:r w:rsidR="00105AE5" w:rsidRPr="006B015E">
              <w:rPr>
                <w:rFonts w:ascii="Times New Roman" w:hAnsi="Times New Roman" w:cs="Times New Roman"/>
              </w:rPr>
              <w:t>eriodic</w:t>
            </w:r>
            <w:r w:rsidR="00490FFD">
              <w:rPr>
                <w:rFonts w:ascii="Times New Roman" w:hAnsi="Times New Roman" w:cs="Times New Roman"/>
              </w:rPr>
              <w:t xml:space="preserve"> al Elementelor;</w:t>
            </w:r>
          </w:p>
          <w:p w14:paraId="007F7B24" w14:textId="3BAA25A4" w:rsidR="00105AE5" w:rsidRPr="006B015E" w:rsidRDefault="003A17C7" w:rsidP="00105AE5">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105AE5" w:rsidRPr="006B015E">
              <w:rPr>
                <w:rFonts w:ascii="Times New Roman" w:hAnsi="Times New Roman" w:cs="Times New Roman"/>
                <w:bCs/>
              </w:rPr>
              <w:t>modelarea structurilor Lewis ale unor ioni pozitivi/negativi utilizând simbolurile chimice</w:t>
            </w:r>
            <w:r w:rsidR="00490FFD">
              <w:rPr>
                <w:rFonts w:ascii="Times New Roman" w:hAnsi="Times New Roman" w:cs="Times New Roman"/>
                <w:bCs/>
              </w:rPr>
              <w:t>;</w:t>
            </w:r>
          </w:p>
          <w:p w14:paraId="35A3D617" w14:textId="173312E5" w:rsidR="00105AE5" w:rsidRPr="006B015E" w:rsidRDefault="003A17C7" w:rsidP="00105AE5">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105AE5" w:rsidRPr="006B015E">
              <w:rPr>
                <w:rFonts w:ascii="Times New Roman" w:hAnsi="Times New Roman" w:cs="Times New Roman"/>
                <w:bCs/>
              </w:rPr>
              <w:t>utilizarea Tabelului Periodic</w:t>
            </w:r>
            <w:r w:rsidR="00490FFD">
              <w:rPr>
                <w:rFonts w:ascii="Times New Roman" w:hAnsi="Times New Roman" w:cs="Times New Roman"/>
                <w:bCs/>
              </w:rPr>
              <w:t xml:space="preserve"> al Elementelor</w:t>
            </w:r>
            <w:r w:rsidR="00105AE5" w:rsidRPr="006B015E">
              <w:rPr>
                <w:rFonts w:ascii="Times New Roman" w:hAnsi="Times New Roman" w:cs="Times New Roman"/>
                <w:bCs/>
              </w:rPr>
              <w:t xml:space="preserve"> pentru aflarea unor informații referitoare la proprietățile elementelor chimice (de exemplu: caracter chimic, valența)</w:t>
            </w:r>
            <w:r w:rsidR="00490FFD">
              <w:rPr>
                <w:rFonts w:ascii="Times New Roman" w:hAnsi="Times New Roman" w:cs="Times New Roman"/>
                <w:bCs/>
              </w:rPr>
              <w:t>;</w:t>
            </w:r>
          </w:p>
          <w:p w14:paraId="1F77909E" w14:textId="724BE797" w:rsidR="00105AE5" w:rsidRDefault="003A17C7" w:rsidP="00105AE5">
            <w:pPr>
              <w:rPr>
                <w:lang w:val="af-ZA"/>
              </w:rPr>
            </w:pPr>
            <w:r>
              <w:rPr>
                <w:rFonts w:ascii="Times New Roman" w:hAnsi="Times New Roman" w:cs="Times New Roman"/>
                <w:bCs/>
              </w:rPr>
              <w:t xml:space="preserve">– </w:t>
            </w:r>
            <w:r w:rsidR="00105AE5" w:rsidRPr="006B015E">
              <w:rPr>
                <w:rFonts w:ascii="Times New Roman" w:hAnsi="Times New Roman" w:cs="Times New Roman"/>
                <w:bCs/>
              </w:rPr>
              <w:t>rezolvarea de probleme care se referă la mol de atomi, numărul lui Avogadro, masă</w:t>
            </w:r>
            <w:r w:rsidR="00D45E68">
              <w:rPr>
                <w:rFonts w:ascii="Times New Roman" w:hAnsi="Times New Roman" w:cs="Times New Roman"/>
                <w:bCs/>
              </w:rPr>
              <w:t>/cantitate</w:t>
            </w:r>
            <w:r w:rsidR="00105AE5" w:rsidRPr="006B015E">
              <w:rPr>
                <w:rFonts w:ascii="Times New Roman" w:hAnsi="Times New Roman" w:cs="Times New Roman"/>
                <w:bCs/>
              </w:rPr>
              <w:t xml:space="preserve"> de substanță</w:t>
            </w:r>
            <w:r w:rsidR="00D242AE">
              <w:rPr>
                <w:rFonts w:ascii="Times New Roman" w:hAnsi="Times New Roman" w:cs="Times New Roman"/>
                <w:bCs/>
              </w:rPr>
              <w:t>.</w:t>
            </w:r>
          </w:p>
        </w:tc>
        <w:tc>
          <w:tcPr>
            <w:tcW w:w="3402" w:type="dxa"/>
          </w:tcPr>
          <w:p w14:paraId="4B49C273" w14:textId="19CE5EF5" w:rsidR="002B5504" w:rsidRDefault="00960462" w:rsidP="00105AE5">
            <w:pPr>
              <w:autoSpaceDE w:val="0"/>
              <w:autoSpaceDN w:val="0"/>
              <w:adjustRightInd w:val="0"/>
              <w:rPr>
                <w:rFonts w:ascii="Times New Roman" w:hAnsi="Times New Roman" w:cs="Times New Roman"/>
                <w:iCs/>
              </w:rPr>
            </w:pPr>
            <w:r>
              <w:rPr>
                <w:rFonts w:ascii="Times New Roman" w:hAnsi="Times New Roman" w:cs="Times New Roman"/>
                <w:bCs/>
              </w:rPr>
              <w:t>–</w:t>
            </w:r>
            <w:r w:rsidR="00105AE5" w:rsidRPr="006B015E">
              <w:rPr>
                <w:rFonts w:ascii="Times New Roman" w:hAnsi="Times New Roman" w:cs="Times New Roman"/>
                <w:bCs/>
              </w:rPr>
              <w:t xml:space="preserve"> </w:t>
            </w:r>
            <w:r w:rsidR="00C92B92">
              <w:rPr>
                <w:rFonts w:ascii="Times New Roman" w:hAnsi="Times New Roman" w:cs="Times New Roman"/>
                <w:iCs/>
              </w:rPr>
              <w:t>m</w:t>
            </w:r>
            <w:r w:rsidR="00105AE5" w:rsidRPr="006B015E">
              <w:rPr>
                <w:rFonts w:ascii="Times New Roman" w:hAnsi="Times New Roman" w:cs="Times New Roman"/>
                <w:iCs/>
              </w:rPr>
              <w:t>anual școlar</w:t>
            </w:r>
            <w:r w:rsidR="00C92B92">
              <w:rPr>
                <w:rFonts w:ascii="Times New Roman" w:hAnsi="Times New Roman" w:cs="Times New Roman"/>
                <w:iCs/>
              </w:rPr>
              <w:t>,</w:t>
            </w:r>
            <w:r w:rsidR="00105AE5" w:rsidRPr="006B015E">
              <w:rPr>
                <w:rFonts w:ascii="Times New Roman" w:hAnsi="Times New Roman" w:cs="Times New Roman"/>
                <w:iCs/>
              </w:rPr>
              <w:t xml:space="preserve"> Chimie</w:t>
            </w:r>
          </w:p>
          <w:p w14:paraId="180E5B9F" w14:textId="2809C372" w:rsidR="00105AE5" w:rsidRPr="006B015E" w:rsidRDefault="00C92B92" w:rsidP="00105AE5">
            <w:pPr>
              <w:autoSpaceDE w:val="0"/>
              <w:autoSpaceDN w:val="0"/>
              <w:adjustRightInd w:val="0"/>
              <w:rPr>
                <w:rFonts w:ascii="Times New Roman" w:hAnsi="Times New Roman" w:cs="Times New Roman"/>
                <w:iCs/>
              </w:rPr>
            </w:pPr>
            <w:r>
              <w:rPr>
                <w:rFonts w:ascii="Times New Roman" w:hAnsi="Times New Roman" w:cs="Times New Roman"/>
                <w:iCs/>
              </w:rPr>
              <w:t xml:space="preserve"> clasa</w:t>
            </w:r>
            <w:r w:rsidR="002B5504">
              <w:rPr>
                <w:rFonts w:ascii="Times New Roman" w:hAnsi="Times New Roman" w:cs="Times New Roman"/>
                <w:iCs/>
              </w:rPr>
              <w:t xml:space="preserve"> </w:t>
            </w:r>
            <w:r>
              <w:rPr>
                <w:rFonts w:ascii="Times New Roman" w:hAnsi="Times New Roman" w:cs="Times New Roman"/>
                <w:iCs/>
              </w:rPr>
              <w:t>a</w:t>
            </w:r>
            <w:r w:rsidR="00494AEA">
              <w:rPr>
                <w:rFonts w:ascii="Times New Roman" w:hAnsi="Times New Roman" w:cs="Times New Roman"/>
                <w:iCs/>
              </w:rPr>
              <w:t xml:space="preserve"> </w:t>
            </w:r>
            <w:r>
              <w:rPr>
                <w:rFonts w:ascii="Times New Roman" w:hAnsi="Times New Roman" w:cs="Times New Roman"/>
                <w:iCs/>
              </w:rPr>
              <w:t>VIII-a</w:t>
            </w:r>
            <w:r w:rsidR="00105AE5" w:rsidRPr="006B015E">
              <w:rPr>
                <w:rFonts w:ascii="Times New Roman" w:hAnsi="Times New Roman" w:cs="Times New Roman"/>
                <w:iCs/>
              </w:rPr>
              <w:t xml:space="preserve"> </w:t>
            </w:r>
          </w:p>
          <w:p w14:paraId="3BA9DA60" w14:textId="1486F5FA" w:rsidR="00C92B92" w:rsidRPr="006B015E" w:rsidRDefault="00960462" w:rsidP="00105AE5">
            <w:pPr>
              <w:autoSpaceDE w:val="0"/>
              <w:autoSpaceDN w:val="0"/>
              <w:adjustRightInd w:val="0"/>
              <w:rPr>
                <w:rFonts w:ascii="Times New Roman" w:hAnsi="Times New Roman" w:cs="Times New Roman"/>
                <w:iCs/>
              </w:rPr>
            </w:pPr>
            <w:r>
              <w:rPr>
                <w:rFonts w:ascii="Times New Roman" w:hAnsi="Times New Roman" w:cs="Times New Roman"/>
                <w:bCs/>
              </w:rPr>
              <w:t>–</w:t>
            </w:r>
            <w:r w:rsidR="00105AE5" w:rsidRPr="006B015E">
              <w:rPr>
                <w:rFonts w:ascii="Times New Roman" w:hAnsi="Times New Roman" w:cs="Times New Roman"/>
                <w:bCs/>
              </w:rPr>
              <w:t xml:space="preserve"> </w:t>
            </w:r>
            <w:r w:rsidR="00C92B92">
              <w:rPr>
                <w:rFonts w:ascii="Times New Roman" w:hAnsi="Times New Roman" w:cs="Times New Roman"/>
                <w:bCs/>
              </w:rPr>
              <w:t>a</w:t>
            </w:r>
            <w:r w:rsidR="00105AE5" w:rsidRPr="006B015E">
              <w:rPr>
                <w:rFonts w:ascii="Times New Roman" w:hAnsi="Times New Roman" w:cs="Times New Roman"/>
                <w:bCs/>
              </w:rPr>
              <w:t>uxiliar</w:t>
            </w:r>
            <w:r w:rsidR="00195C74">
              <w:rPr>
                <w:rFonts w:ascii="Times New Roman" w:hAnsi="Times New Roman" w:cs="Times New Roman"/>
                <w:bCs/>
              </w:rPr>
              <w:t>e</w:t>
            </w:r>
            <w:r w:rsidR="00105AE5" w:rsidRPr="006B015E">
              <w:rPr>
                <w:rFonts w:ascii="Times New Roman" w:hAnsi="Times New Roman" w:cs="Times New Roman"/>
                <w:bCs/>
              </w:rPr>
              <w:t xml:space="preserve"> școlar</w:t>
            </w:r>
            <w:r w:rsidR="00195C74">
              <w:rPr>
                <w:rFonts w:ascii="Times New Roman" w:hAnsi="Times New Roman" w:cs="Times New Roman"/>
                <w:bCs/>
              </w:rPr>
              <w:t>e</w:t>
            </w:r>
            <w:r w:rsidR="00105AE5" w:rsidRPr="006B015E">
              <w:rPr>
                <w:rFonts w:ascii="Times New Roman" w:hAnsi="Times New Roman" w:cs="Times New Roman"/>
                <w:bCs/>
              </w:rPr>
              <w:t xml:space="preserve">: </w:t>
            </w:r>
            <w:r w:rsidR="00105AE5" w:rsidRPr="006B015E">
              <w:rPr>
                <w:rFonts w:ascii="Times New Roman" w:hAnsi="Times New Roman" w:cs="Times New Roman"/>
                <w:iCs/>
              </w:rPr>
              <w:t>Caietul elevului</w:t>
            </w:r>
            <w:r w:rsidR="00C92B92">
              <w:rPr>
                <w:rFonts w:ascii="Times New Roman" w:hAnsi="Times New Roman" w:cs="Times New Roman"/>
                <w:iCs/>
              </w:rPr>
              <w:t>,</w:t>
            </w:r>
            <w:r w:rsidR="00105AE5" w:rsidRPr="006B015E">
              <w:rPr>
                <w:rFonts w:ascii="Times New Roman" w:hAnsi="Times New Roman" w:cs="Times New Roman"/>
                <w:iCs/>
              </w:rPr>
              <w:t xml:space="preserve"> </w:t>
            </w:r>
            <w:r w:rsidR="004312B3">
              <w:rPr>
                <w:rFonts w:ascii="Times New Roman" w:hAnsi="Times New Roman" w:cs="Times New Roman"/>
                <w:iCs/>
              </w:rPr>
              <w:t>c</w:t>
            </w:r>
            <w:r w:rsidR="00195C74">
              <w:rPr>
                <w:rFonts w:ascii="Times New Roman" w:hAnsi="Times New Roman" w:cs="Times New Roman"/>
                <w:iCs/>
              </w:rPr>
              <w:t>uleger</w:t>
            </w:r>
            <w:r w:rsidR="004312B3">
              <w:rPr>
                <w:rFonts w:ascii="Times New Roman" w:hAnsi="Times New Roman" w:cs="Times New Roman"/>
                <w:iCs/>
              </w:rPr>
              <w:t>i de chimie</w:t>
            </w:r>
          </w:p>
          <w:p w14:paraId="0B9AFA47" w14:textId="066B04E7" w:rsidR="00105AE5" w:rsidRDefault="00960462" w:rsidP="00105AE5">
            <w:pPr>
              <w:autoSpaceDE w:val="0"/>
              <w:autoSpaceDN w:val="0"/>
              <w:adjustRightInd w:val="0"/>
              <w:rPr>
                <w:rFonts w:ascii="Times New Roman" w:hAnsi="Times New Roman" w:cs="Times New Roman"/>
                <w:bCs/>
              </w:rPr>
            </w:pPr>
            <w:r>
              <w:rPr>
                <w:rFonts w:ascii="Times New Roman" w:hAnsi="Times New Roman" w:cs="Times New Roman"/>
                <w:bCs/>
              </w:rPr>
              <w:t>–</w:t>
            </w:r>
            <w:r w:rsidR="00105AE5" w:rsidRPr="006B015E">
              <w:rPr>
                <w:rFonts w:ascii="Times New Roman" w:hAnsi="Times New Roman" w:cs="Times New Roman"/>
                <w:bCs/>
              </w:rPr>
              <w:t xml:space="preserve"> </w:t>
            </w:r>
            <w:r w:rsidR="00543D1F">
              <w:rPr>
                <w:rFonts w:ascii="Times New Roman" w:hAnsi="Times New Roman" w:cs="Times New Roman"/>
                <w:bCs/>
              </w:rPr>
              <w:t>f</w:t>
            </w:r>
            <w:r w:rsidR="00105AE5" w:rsidRPr="006B015E">
              <w:rPr>
                <w:rFonts w:ascii="Times New Roman" w:hAnsi="Times New Roman" w:cs="Times New Roman"/>
                <w:bCs/>
              </w:rPr>
              <w:t>ișă de lucru individuală</w:t>
            </w:r>
          </w:p>
          <w:p w14:paraId="7800384D" w14:textId="77777777" w:rsidR="00957769" w:rsidRPr="006B015E" w:rsidRDefault="00957769" w:rsidP="00105AE5">
            <w:pPr>
              <w:autoSpaceDE w:val="0"/>
              <w:autoSpaceDN w:val="0"/>
              <w:adjustRightInd w:val="0"/>
              <w:rPr>
                <w:rFonts w:ascii="Times New Roman" w:hAnsi="Times New Roman" w:cs="Times New Roman"/>
                <w:bCs/>
              </w:rPr>
            </w:pPr>
          </w:p>
          <w:p w14:paraId="5380399A" w14:textId="2320739A" w:rsidR="00105AE5" w:rsidRDefault="00543D1F" w:rsidP="00C92B92">
            <w:pPr>
              <w:pStyle w:val="ListParagraph"/>
              <w:numPr>
                <w:ilvl w:val="0"/>
                <w:numId w:val="16"/>
              </w:numPr>
              <w:autoSpaceDE w:val="0"/>
              <w:autoSpaceDN w:val="0"/>
              <w:adjustRightInd w:val="0"/>
              <w:ind w:left="139" w:hanging="90"/>
              <w:rPr>
                <w:rFonts w:ascii="Times New Roman" w:hAnsi="Times New Roman" w:cs="Times New Roman"/>
                <w:bCs/>
              </w:rPr>
            </w:pPr>
            <w:r>
              <w:rPr>
                <w:rFonts w:ascii="Times New Roman" w:hAnsi="Times New Roman" w:cs="Times New Roman"/>
                <w:bCs/>
              </w:rPr>
              <w:t>ide</w:t>
            </w:r>
            <w:r w:rsidR="00105AE5" w:rsidRPr="00C92B92">
              <w:rPr>
                <w:rFonts w:ascii="Times New Roman" w:hAnsi="Times New Roman" w:cs="Times New Roman"/>
                <w:bCs/>
              </w:rPr>
              <w:t>ntificarea corpurilor, substanțelor și diferențierea acestora</w:t>
            </w:r>
          </w:p>
          <w:p w14:paraId="792EB18B" w14:textId="2EFFA4C0" w:rsidR="00105AE5" w:rsidRPr="00C92B92" w:rsidRDefault="00C92B92" w:rsidP="00105AE5">
            <w:pPr>
              <w:pStyle w:val="ListParagraph"/>
              <w:numPr>
                <w:ilvl w:val="0"/>
                <w:numId w:val="16"/>
              </w:numPr>
              <w:autoSpaceDE w:val="0"/>
              <w:autoSpaceDN w:val="0"/>
              <w:adjustRightInd w:val="0"/>
              <w:ind w:left="139" w:hanging="90"/>
              <w:rPr>
                <w:rFonts w:ascii="Times New Roman" w:hAnsi="Times New Roman" w:cs="Times New Roman"/>
                <w:bCs/>
              </w:rPr>
            </w:pPr>
            <w:r>
              <w:rPr>
                <w:rFonts w:ascii="Times New Roman" w:hAnsi="Times New Roman" w:cs="Times New Roman"/>
              </w:rPr>
              <w:t>re</w:t>
            </w:r>
            <w:r w:rsidR="00105AE5" w:rsidRPr="00C92B92">
              <w:rPr>
                <w:rFonts w:ascii="Times New Roman" w:hAnsi="Times New Roman" w:cs="Times New Roman"/>
              </w:rPr>
              <w:t>cunoașterea metodelor de separare a substanțelor din amestecuri, a ustensilelor și aparaturii de laborator</w:t>
            </w:r>
          </w:p>
          <w:p w14:paraId="0F5E1138" w14:textId="385153F1" w:rsidR="00105AE5" w:rsidRPr="00C92B92" w:rsidRDefault="00C92B92" w:rsidP="00105AE5">
            <w:pPr>
              <w:pStyle w:val="ListParagraph"/>
              <w:numPr>
                <w:ilvl w:val="0"/>
                <w:numId w:val="16"/>
              </w:numPr>
              <w:autoSpaceDE w:val="0"/>
              <w:autoSpaceDN w:val="0"/>
              <w:adjustRightInd w:val="0"/>
              <w:ind w:left="139" w:hanging="90"/>
              <w:rPr>
                <w:rFonts w:ascii="Times New Roman" w:hAnsi="Times New Roman" w:cs="Times New Roman"/>
                <w:bCs/>
              </w:rPr>
            </w:pPr>
            <w:r>
              <w:rPr>
                <w:rFonts w:ascii="Times New Roman" w:hAnsi="Times New Roman" w:cs="Times New Roman"/>
                <w:bCs/>
              </w:rPr>
              <w:t>e</w:t>
            </w:r>
            <w:r w:rsidR="00105AE5" w:rsidRPr="00C92B92">
              <w:rPr>
                <w:rFonts w:ascii="Times New Roman" w:hAnsi="Times New Roman" w:cs="Times New Roman"/>
                <w:bCs/>
              </w:rPr>
              <w:t>xerciții de completare/</w:t>
            </w:r>
            <w:r>
              <w:rPr>
                <w:rFonts w:ascii="Times New Roman" w:hAnsi="Times New Roman" w:cs="Times New Roman"/>
                <w:bCs/>
              </w:rPr>
              <w:t xml:space="preserve"> </w:t>
            </w:r>
            <w:r w:rsidR="00105AE5" w:rsidRPr="00C92B92">
              <w:rPr>
                <w:rFonts w:ascii="Times New Roman" w:hAnsi="Times New Roman" w:cs="Times New Roman"/>
                <w:bCs/>
              </w:rPr>
              <w:t>selectare a definițiilor corecte și complete pentru noțiuni specifice</w:t>
            </w:r>
            <w:r w:rsidR="00105AE5" w:rsidRPr="00C92B92">
              <w:rPr>
                <w:rFonts w:ascii="Times New Roman" w:eastAsia="Times New Roman" w:hAnsi="Times New Roman" w:cs="Times New Roman"/>
                <w:bCs/>
                <w:lang w:eastAsia="ar-SA"/>
              </w:rPr>
              <w:t xml:space="preserve"> și de rezolvare de probleme</w:t>
            </w:r>
          </w:p>
          <w:p w14:paraId="26C73E3A" w14:textId="6775AF9D" w:rsidR="00105AE5" w:rsidRDefault="009D16F6" w:rsidP="00105AE5">
            <w:pPr>
              <w:autoSpaceDE w:val="0"/>
              <w:autoSpaceDN w:val="0"/>
              <w:adjustRightInd w:val="0"/>
              <w:rPr>
                <w:rFonts w:ascii="Times New Roman" w:hAnsi="Times New Roman" w:cs="Times New Roman"/>
                <w:color w:val="0563C2"/>
              </w:rPr>
            </w:pPr>
            <w:hyperlink r:id="rId6" w:history="1">
              <w:r w:rsidR="00BE01F0" w:rsidRPr="00E659C5">
                <w:rPr>
                  <w:rStyle w:val="Hyperlink"/>
                  <w:rFonts w:ascii="Times New Roman" w:hAnsi="Times New Roman" w:cs="Times New Roman"/>
                </w:rPr>
                <w:t>https://www.youtube.com/watch?v=ZCqDxySrYY4</w:t>
              </w:r>
            </w:hyperlink>
          </w:p>
          <w:p w14:paraId="531AB573" w14:textId="77777777" w:rsidR="00BE01F0" w:rsidRPr="006B015E" w:rsidRDefault="00BE01F0" w:rsidP="00105AE5">
            <w:pPr>
              <w:autoSpaceDE w:val="0"/>
              <w:autoSpaceDN w:val="0"/>
              <w:adjustRightInd w:val="0"/>
              <w:rPr>
                <w:rFonts w:ascii="Times New Roman" w:hAnsi="Times New Roman" w:cs="Times New Roman"/>
                <w:bCs/>
              </w:rPr>
            </w:pPr>
          </w:p>
          <w:p w14:paraId="44AB0957" w14:textId="7A9EC77A" w:rsidR="00105AE5" w:rsidRDefault="00DC192C" w:rsidP="00105AE5">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105AE5" w:rsidRPr="006B015E">
              <w:rPr>
                <w:rFonts w:ascii="Times New Roman" w:hAnsi="Times New Roman" w:cs="Times New Roman"/>
                <w:bCs/>
              </w:rPr>
              <w:t>ctivitate frontală</w:t>
            </w:r>
          </w:p>
          <w:p w14:paraId="3EA8CFAA" w14:textId="0F8772AD" w:rsidR="00BE01F0" w:rsidRPr="006B015E" w:rsidRDefault="00DC192C" w:rsidP="00105AE5">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BE01F0" w:rsidRPr="00BE01F0">
              <w:rPr>
                <w:rFonts w:ascii="Times New Roman" w:hAnsi="Times New Roman" w:cs="Times New Roman"/>
                <w:bCs/>
              </w:rPr>
              <w:t>ctivitate individuală</w:t>
            </w:r>
          </w:p>
          <w:p w14:paraId="48F3CA33" w14:textId="6C101524" w:rsidR="00105AE5" w:rsidRDefault="00105AE5" w:rsidP="00105AE5">
            <w:pPr>
              <w:rPr>
                <w:lang w:val="af-ZA"/>
              </w:rPr>
            </w:pPr>
          </w:p>
        </w:tc>
        <w:tc>
          <w:tcPr>
            <w:tcW w:w="1932" w:type="dxa"/>
          </w:tcPr>
          <w:p w14:paraId="34B011DC" w14:textId="1CBAB7B9" w:rsidR="00105AE5" w:rsidRPr="006B015E" w:rsidRDefault="009A0444" w:rsidP="00105AE5">
            <w:pPr>
              <w:autoSpaceDE w:val="0"/>
              <w:autoSpaceDN w:val="0"/>
              <w:adjustRightInd w:val="0"/>
              <w:rPr>
                <w:rFonts w:ascii="Times New Roman"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105AE5" w:rsidRPr="006B015E">
              <w:rPr>
                <w:rFonts w:ascii="Times New Roman" w:hAnsi="Times New Roman" w:cs="Times New Roman"/>
              </w:rPr>
              <w:t>observarea sistematică a elevilor</w:t>
            </w:r>
          </w:p>
          <w:p w14:paraId="61A9F3AB" w14:textId="4226F984" w:rsidR="00105AE5" w:rsidRPr="006B015E" w:rsidRDefault="009A0444" w:rsidP="00105AE5">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105AE5" w:rsidRPr="006B015E">
              <w:rPr>
                <w:rFonts w:ascii="Times New Roman" w:hAnsi="Times New Roman" w:cs="Times New Roman"/>
                <w:bCs/>
              </w:rPr>
              <w:t xml:space="preserve"> examinarea curentă orală</w:t>
            </w:r>
          </w:p>
          <w:p w14:paraId="4FF5E3A7" w14:textId="6C3F1777" w:rsidR="00105AE5" w:rsidRPr="006B015E" w:rsidRDefault="009A0444" w:rsidP="00105AE5">
            <w:pPr>
              <w:autoSpaceDE w:val="0"/>
              <w:autoSpaceDN w:val="0"/>
              <w:adjustRightInd w:val="0"/>
              <w:rPr>
                <w:rFonts w:ascii="Times New Roman" w:hAnsi="Times New Roman" w:cs="Times New Roman"/>
              </w:rPr>
            </w:pPr>
            <w:r w:rsidRPr="006B015E">
              <w:rPr>
                <w:rFonts w:ascii="Times New Roman" w:hAnsi="Times New Roman" w:cs="Times New Roman"/>
                <w:bCs/>
              </w:rPr>
              <w:t>–</w:t>
            </w:r>
            <w:r w:rsidR="00105AE5" w:rsidRPr="006B015E">
              <w:rPr>
                <w:rFonts w:ascii="Times New Roman" w:hAnsi="Times New Roman" w:cs="Times New Roman"/>
                <w:bCs/>
              </w:rPr>
              <w:t xml:space="preserve"> </w:t>
            </w:r>
            <w:r w:rsidR="00105AE5" w:rsidRPr="006B015E">
              <w:rPr>
                <w:rFonts w:ascii="Times New Roman" w:hAnsi="Times New Roman" w:cs="Times New Roman"/>
              </w:rPr>
              <w:t>evaluarea fișei de lucru individuală</w:t>
            </w:r>
          </w:p>
          <w:p w14:paraId="272B532A" w14:textId="77777777" w:rsidR="00105AE5" w:rsidRPr="006B015E" w:rsidRDefault="00105AE5" w:rsidP="00105AE5">
            <w:pPr>
              <w:autoSpaceDE w:val="0"/>
              <w:autoSpaceDN w:val="0"/>
              <w:adjustRightInd w:val="0"/>
              <w:rPr>
                <w:rFonts w:ascii="Times New Roman" w:hAnsi="Times New Roman" w:cs="Times New Roman"/>
              </w:rPr>
            </w:pPr>
          </w:p>
          <w:p w14:paraId="44222F66" w14:textId="77777777" w:rsidR="00105AE5" w:rsidRPr="006B015E" w:rsidRDefault="00105AE5" w:rsidP="00105AE5">
            <w:pPr>
              <w:autoSpaceDE w:val="0"/>
              <w:autoSpaceDN w:val="0"/>
              <w:adjustRightInd w:val="0"/>
              <w:rPr>
                <w:rFonts w:ascii="Times New Roman" w:hAnsi="Times New Roman" w:cs="Times New Roman"/>
              </w:rPr>
            </w:pPr>
          </w:p>
          <w:p w14:paraId="6E813E48" w14:textId="77777777" w:rsidR="00105AE5" w:rsidRPr="006B015E" w:rsidRDefault="00105AE5" w:rsidP="00105AE5">
            <w:pPr>
              <w:autoSpaceDE w:val="0"/>
              <w:autoSpaceDN w:val="0"/>
              <w:adjustRightInd w:val="0"/>
              <w:rPr>
                <w:rFonts w:ascii="Times New Roman" w:hAnsi="Times New Roman" w:cs="Times New Roman"/>
              </w:rPr>
            </w:pPr>
          </w:p>
          <w:p w14:paraId="6F3F5560" w14:textId="77777777" w:rsidR="00105AE5" w:rsidRPr="006B015E" w:rsidRDefault="00105AE5" w:rsidP="00105AE5">
            <w:pPr>
              <w:autoSpaceDE w:val="0"/>
              <w:autoSpaceDN w:val="0"/>
              <w:adjustRightInd w:val="0"/>
              <w:rPr>
                <w:rFonts w:ascii="Times New Roman" w:hAnsi="Times New Roman" w:cs="Times New Roman"/>
              </w:rPr>
            </w:pPr>
          </w:p>
          <w:p w14:paraId="6BBB4294" w14:textId="77777777" w:rsidR="00105AE5" w:rsidRPr="006B015E" w:rsidRDefault="00105AE5" w:rsidP="00105AE5">
            <w:pPr>
              <w:autoSpaceDE w:val="0"/>
              <w:autoSpaceDN w:val="0"/>
              <w:adjustRightInd w:val="0"/>
              <w:rPr>
                <w:rFonts w:ascii="Times New Roman" w:hAnsi="Times New Roman" w:cs="Times New Roman"/>
              </w:rPr>
            </w:pPr>
          </w:p>
          <w:p w14:paraId="09F6079A" w14:textId="77777777" w:rsidR="00105AE5" w:rsidRPr="006B015E" w:rsidRDefault="00105AE5" w:rsidP="00105AE5">
            <w:pPr>
              <w:autoSpaceDE w:val="0"/>
              <w:autoSpaceDN w:val="0"/>
              <w:adjustRightInd w:val="0"/>
              <w:rPr>
                <w:rFonts w:ascii="Times New Roman" w:hAnsi="Times New Roman" w:cs="Times New Roman"/>
              </w:rPr>
            </w:pPr>
          </w:p>
          <w:p w14:paraId="3E8E5EB6" w14:textId="77777777" w:rsidR="00105AE5" w:rsidRPr="006B015E" w:rsidRDefault="00105AE5" w:rsidP="00105AE5">
            <w:pPr>
              <w:autoSpaceDE w:val="0"/>
              <w:autoSpaceDN w:val="0"/>
              <w:adjustRightInd w:val="0"/>
              <w:rPr>
                <w:rFonts w:ascii="Times New Roman" w:hAnsi="Times New Roman" w:cs="Times New Roman"/>
              </w:rPr>
            </w:pPr>
          </w:p>
          <w:p w14:paraId="76D435B2" w14:textId="77777777" w:rsidR="00105AE5" w:rsidRPr="006B015E" w:rsidRDefault="00105AE5" w:rsidP="00105AE5">
            <w:pPr>
              <w:autoSpaceDE w:val="0"/>
              <w:autoSpaceDN w:val="0"/>
              <w:adjustRightInd w:val="0"/>
              <w:rPr>
                <w:rFonts w:ascii="Times New Roman" w:hAnsi="Times New Roman" w:cs="Times New Roman"/>
              </w:rPr>
            </w:pPr>
          </w:p>
          <w:p w14:paraId="461CD5BD" w14:textId="77777777" w:rsidR="00105AE5" w:rsidRPr="006B015E" w:rsidRDefault="00105AE5" w:rsidP="00105AE5">
            <w:pPr>
              <w:autoSpaceDE w:val="0"/>
              <w:autoSpaceDN w:val="0"/>
              <w:adjustRightInd w:val="0"/>
              <w:rPr>
                <w:rFonts w:ascii="Times New Roman" w:hAnsi="Times New Roman" w:cs="Times New Roman"/>
              </w:rPr>
            </w:pPr>
          </w:p>
          <w:p w14:paraId="5B409909" w14:textId="77777777" w:rsidR="00105AE5" w:rsidRPr="006B015E" w:rsidRDefault="00105AE5" w:rsidP="00105AE5">
            <w:pPr>
              <w:autoSpaceDE w:val="0"/>
              <w:autoSpaceDN w:val="0"/>
              <w:adjustRightInd w:val="0"/>
              <w:rPr>
                <w:rFonts w:ascii="Times New Roman" w:hAnsi="Times New Roman" w:cs="Times New Roman"/>
              </w:rPr>
            </w:pPr>
          </w:p>
          <w:p w14:paraId="583BE541" w14:textId="77777777" w:rsidR="00105AE5" w:rsidRPr="006B015E" w:rsidRDefault="00105AE5" w:rsidP="00105AE5">
            <w:pPr>
              <w:autoSpaceDE w:val="0"/>
              <w:autoSpaceDN w:val="0"/>
              <w:adjustRightInd w:val="0"/>
              <w:rPr>
                <w:rFonts w:ascii="Times New Roman" w:hAnsi="Times New Roman" w:cs="Times New Roman"/>
              </w:rPr>
            </w:pPr>
          </w:p>
          <w:p w14:paraId="0CD6D98A" w14:textId="77777777" w:rsidR="00105AE5" w:rsidRPr="006B015E" w:rsidRDefault="00105AE5" w:rsidP="00105AE5">
            <w:pPr>
              <w:autoSpaceDE w:val="0"/>
              <w:autoSpaceDN w:val="0"/>
              <w:adjustRightInd w:val="0"/>
              <w:rPr>
                <w:rFonts w:ascii="Times New Roman" w:hAnsi="Times New Roman" w:cs="Times New Roman"/>
              </w:rPr>
            </w:pPr>
          </w:p>
          <w:p w14:paraId="4BA0E756" w14:textId="77777777" w:rsidR="00105AE5" w:rsidRDefault="00105AE5" w:rsidP="00105AE5">
            <w:pPr>
              <w:rPr>
                <w:lang w:val="af-ZA"/>
              </w:rPr>
            </w:pPr>
          </w:p>
        </w:tc>
        <w:tc>
          <w:tcPr>
            <w:tcW w:w="1470" w:type="dxa"/>
          </w:tcPr>
          <w:p w14:paraId="29643E54" w14:textId="4A494FB7" w:rsidR="00105AE5" w:rsidRPr="006B015E" w:rsidRDefault="00105AE5" w:rsidP="00105AE5">
            <w:pPr>
              <w:autoSpaceDE w:val="0"/>
              <w:autoSpaceDN w:val="0"/>
              <w:adjustRightInd w:val="0"/>
              <w:rPr>
                <w:rFonts w:ascii="Times New Roman" w:hAnsi="Times New Roman" w:cs="Times New Roman"/>
                <w:b/>
                <w:bCs/>
              </w:rPr>
            </w:pPr>
            <w:r w:rsidRPr="006B015E">
              <w:rPr>
                <w:rFonts w:ascii="Times New Roman" w:hAnsi="Times New Roman" w:cs="Times New Roman"/>
                <w:b/>
                <w:bCs/>
              </w:rPr>
              <w:t>S1/</w:t>
            </w:r>
            <w:r w:rsidR="007E4546">
              <w:rPr>
                <w:rFonts w:ascii="Times New Roman" w:hAnsi="Times New Roman" w:cs="Times New Roman"/>
                <w:b/>
                <w:bCs/>
              </w:rPr>
              <w:t>2</w:t>
            </w:r>
            <w:r w:rsidRPr="006B015E">
              <w:rPr>
                <w:rFonts w:ascii="Times New Roman" w:hAnsi="Times New Roman" w:cs="Times New Roman"/>
                <w:b/>
                <w:bCs/>
              </w:rPr>
              <w:t>h</w:t>
            </w:r>
          </w:p>
          <w:p w14:paraId="16147189" w14:textId="77777777" w:rsidR="00105AE5" w:rsidRPr="006B015E" w:rsidRDefault="00105AE5" w:rsidP="00105AE5">
            <w:pPr>
              <w:autoSpaceDE w:val="0"/>
              <w:autoSpaceDN w:val="0"/>
              <w:adjustRightInd w:val="0"/>
              <w:rPr>
                <w:rFonts w:ascii="Times New Roman" w:hAnsi="Times New Roman" w:cs="Times New Roman"/>
              </w:rPr>
            </w:pPr>
          </w:p>
          <w:p w14:paraId="29544F24" w14:textId="77777777" w:rsidR="00105AE5" w:rsidRPr="006B015E" w:rsidRDefault="00105AE5" w:rsidP="00105AE5">
            <w:pPr>
              <w:autoSpaceDE w:val="0"/>
              <w:autoSpaceDN w:val="0"/>
              <w:adjustRightInd w:val="0"/>
              <w:rPr>
                <w:rFonts w:ascii="Times New Roman" w:hAnsi="Times New Roman" w:cs="Times New Roman"/>
              </w:rPr>
            </w:pPr>
          </w:p>
          <w:p w14:paraId="226CDEAA" w14:textId="77777777" w:rsidR="00105AE5" w:rsidRPr="006B015E" w:rsidRDefault="00105AE5" w:rsidP="00105AE5">
            <w:pPr>
              <w:autoSpaceDE w:val="0"/>
              <w:autoSpaceDN w:val="0"/>
              <w:adjustRightInd w:val="0"/>
              <w:rPr>
                <w:rFonts w:ascii="Times New Roman" w:hAnsi="Times New Roman" w:cs="Times New Roman"/>
              </w:rPr>
            </w:pPr>
          </w:p>
          <w:p w14:paraId="45A6D748" w14:textId="77777777" w:rsidR="00105AE5" w:rsidRPr="006B015E" w:rsidRDefault="00105AE5" w:rsidP="00105AE5">
            <w:pPr>
              <w:autoSpaceDE w:val="0"/>
              <w:autoSpaceDN w:val="0"/>
              <w:adjustRightInd w:val="0"/>
              <w:rPr>
                <w:rFonts w:ascii="Times New Roman" w:hAnsi="Times New Roman" w:cs="Times New Roman"/>
              </w:rPr>
            </w:pPr>
          </w:p>
          <w:p w14:paraId="2C9DAF7D" w14:textId="77777777" w:rsidR="00105AE5" w:rsidRPr="006B015E" w:rsidRDefault="00105AE5" w:rsidP="00105AE5">
            <w:pPr>
              <w:autoSpaceDE w:val="0"/>
              <w:autoSpaceDN w:val="0"/>
              <w:adjustRightInd w:val="0"/>
              <w:rPr>
                <w:rFonts w:ascii="Times New Roman" w:hAnsi="Times New Roman" w:cs="Times New Roman"/>
              </w:rPr>
            </w:pPr>
          </w:p>
          <w:p w14:paraId="38620914" w14:textId="77777777" w:rsidR="00105AE5" w:rsidRPr="006B015E" w:rsidRDefault="00105AE5" w:rsidP="00105AE5">
            <w:pPr>
              <w:autoSpaceDE w:val="0"/>
              <w:autoSpaceDN w:val="0"/>
              <w:adjustRightInd w:val="0"/>
              <w:rPr>
                <w:rFonts w:ascii="Times New Roman" w:hAnsi="Times New Roman" w:cs="Times New Roman"/>
              </w:rPr>
            </w:pPr>
          </w:p>
          <w:p w14:paraId="240326B9" w14:textId="77777777" w:rsidR="00105AE5" w:rsidRPr="006B015E" w:rsidRDefault="00105AE5" w:rsidP="00105AE5">
            <w:pPr>
              <w:autoSpaceDE w:val="0"/>
              <w:autoSpaceDN w:val="0"/>
              <w:adjustRightInd w:val="0"/>
              <w:rPr>
                <w:rFonts w:ascii="Times New Roman" w:hAnsi="Times New Roman" w:cs="Times New Roman"/>
              </w:rPr>
            </w:pPr>
          </w:p>
          <w:p w14:paraId="27F1549C" w14:textId="5B839F9A" w:rsidR="00105AE5" w:rsidRDefault="00105AE5" w:rsidP="00105AE5">
            <w:pPr>
              <w:autoSpaceDE w:val="0"/>
              <w:autoSpaceDN w:val="0"/>
              <w:adjustRightInd w:val="0"/>
              <w:rPr>
                <w:rFonts w:ascii="Times New Roman" w:hAnsi="Times New Roman" w:cs="Times New Roman"/>
              </w:rPr>
            </w:pPr>
          </w:p>
          <w:p w14:paraId="638EBAF7" w14:textId="77777777" w:rsidR="001C604E" w:rsidRPr="006B015E" w:rsidRDefault="001C604E" w:rsidP="00105AE5">
            <w:pPr>
              <w:autoSpaceDE w:val="0"/>
              <w:autoSpaceDN w:val="0"/>
              <w:adjustRightInd w:val="0"/>
              <w:rPr>
                <w:rFonts w:ascii="Times New Roman" w:hAnsi="Times New Roman" w:cs="Times New Roman"/>
              </w:rPr>
            </w:pPr>
          </w:p>
          <w:p w14:paraId="7047B07F" w14:textId="77777777" w:rsidR="00105AE5" w:rsidRPr="006B015E" w:rsidRDefault="00105AE5" w:rsidP="00105AE5">
            <w:pPr>
              <w:autoSpaceDE w:val="0"/>
              <w:autoSpaceDN w:val="0"/>
              <w:adjustRightInd w:val="0"/>
              <w:rPr>
                <w:rFonts w:ascii="Times New Roman" w:hAnsi="Times New Roman" w:cs="Times New Roman"/>
              </w:rPr>
            </w:pPr>
          </w:p>
          <w:p w14:paraId="76D79BCA" w14:textId="77777777" w:rsidR="00105AE5" w:rsidRDefault="00105AE5" w:rsidP="007E4546">
            <w:pPr>
              <w:autoSpaceDE w:val="0"/>
              <w:autoSpaceDN w:val="0"/>
              <w:adjustRightInd w:val="0"/>
              <w:rPr>
                <w:lang w:val="af-ZA"/>
              </w:rPr>
            </w:pPr>
          </w:p>
        </w:tc>
      </w:tr>
      <w:tr w:rsidR="00B63A91" w14:paraId="2BAF974B" w14:textId="77777777" w:rsidTr="00CE6CF7">
        <w:trPr>
          <w:trHeight w:val="132"/>
        </w:trPr>
        <w:tc>
          <w:tcPr>
            <w:tcW w:w="1985" w:type="dxa"/>
          </w:tcPr>
          <w:p w14:paraId="60EE7A2A" w14:textId="77777777" w:rsidR="00BE01F0" w:rsidRPr="00BE01F0" w:rsidRDefault="00BE01F0" w:rsidP="00BE01F0">
            <w:pPr>
              <w:autoSpaceDE w:val="0"/>
              <w:autoSpaceDN w:val="0"/>
              <w:adjustRightInd w:val="0"/>
              <w:rPr>
                <w:rFonts w:ascii="Times New Roman" w:hAnsi="Times New Roman" w:cs="Times New Roman"/>
                <w:b/>
                <w:bCs/>
              </w:rPr>
            </w:pPr>
            <w:r w:rsidRPr="00BE01F0">
              <w:rPr>
                <w:rFonts w:ascii="Times New Roman" w:hAnsi="Times New Roman" w:cs="Times New Roman"/>
                <w:b/>
                <w:bCs/>
              </w:rPr>
              <w:lastRenderedPageBreak/>
              <w:t>Concentrația procentuală masică a soluțiilor</w:t>
            </w:r>
          </w:p>
          <w:p w14:paraId="42070A2A" w14:textId="77777777" w:rsidR="00BE01F0" w:rsidRPr="006B015E" w:rsidRDefault="00BE01F0" w:rsidP="00105AE5">
            <w:pPr>
              <w:autoSpaceDE w:val="0"/>
              <w:autoSpaceDN w:val="0"/>
              <w:adjustRightInd w:val="0"/>
              <w:rPr>
                <w:rFonts w:ascii="Times New Roman" w:hAnsi="Times New Roman" w:cs="Times New Roman"/>
                <w:b/>
                <w:bCs/>
              </w:rPr>
            </w:pPr>
          </w:p>
        </w:tc>
        <w:tc>
          <w:tcPr>
            <w:tcW w:w="709" w:type="dxa"/>
          </w:tcPr>
          <w:p w14:paraId="32D15069" w14:textId="77777777" w:rsidR="00BE01F0" w:rsidRPr="00BE01F0" w:rsidRDefault="00BE01F0" w:rsidP="00BE01F0">
            <w:pPr>
              <w:autoSpaceDE w:val="0"/>
              <w:autoSpaceDN w:val="0"/>
              <w:adjustRightInd w:val="0"/>
              <w:rPr>
                <w:rFonts w:ascii="Times New Roman" w:eastAsia="Times New Roman" w:hAnsi="Times New Roman" w:cs="Times New Roman"/>
                <w:b/>
                <w:color w:val="000000"/>
                <w:lang w:eastAsia="ro-RO"/>
              </w:rPr>
            </w:pPr>
            <w:r w:rsidRPr="00BE01F0">
              <w:rPr>
                <w:rFonts w:ascii="Times New Roman" w:eastAsia="Times New Roman" w:hAnsi="Times New Roman" w:cs="Times New Roman"/>
                <w:b/>
                <w:color w:val="000000"/>
                <w:lang w:eastAsia="ro-RO"/>
              </w:rPr>
              <w:t xml:space="preserve">1.1. </w:t>
            </w:r>
          </w:p>
          <w:p w14:paraId="2306A5D6" w14:textId="77777777" w:rsidR="00BE01F0" w:rsidRPr="00BE01F0" w:rsidRDefault="00BE01F0" w:rsidP="00BE01F0">
            <w:pPr>
              <w:autoSpaceDE w:val="0"/>
              <w:autoSpaceDN w:val="0"/>
              <w:adjustRightInd w:val="0"/>
              <w:rPr>
                <w:rFonts w:ascii="Times New Roman" w:eastAsia="Times New Roman" w:hAnsi="Times New Roman" w:cs="Times New Roman"/>
                <w:b/>
                <w:color w:val="000000"/>
                <w:lang w:eastAsia="ro-RO"/>
              </w:rPr>
            </w:pPr>
            <w:r w:rsidRPr="00BE01F0">
              <w:rPr>
                <w:rFonts w:ascii="Times New Roman" w:eastAsia="Times New Roman" w:hAnsi="Times New Roman" w:cs="Times New Roman"/>
                <w:b/>
                <w:color w:val="000000"/>
                <w:lang w:eastAsia="ro-RO"/>
              </w:rPr>
              <w:t xml:space="preserve">1.3. </w:t>
            </w:r>
          </w:p>
          <w:p w14:paraId="5114C67A" w14:textId="77777777" w:rsidR="00BE01F0" w:rsidRPr="00BE01F0" w:rsidRDefault="00BE01F0" w:rsidP="00BE01F0">
            <w:pPr>
              <w:autoSpaceDE w:val="0"/>
              <w:autoSpaceDN w:val="0"/>
              <w:adjustRightInd w:val="0"/>
              <w:rPr>
                <w:rFonts w:ascii="Times New Roman" w:eastAsia="Times New Roman" w:hAnsi="Times New Roman" w:cs="Times New Roman"/>
                <w:b/>
                <w:color w:val="000000"/>
                <w:lang w:eastAsia="ro-RO"/>
              </w:rPr>
            </w:pPr>
            <w:r w:rsidRPr="00BE01F0">
              <w:rPr>
                <w:rFonts w:ascii="Times New Roman" w:eastAsia="Times New Roman" w:hAnsi="Times New Roman" w:cs="Times New Roman"/>
                <w:b/>
                <w:color w:val="000000"/>
                <w:lang w:eastAsia="ro-RO"/>
              </w:rPr>
              <w:t xml:space="preserve">2.1. </w:t>
            </w:r>
          </w:p>
          <w:p w14:paraId="250F17F4" w14:textId="77777777" w:rsidR="00BE01F0" w:rsidRPr="00BE01F0" w:rsidRDefault="00BE01F0" w:rsidP="00BE01F0">
            <w:pPr>
              <w:autoSpaceDE w:val="0"/>
              <w:autoSpaceDN w:val="0"/>
              <w:adjustRightInd w:val="0"/>
              <w:rPr>
                <w:rFonts w:ascii="Times New Roman" w:eastAsia="Times New Roman" w:hAnsi="Times New Roman" w:cs="Times New Roman"/>
                <w:b/>
                <w:color w:val="000000"/>
                <w:lang w:eastAsia="ro-RO"/>
              </w:rPr>
            </w:pPr>
            <w:r w:rsidRPr="00BE01F0">
              <w:rPr>
                <w:rFonts w:ascii="Times New Roman" w:eastAsia="Times New Roman" w:hAnsi="Times New Roman" w:cs="Times New Roman"/>
                <w:b/>
                <w:color w:val="000000"/>
                <w:lang w:eastAsia="ro-RO"/>
              </w:rPr>
              <w:t xml:space="preserve">2.3.  </w:t>
            </w:r>
          </w:p>
          <w:p w14:paraId="4F16B91E" w14:textId="77777777" w:rsidR="00BE01F0" w:rsidRPr="00BE01F0" w:rsidRDefault="00BE01F0" w:rsidP="00BE01F0">
            <w:pPr>
              <w:autoSpaceDE w:val="0"/>
              <w:autoSpaceDN w:val="0"/>
              <w:adjustRightInd w:val="0"/>
              <w:rPr>
                <w:rFonts w:ascii="Times New Roman" w:eastAsia="Times New Roman" w:hAnsi="Times New Roman" w:cs="Times New Roman"/>
                <w:b/>
                <w:color w:val="000000"/>
                <w:lang w:eastAsia="ro-RO"/>
              </w:rPr>
            </w:pPr>
            <w:r w:rsidRPr="00BE01F0">
              <w:rPr>
                <w:rFonts w:ascii="Times New Roman" w:eastAsia="Times New Roman" w:hAnsi="Times New Roman" w:cs="Times New Roman"/>
                <w:b/>
                <w:color w:val="000000"/>
                <w:lang w:eastAsia="ro-RO"/>
              </w:rPr>
              <w:t xml:space="preserve">3.1. </w:t>
            </w:r>
          </w:p>
          <w:p w14:paraId="231DCD65" w14:textId="35C886B2" w:rsidR="00BE01F0" w:rsidRPr="006B015E" w:rsidRDefault="00BE01F0" w:rsidP="00BE01F0">
            <w:pPr>
              <w:autoSpaceDE w:val="0"/>
              <w:autoSpaceDN w:val="0"/>
              <w:adjustRightInd w:val="0"/>
              <w:rPr>
                <w:rFonts w:ascii="Times New Roman" w:eastAsia="Times New Roman" w:hAnsi="Times New Roman" w:cs="Times New Roman"/>
                <w:bCs/>
                <w:color w:val="000000"/>
                <w:lang w:eastAsia="ro-RO"/>
              </w:rPr>
            </w:pPr>
            <w:r w:rsidRPr="007E4546">
              <w:rPr>
                <w:rFonts w:ascii="Times New Roman" w:eastAsia="Times New Roman" w:hAnsi="Times New Roman" w:cs="Times New Roman"/>
                <w:b/>
                <w:color w:val="000000"/>
                <w:lang w:eastAsia="ro-RO"/>
              </w:rPr>
              <w:t>3.2.</w:t>
            </w:r>
          </w:p>
        </w:tc>
        <w:tc>
          <w:tcPr>
            <w:tcW w:w="5386" w:type="dxa"/>
          </w:tcPr>
          <w:p w14:paraId="0559F990" w14:textId="3E513988" w:rsidR="00BE01F0" w:rsidRPr="00BE01F0" w:rsidRDefault="00BE01F0" w:rsidP="00BE01F0">
            <w:pPr>
              <w:autoSpaceDE w:val="0"/>
              <w:autoSpaceDN w:val="0"/>
              <w:adjustRightInd w:val="0"/>
              <w:rPr>
                <w:rFonts w:ascii="Times New Roman" w:hAnsi="Times New Roman" w:cs="Times New Roman"/>
                <w:bCs/>
                <w:iCs/>
              </w:rPr>
            </w:pPr>
            <w:r w:rsidRPr="00BE01F0">
              <w:rPr>
                <w:rFonts w:ascii="Times New Roman" w:hAnsi="Times New Roman" w:cs="Times New Roman"/>
                <w:bCs/>
              </w:rPr>
              <w:t xml:space="preserve">– </w:t>
            </w:r>
            <w:r w:rsidRPr="00BE01F0">
              <w:rPr>
                <w:rFonts w:ascii="Times New Roman" w:hAnsi="Times New Roman" w:cs="Times New Roman"/>
                <w:bCs/>
                <w:iCs/>
              </w:rPr>
              <w:t>selectarea informațiilor relevante în vederea diferențierii dizolvatului de dizolvant și de soluție</w:t>
            </w:r>
            <w:r w:rsidR="00D45E68">
              <w:rPr>
                <w:rFonts w:ascii="Times New Roman" w:hAnsi="Times New Roman" w:cs="Times New Roman"/>
                <w:bCs/>
                <w:iCs/>
              </w:rPr>
              <w:t>;</w:t>
            </w:r>
          </w:p>
          <w:p w14:paraId="495D50E4" w14:textId="09D4DB5E" w:rsidR="00BE01F0" w:rsidRPr="00BE01F0" w:rsidRDefault="00960462" w:rsidP="00105AE5">
            <w:pPr>
              <w:autoSpaceDE w:val="0"/>
              <w:autoSpaceDN w:val="0"/>
              <w:adjustRightInd w:val="0"/>
              <w:rPr>
                <w:rFonts w:ascii="Times New Roman" w:hAnsi="Times New Roman" w:cs="Times New Roman"/>
                <w:bCs/>
                <w:iCs/>
              </w:rPr>
            </w:pPr>
            <w:r w:rsidRPr="006B015E">
              <w:rPr>
                <w:rFonts w:ascii="Times New Roman" w:hAnsi="Times New Roman" w:cs="Times New Roman"/>
                <w:bCs/>
              </w:rPr>
              <w:t xml:space="preserve">– </w:t>
            </w:r>
            <w:r w:rsidR="00BE01F0" w:rsidRPr="00BE01F0">
              <w:rPr>
                <w:rFonts w:ascii="Times New Roman" w:hAnsi="Times New Roman" w:cs="Times New Roman"/>
                <w:bCs/>
                <w:iCs/>
              </w:rPr>
              <w:t xml:space="preserve"> efectuarea de calcule pentru determinarea concentrației procentuale de masă a unor soluții apoase (de exemplu: completarea unor fișe de lucru individual</w:t>
            </w:r>
            <w:r w:rsidR="00C244DC">
              <w:rPr>
                <w:rFonts w:ascii="Times New Roman" w:hAnsi="Times New Roman" w:cs="Times New Roman"/>
                <w:bCs/>
                <w:iCs/>
              </w:rPr>
              <w:t>e</w:t>
            </w:r>
            <w:r w:rsidR="00BE01F0" w:rsidRPr="00BE01F0">
              <w:rPr>
                <w:rFonts w:ascii="Times New Roman" w:hAnsi="Times New Roman" w:cs="Times New Roman"/>
                <w:bCs/>
                <w:iCs/>
              </w:rPr>
              <w:t xml:space="preserve"> pentru determinarea concentrației procentuale de masă a unei soluții când se cunosc masele de solvat și de soluție</w:t>
            </w:r>
            <w:r w:rsidR="00BE01F0" w:rsidRPr="00BE01F0">
              <w:rPr>
                <w:rFonts w:ascii="Times New Roman" w:hAnsi="Times New Roman" w:cs="Times New Roman"/>
                <w:bCs/>
              </w:rPr>
              <w:t xml:space="preserve"> </w:t>
            </w:r>
            <w:r w:rsidR="00BE01F0" w:rsidRPr="00BE01F0">
              <w:rPr>
                <w:rFonts w:ascii="Times New Roman" w:hAnsi="Times New Roman" w:cs="Times New Roman"/>
                <w:bCs/>
                <w:iCs/>
              </w:rPr>
              <w:t>apoasă/masele de solvat și de apă)</w:t>
            </w:r>
            <w:r w:rsidR="00D45E68">
              <w:rPr>
                <w:rFonts w:ascii="Times New Roman" w:hAnsi="Times New Roman" w:cs="Times New Roman"/>
                <w:bCs/>
                <w:iCs/>
              </w:rPr>
              <w:t>.</w:t>
            </w:r>
          </w:p>
        </w:tc>
        <w:tc>
          <w:tcPr>
            <w:tcW w:w="3402" w:type="dxa"/>
          </w:tcPr>
          <w:p w14:paraId="2D0EA9FB" w14:textId="40200A5A" w:rsidR="00BE01F0" w:rsidRPr="00BE01F0" w:rsidRDefault="009A0444" w:rsidP="00BE01F0">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BE01F0" w:rsidRPr="00BE01F0">
              <w:rPr>
                <w:rFonts w:ascii="Times New Roman" w:hAnsi="Times New Roman" w:cs="Times New Roman"/>
                <w:bCs/>
              </w:rPr>
              <w:t xml:space="preserve"> </w:t>
            </w:r>
            <w:r w:rsidR="00CE4567">
              <w:rPr>
                <w:rFonts w:ascii="Times New Roman" w:hAnsi="Times New Roman" w:cs="Times New Roman"/>
                <w:bCs/>
                <w:iCs/>
              </w:rPr>
              <w:t>m</w:t>
            </w:r>
            <w:r w:rsidR="00BE01F0" w:rsidRPr="00BE01F0">
              <w:rPr>
                <w:rFonts w:ascii="Times New Roman" w:hAnsi="Times New Roman" w:cs="Times New Roman"/>
                <w:bCs/>
                <w:iCs/>
              </w:rPr>
              <w:t>anual școlar</w:t>
            </w:r>
            <w:r w:rsidR="00CE4567">
              <w:rPr>
                <w:rFonts w:ascii="Times New Roman" w:hAnsi="Times New Roman" w:cs="Times New Roman"/>
                <w:bCs/>
                <w:iCs/>
              </w:rPr>
              <w:t>,</w:t>
            </w:r>
            <w:r w:rsidR="00BE01F0" w:rsidRPr="00BE01F0">
              <w:rPr>
                <w:rFonts w:ascii="Times New Roman" w:hAnsi="Times New Roman" w:cs="Times New Roman"/>
                <w:bCs/>
                <w:iCs/>
              </w:rPr>
              <w:t xml:space="preserve">  Chimie  </w:t>
            </w:r>
          </w:p>
          <w:p w14:paraId="443DA4E3" w14:textId="0706D06A" w:rsidR="00BE01F0" w:rsidRPr="00BE01F0" w:rsidRDefault="00BE01F0" w:rsidP="00CE4567">
            <w:pPr>
              <w:autoSpaceDE w:val="0"/>
              <w:autoSpaceDN w:val="0"/>
              <w:adjustRightInd w:val="0"/>
              <w:rPr>
                <w:rFonts w:ascii="Times New Roman" w:hAnsi="Times New Roman" w:cs="Times New Roman"/>
                <w:bCs/>
                <w:iCs/>
              </w:rPr>
            </w:pPr>
            <w:r w:rsidRPr="00BE01F0">
              <w:rPr>
                <w:rFonts w:ascii="Times New Roman" w:hAnsi="Times New Roman" w:cs="Times New Roman"/>
                <w:bCs/>
                <w:iCs/>
              </w:rPr>
              <w:t xml:space="preserve">  clasa a VIII-a</w:t>
            </w:r>
          </w:p>
          <w:p w14:paraId="0BEB6C77" w14:textId="6C406160" w:rsidR="00BE01F0" w:rsidRPr="00BE01F0" w:rsidRDefault="009A0444" w:rsidP="00BE01F0">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BE01F0" w:rsidRPr="00BE01F0">
              <w:rPr>
                <w:rFonts w:ascii="Times New Roman" w:hAnsi="Times New Roman" w:cs="Times New Roman"/>
                <w:bCs/>
              </w:rPr>
              <w:t xml:space="preserve"> </w:t>
            </w:r>
            <w:r w:rsidR="00CE4567">
              <w:rPr>
                <w:rFonts w:ascii="Times New Roman" w:hAnsi="Times New Roman" w:cs="Times New Roman"/>
                <w:bCs/>
              </w:rPr>
              <w:t>a</w:t>
            </w:r>
            <w:r w:rsidR="00BE01F0" w:rsidRPr="00BE01F0">
              <w:rPr>
                <w:rFonts w:ascii="Times New Roman" w:hAnsi="Times New Roman" w:cs="Times New Roman"/>
                <w:bCs/>
              </w:rPr>
              <w:t>uxiliar</w:t>
            </w:r>
            <w:r w:rsidR="00CE4567">
              <w:rPr>
                <w:rFonts w:ascii="Times New Roman" w:hAnsi="Times New Roman" w:cs="Times New Roman"/>
                <w:bCs/>
              </w:rPr>
              <w:t>e</w:t>
            </w:r>
            <w:r w:rsidR="00BE01F0" w:rsidRPr="00BE01F0">
              <w:rPr>
                <w:rFonts w:ascii="Times New Roman" w:hAnsi="Times New Roman" w:cs="Times New Roman"/>
                <w:bCs/>
              </w:rPr>
              <w:t xml:space="preserve"> școlar</w:t>
            </w:r>
            <w:r w:rsidR="00CE4567">
              <w:rPr>
                <w:rFonts w:ascii="Times New Roman" w:hAnsi="Times New Roman" w:cs="Times New Roman"/>
                <w:bCs/>
              </w:rPr>
              <w:t>e,</w:t>
            </w:r>
            <w:r w:rsidR="00BE01F0" w:rsidRPr="00BE01F0">
              <w:rPr>
                <w:rFonts w:ascii="Times New Roman" w:hAnsi="Times New Roman" w:cs="Times New Roman"/>
                <w:bCs/>
              </w:rPr>
              <w:t xml:space="preserve"> </w:t>
            </w:r>
            <w:r w:rsidR="00BE01F0" w:rsidRPr="00BE01F0">
              <w:rPr>
                <w:rFonts w:ascii="Times New Roman" w:hAnsi="Times New Roman" w:cs="Times New Roman"/>
                <w:bCs/>
                <w:iCs/>
              </w:rPr>
              <w:t>Caietul elevului</w:t>
            </w:r>
            <w:r w:rsidR="00CE4567">
              <w:rPr>
                <w:rFonts w:ascii="Times New Roman" w:hAnsi="Times New Roman" w:cs="Times New Roman"/>
                <w:bCs/>
                <w:iCs/>
              </w:rPr>
              <w:t xml:space="preserve">, </w:t>
            </w:r>
            <w:r w:rsidR="004312B3">
              <w:rPr>
                <w:rFonts w:ascii="Times New Roman" w:hAnsi="Times New Roman" w:cs="Times New Roman"/>
                <w:bCs/>
                <w:iCs/>
              </w:rPr>
              <w:t>c</w:t>
            </w:r>
            <w:r w:rsidR="00CE4567">
              <w:rPr>
                <w:rFonts w:ascii="Times New Roman" w:hAnsi="Times New Roman" w:cs="Times New Roman"/>
                <w:bCs/>
                <w:iCs/>
              </w:rPr>
              <w:t>uleger</w:t>
            </w:r>
            <w:r w:rsidR="004312B3">
              <w:rPr>
                <w:rFonts w:ascii="Times New Roman" w:hAnsi="Times New Roman" w:cs="Times New Roman"/>
                <w:bCs/>
                <w:iCs/>
              </w:rPr>
              <w:t>i de chimie</w:t>
            </w:r>
          </w:p>
          <w:p w14:paraId="6BDE9505" w14:textId="7CE48EB1" w:rsidR="00DC192C" w:rsidRPr="00DC192C" w:rsidRDefault="009A0444" w:rsidP="00DC192C">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DC192C">
              <w:rPr>
                <w:rFonts w:ascii="Times New Roman" w:hAnsi="Times New Roman" w:cs="Times New Roman"/>
                <w:bCs/>
                <w:iCs/>
              </w:rPr>
              <w:t xml:space="preserve"> </w:t>
            </w:r>
            <w:r w:rsidR="00CE4567" w:rsidRPr="00DC192C">
              <w:rPr>
                <w:rFonts w:ascii="Times New Roman" w:hAnsi="Times New Roman" w:cs="Times New Roman"/>
                <w:bCs/>
                <w:iCs/>
              </w:rPr>
              <w:t>f</w:t>
            </w:r>
            <w:r w:rsidR="00BE01F0" w:rsidRPr="00DC192C">
              <w:rPr>
                <w:rFonts w:ascii="Times New Roman" w:hAnsi="Times New Roman" w:cs="Times New Roman"/>
                <w:bCs/>
                <w:iCs/>
              </w:rPr>
              <w:t xml:space="preserve">ișă de lucru individuală </w:t>
            </w:r>
          </w:p>
          <w:p w14:paraId="61ACB618" w14:textId="14DF44D1" w:rsidR="00BE01F0" w:rsidRPr="00CE4567" w:rsidRDefault="00CE4567" w:rsidP="00DC192C">
            <w:pPr>
              <w:pStyle w:val="ListParagraph"/>
              <w:numPr>
                <w:ilvl w:val="1"/>
                <w:numId w:val="18"/>
              </w:numPr>
              <w:autoSpaceDE w:val="0"/>
              <w:autoSpaceDN w:val="0"/>
              <w:adjustRightInd w:val="0"/>
              <w:ind w:left="49" w:firstLine="311"/>
              <w:rPr>
                <w:rFonts w:ascii="Times New Roman" w:hAnsi="Times New Roman" w:cs="Times New Roman"/>
                <w:bCs/>
                <w:iCs/>
              </w:rPr>
            </w:pPr>
            <w:r>
              <w:rPr>
                <w:rFonts w:ascii="Times New Roman" w:hAnsi="Times New Roman" w:cs="Times New Roman"/>
                <w:bCs/>
                <w:iCs/>
              </w:rPr>
              <w:t>d</w:t>
            </w:r>
            <w:r w:rsidR="00BE01F0" w:rsidRPr="00CE4567">
              <w:rPr>
                <w:rFonts w:ascii="Times New Roman" w:hAnsi="Times New Roman" w:cs="Times New Roman"/>
                <w:bCs/>
                <w:iCs/>
              </w:rPr>
              <w:t>eterminarea concentrației procentuale de masă a unei soluții când se cunosc masele de solvat și de soluție apoasă/masele de solvat și de apă</w:t>
            </w:r>
          </w:p>
          <w:p w14:paraId="7E69812B" w14:textId="356F8260" w:rsidR="001C604E" w:rsidRPr="001C604E" w:rsidRDefault="00DC192C" w:rsidP="001C604E">
            <w:pPr>
              <w:numPr>
                <w:ilvl w:val="0"/>
                <w:numId w:val="1"/>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a</w:t>
            </w:r>
            <w:r w:rsidR="001C604E" w:rsidRPr="001C604E">
              <w:rPr>
                <w:rFonts w:ascii="Times New Roman" w:hAnsi="Times New Roman" w:cs="Times New Roman"/>
                <w:bCs/>
                <w:lang w:val="en-US"/>
              </w:rPr>
              <w:t>ctivitate frontală</w:t>
            </w:r>
          </w:p>
          <w:p w14:paraId="1BF51352" w14:textId="4217D7B3" w:rsidR="00BE01F0" w:rsidRPr="001C604E" w:rsidRDefault="00DC192C" w:rsidP="00105AE5">
            <w:pPr>
              <w:numPr>
                <w:ilvl w:val="0"/>
                <w:numId w:val="1"/>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a</w:t>
            </w:r>
            <w:r w:rsidR="001C604E" w:rsidRPr="001C604E">
              <w:rPr>
                <w:rFonts w:ascii="Times New Roman" w:hAnsi="Times New Roman" w:cs="Times New Roman"/>
                <w:bCs/>
                <w:lang w:val="en-US"/>
              </w:rPr>
              <w:t>ctivitate individuală</w:t>
            </w:r>
          </w:p>
        </w:tc>
        <w:tc>
          <w:tcPr>
            <w:tcW w:w="1932" w:type="dxa"/>
          </w:tcPr>
          <w:p w14:paraId="55E236A6" w14:textId="77777777" w:rsidR="00D0096B" w:rsidRDefault="009A0444" w:rsidP="00D0096B">
            <w:pPr>
              <w:autoSpaceDE w:val="0"/>
              <w:autoSpaceDN w:val="0"/>
              <w:adjustRightInd w:val="0"/>
              <w:spacing w:line="259" w:lineRule="auto"/>
              <w:rPr>
                <w:rFonts w:ascii="Times New Roman" w:eastAsia="Calibri" w:hAnsi="Times New Roman" w:cs="Times New Roman"/>
                <w:bCs/>
              </w:rPr>
            </w:pPr>
            <w:r w:rsidRPr="006B015E">
              <w:rPr>
                <w:rFonts w:ascii="Times New Roman" w:hAnsi="Times New Roman" w:cs="Times New Roman"/>
                <w:bCs/>
              </w:rPr>
              <w:t>–</w:t>
            </w:r>
            <w:r w:rsidR="00BE01F0" w:rsidRPr="00BE01F0">
              <w:rPr>
                <w:rFonts w:ascii="Times New Roman" w:eastAsia="Calibri" w:hAnsi="Times New Roman" w:cs="Times New Roman"/>
                <w:bCs/>
              </w:rPr>
              <w:t xml:space="preserve"> observarea sistematică a elevilor</w:t>
            </w:r>
          </w:p>
          <w:p w14:paraId="3D92FBE1" w14:textId="78BBC0D9" w:rsidR="00BE01F0" w:rsidRPr="00BE01F0" w:rsidRDefault="009A0444" w:rsidP="00D0096B">
            <w:pPr>
              <w:autoSpaceDE w:val="0"/>
              <w:autoSpaceDN w:val="0"/>
              <w:adjustRightInd w:val="0"/>
              <w:spacing w:line="259" w:lineRule="auto"/>
              <w:rPr>
                <w:rFonts w:ascii="Times New Roman" w:eastAsia="Calibri"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BE01F0" w:rsidRPr="00BE01F0">
              <w:rPr>
                <w:rFonts w:ascii="Times New Roman" w:eastAsia="Calibri" w:hAnsi="Times New Roman" w:cs="Times New Roman"/>
                <w:bCs/>
              </w:rPr>
              <w:t xml:space="preserve">evaluarea fișei de </w:t>
            </w:r>
            <w:r w:rsidR="00787D75">
              <w:rPr>
                <w:rFonts w:ascii="Times New Roman" w:eastAsia="Calibri" w:hAnsi="Times New Roman" w:cs="Times New Roman"/>
                <w:bCs/>
              </w:rPr>
              <w:t>activitate</w:t>
            </w:r>
            <w:r w:rsidR="00BE01F0" w:rsidRPr="00BE01F0">
              <w:rPr>
                <w:rFonts w:ascii="Times New Roman" w:eastAsia="Calibri" w:hAnsi="Times New Roman" w:cs="Times New Roman"/>
                <w:bCs/>
              </w:rPr>
              <w:t xml:space="preserve"> individuală</w:t>
            </w:r>
          </w:p>
          <w:p w14:paraId="23F2F81F" w14:textId="77777777" w:rsidR="00BE01F0" w:rsidRPr="006B015E" w:rsidRDefault="00BE01F0" w:rsidP="00105AE5">
            <w:pPr>
              <w:autoSpaceDE w:val="0"/>
              <w:autoSpaceDN w:val="0"/>
              <w:adjustRightInd w:val="0"/>
              <w:rPr>
                <w:rFonts w:ascii="Times New Roman" w:hAnsi="Times New Roman" w:cs="Times New Roman"/>
                <w:bCs/>
              </w:rPr>
            </w:pPr>
          </w:p>
        </w:tc>
        <w:tc>
          <w:tcPr>
            <w:tcW w:w="1470" w:type="dxa"/>
          </w:tcPr>
          <w:p w14:paraId="7283E121" w14:textId="6BFCDEC8" w:rsidR="007E4546" w:rsidRPr="006B015E" w:rsidRDefault="007E4546" w:rsidP="007E4546">
            <w:pPr>
              <w:autoSpaceDE w:val="0"/>
              <w:autoSpaceDN w:val="0"/>
              <w:adjustRightInd w:val="0"/>
              <w:rPr>
                <w:rFonts w:ascii="Times New Roman" w:hAnsi="Times New Roman" w:cs="Times New Roman"/>
                <w:b/>
                <w:bCs/>
              </w:rPr>
            </w:pPr>
            <w:r w:rsidRPr="006B015E">
              <w:rPr>
                <w:rFonts w:ascii="Times New Roman" w:hAnsi="Times New Roman" w:cs="Times New Roman"/>
                <w:b/>
                <w:bCs/>
              </w:rPr>
              <w:t>S</w:t>
            </w:r>
            <w:r>
              <w:rPr>
                <w:rFonts w:ascii="Times New Roman" w:hAnsi="Times New Roman" w:cs="Times New Roman"/>
                <w:b/>
                <w:bCs/>
              </w:rPr>
              <w:t>2</w:t>
            </w:r>
            <w:r w:rsidRPr="006B015E">
              <w:rPr>
                <w:rFonts w:ascii="Times New Roman" w:hAnsi="Times New Roman" w:cs="Times New Roman"/>
                <w:b/>
                <w:bCs/>
              </w:rPr>
              <w:t>/1h</w:t>
            </w:r>
          </w:p>
          <w:p w14:paraId="3B25941B" w14:textId="77777777" w:rsidR="00BE01F0" w:rsidRPr="006B015E" w:rsidRDefault="00BE01F0" w:rsidP="008144F8">
            <w:pPr>
              <w:autoSpaceDE w:val="0"/>
              <w:autoSpaceDN w:val="0"/>
              <w:adjustRightInd w:val="0"/>
              <w:rPr>
                <w:rFonts w:ascii="Times New Roman" w:hAnsi="Times New Roman" w:cs="Times New Roman"/>
                <w:b/>
                <w:bCs/>
              </w:rPr>
            </w:pPr>
          </w:p>
        </w:tc>
      </w:tr>
      <w:tr w:rsidR="00B63A91" w14:paraId="48963473" w14:textId="77777777" w:rsidTr="00CE6CF7">
        <w:trPr>
          <w:trHeight w:val="4250"/>
        </w:trPr>
        <w:tc>
          <w:tcPr>
            <w:tcW w:w="1985" w:type="dxa"/>
          </w:tcPr>
          <w:p w14:paraId="5E13CEE4" w14:textId="3C6DA329" w:rsidR="00105AE5" w:rsidRDefault="00105AE5" w:rsidP="00105AE5">
            <w:pPr>
              <w:autoSpaceDE w:val="0"/>
              <w:autoSpaceDN w:val="0"/>
              <w:adjustRightInd w:val="0"/>
              <w:rPr>
                <w:rFonts w:ascii="Times New Roman" w:hAnsi="Times New Roman" w:cs="Times New Roman"/>
                <w:b/>
                <w:bCs/>
              </w:rPr>
            </w:pPr>
            <w:r w:rsidRPr="00934F20">
              <w:rPr>
                <w:rFonts w:ascii="Times New Roman" w:hAnsi="Times New Roman" w:cs="Times New Roman"/>
                <w:b/>
                <w:bCs/>
              </w:rPr>
              <w:t>Formule chimice</w:t>
            </w:r>
          </w:p>
          <w:p w14:paraId="551929D2" w14:textId="77777777" w:rsidR="00972450" w:rsidRPr="00934F20" w:rsidRDefault="00972450" w:rsidP="00105AE5">
            <w:pPr>
              <w:autoSpaceDE w:val="0"/>
              <w:autoSpaceDN w:val="0"/>
              <w:adjustRightInd w:val="0"/>
              <w:rPr>
                <w:rFonts w:ascii="Times New Roman" w:hAnsi="Times New Roman" w:cs="Times New Roman"/>
                <w:b/>
                <w:bCs/>
              </w:rPr>
            </w:pPr>
          </w:p>
          <w:p w14:paraId="38F4E0F6" w14:textId="77DA3333" w:rsidR="00105AE5" w:rsidRPr="00934F20" w:rsidRDefault="00105AE5" w:rsidP="00105AE5">
            <w:pPr>
              <w:autoSpaceDE w:val="0"/>
              <w:autoSpaceDN w:val="0"/>
              <w:adjustRightInd w:val="0"/>
              <w:rPr>
                <w:rFonts w:ascii="Times New Roman" w:hAnsi="Times New Roman" w:cs="Times New Roman"/>
                <w:b/>
                <w:bCs/>
              </w:rPr>
            </w:pPr>
            <w:r w:rsidRPr="00934F20">
              <w:rPr>
                <w:rFonts w:ascii="Times New Roman" w:hAnsi="Times New Roman" w:cs="Times New Roman"/>
                <w:b/>
                <w:bCs/>
              </w:rPr>
              <w:t>Calcule  pe baza formulelor chimice</w:t>
            </w:r>
          </w:p>
          <w:p w14:paraId="256718EE" w14:textId="77777777" w:rsidR="00105AE5" w:rsidRPr="00934F20" w:rsidRDefault="00105AE5" w:rsidP="00105AE5">
            <w:pPr>
              <w:autoSpaceDE w:val="0"/>
              <w:autoSpaceDN w:val="0"/>
              <w:adjustRightInd w:val="0"/>
              <w:rPr>
                <w:rFonts w:ascii="Times New Roman" w:hAnsi="Times New Roman" w:cs="Times New Roman"/>
                <w:b/>
                <w:bCs/>
              </w:rPr>
            </w:pPr>
          </w:p>
          <w:p w14:paraId="60682413" w14:textId="77777777" w:rsidR="00105AE5" w:rsidRPr="00934F20" w:rsidRDefault="00105AE5" w:rsidP="00105AE5">
            <w:pPr>
              <w:rPr>
                <w:rFonts w:ascii="Times New Roman" w:hAnsi="Times New Roman" w:cs="Times New Roman"/>
                <w:b/>
                <w:bCs/>
                <w:lang w:val="af-ZA"/>
              </w:rPr>
            </w:pPr>
          </w:p>
        </w:tc>
        <w:tc>
          <w:tcPr>
            <w:tcW w:w="709" w:type="dxa"/>
          </w:tcPr>
          <w:p w14:paraId="643F6DE1" w14:textId="77777777" w:rsidR="00BE01F0" w:rsidRPr="00BE01F0" w:rsidRDefault="00BE01F0" w:rsidP="00BE01F0">
            <w:pPr>
              <w:rPr>
                <w:rFonts w:ascii="Times New Roman" w:hAnsi="Times New Roman" w:cs="Times New Roman"/>
                <w:b/>
              </w:rPr>
            </w:pPr>
            <w:r w:rsidRPr="00BE01F0">
              <w:rPr>
                <w:rFonts w:ascii="Times New Roman" w:hAnsi="Times New Roman" w:cs="Times New Roman"/>
                <w:b/>
              </w:rPr>
              <w:t xml:space="preserve">1.1. </w:t>
            </w:r>
          </w:p>
          <w:p w14:paraId="70672F85" w14:textId="77777777" w:rsidR="00BE01F0" w:rsidRPr="00BE01F0" w:rsidRDefault="00BE01F0" w:rsidP="00BE01F0">
            <w:pPr>
              <w:rPr>
                <w:rFonts w:ascii="Times New Roman" w:hAnsi="Times New Roman" w:cs="Times New Roman"/>
                <w:b/>
              </w:rPr>
            </w:pPr>
            <w:r w:rsidRPr="00BE01F0">
              <w:rPr>
                <w:rFonts w:ascii="Times New Roman" w:hAnsi="Times New Roman" w:cs="Times New Roman"/>
                <w:b/>
              </w:rPr>
              <w:t xml:space="preserve">1.3. </w:t>
            </w:r>
          </w:p>
          <w:p w14:paraId="4196F8E7" w14:textId="77777777" w:rsidR="00BE01F0" w:rsidRPr="00BE01F0" w:rsidRDefault="00BE01F0" w:rsidP="00BE01F0">
            <w:pPr>
              <w:rPr>
                <w:rFonts w:ascii="Times New Roman" w:hAnsi="Times New Roman" w:cs="Times New Roman"/>
                <w:b/>
              </w:rPr>
            </w:pPr>
            <w:r w:rsidRPr="00BE01F0">
              <w:rPr>
                <w:rFonts w:ascii="Times New Roman" w:hAnsi="Times New Roman" w:cs="Times New Roman"/>
                <w:b/>
              </w:rPr>
              <w:t xml:space="preserve">2.1. </w:t>
            </w:r>
          </w:p>
          <w:p w14:paraId="57D78BDC" w14:textId="77777777" w:rsidR="00BE01F0" w:rsidRPr="00BE01F0" w:rsidRDefault="00BE01F0" w:rsidP="00BE01F0">
            <w:pPr>
              <w:rPr>
                <w:rFonts w:ascii="Times New Roman" w:hAnsi="Times New Roman" w:cs="Times New Roman"/>
                <w:b/>
              </w:rPr>
            </w:pPr>
            <w:r w:rsidRPr="00BE01F0">
              <w:rPr>
                <w:rFonts w:ascii="Times New Roman" w:hAnsi="Times New Roman" w:cs="Times New Roman"/>
                <w:b/>
              </w:rPr>
              <w:t xml:space="preserve">2.3.  </w:t>
            </w:r>
          </w:p>
          <w:p w14:paraId="031D5DE1" w14:textId="77777777" w:rsidR="00BE01F0" w:rsidRPr="00BE01F0" w:rsidRDefault="00BE01F0" w:rsidP="00BE01F0">
            <w:pPr>
              <w:rPr>
                <w:rFonts w:ascii="Times New Roman" w:hAnsi="Times New Roman" w:cs="Times New Roman"/>
                <w:b/>
              </w:rPr>
            </w:pPr>
            <w:r w:rsidRPr="00BE01F0">
              <w:rPr>
                <w:rFonts w:ascii="Times New Roman" w:hAnsi="Times New Roman" w:cs="Times New Roman"/>
                <w:b/>
              </w:rPr>
              <w:t xml:space="preserve">3.1. </w:t>
            </w:r>
          </w:p>
          <w:p w14:paraId="163CD8BA" w14:textId="18A723E2" w:rsidR="00105AE5" w:rsidRPr="007E4546" w:rsidRDefault="00BE01F0" w:rsidP="00BE01F0">
            <w:pPr>
              <w:rPr>
                <w:b/>
                <w:lang w:val="af-ZA"/>
              </w:rPr>
            </w:pPr>
            <w:r w:rsidRPr="007E4546">
              <w:rPr>
                <w:rFonts w:ascii="Times New Roman" w:hAnsi="Times New Roman" w:cs="Times New Roman"/>
                <w:b/>
              </w:rPr>
              <w:t>3.2.</w:t>
            </w:r>
          </w:p>
        </w:tc>
        <w:tc>
          <w:tcPr>
            <w:tcW w:w="5386" w:type="dxa"/>
          </w:tcPr>
          <w:p w14:paraId="69471090" w14:textId="0C3732B4" w:rsidR="00105AE5" w:rsidRPr="006B015E" w:rsidRDefault="00960462" w:rsidP="00105AE5">
            <w:pPr>
              <w:autoSpaceDE w:val="0"/>
              <w:autoSpaceDN w:val="0"/>
              <w:adjustRightInd w:val="0"/>
              <w:rPr>
                <w:rFonts w:ascii="Times New Roman" w:hAnsi="Times New Roman" w:cs="Times New Roman"/>
                <w:bCs/>
                <w:iCs/>
              </w:rPr>
            </w:pPr>
            <w:r w:rsidRPr="006B015E">
              <w:rPr>
                <w:rFonts w:ascii="Times New Roman" w:hAnsi="Times New Roman" w:cs="Times New Roman"/>
                <w:bCs/>
              </w:rPr>
              <w:t xml:space="preserve">– </w:t>
            </w:r>
            <w:r w:rsidR="00105AE5" w:rsidRPr="006B015E">
              <w:rPr>
                <w:rFonts w:ascii="Times New Roman" w:hAnsi="Times New Roman" w:cs="Times New Roman"/>
                <w:bCs/>
                <w:iCs/>
              </w:rPr>
              <w:t xml:space="preserve"> identificarea datelor necesare rezolvării unei probleme/situații-problemă</w:t>
            </w:r>
            <w:r w:rsidR="00D45E68">
              <w:rPr>
                <w:rFonts w:ascii="Times New Roman" w:hAnsi="Times New Roman" w:cs="Times New Roman"/>
                <w:bCs/>
                <w:iCs/>
              </w:rPr>
              <w:t>;</w:t>
            </w:r>
          </w:p>
          <w:p w14:paraId="665356F3" w14:textId="01A7B117" w:rsidR="00105AE5" w:rsidRPr="006B015E" w:rsidRDefault="00960462" w:rsidP="00105AE5">
            <w:pPr>
              <w:autoSpaceDE w:val="0"/>
              <w:autoSpaceDN w:val="0"/>
              <w:adjustRightInd w:val="0"/>
              <w:rPr>
                <w:rFonts w:ascii="Times New Roman" w:hAnsi="Times New Roman" w:cs="Times New Roman"/>
                <w:lang w:val="it-IT"/>
              </w:rPr>
            </w:pPr>
            <w:r w:rsidRPr="006B015E">
              <w:rPr>
                <w:rFonts w:ascii="Times New Roman" w:hAnsi="Times New Roman" w:cs="Times New Roman"/>
                <w:bCs/>
              </w:rPr>
              <w:t xml:space="preserve">– </w:t>
            </w:r>
            <w:r w:rsidR="00105AE5" w:rsidRPr="006B015E">
              <w:rPr>
                <w:rFonts w:ascii="Times New Roman" w:hAnsi="Times New Roman" w:cs="Times New Roman"/>
                <w:lang w:val="it-IT"/>
              </w:rPr>
              <w:t xml:space="preserve"> efectuarea de calcule privind masa molară și </w:t>
            </w:r>
            <w:r w:rsidR="00D45E68">
              <w:rPr>
                <w:rFonts w:ascii="Times New Roman" w:hAnsi="Times New Roman" w:cs="Times New Roman"/>
                <w:lang w:val="it-IT"/>
              </w:rPr>
              <w:t>cantitatea</w:t>
            </w:r>
            <w:r w:rsidR="00105AE5" w:rsidRPr="006B015E">
              <w:rPr>
                <w:rFonts w:ascii="Times New Roman" w:hAnsi="Times New Roman" w:cs="Times New Roman"/>
                <w:lang w:val="it-IT"/>
              </w:rPr>
              <w:t xml:space="preserve"> de substanță</w:t>
            </w:r>
            <w:r w:rsidR="00D45E68">
              <w:rPr>
                <w:rFonts w:ascii="Times New Roman" w:hAnsi="Times New Roman" w:cs="Times New Roman"/>
                <w:lang w:val="it-IT"/>
              </w:rPr>
              <w:t>,</w:t>
            </w:r>
            <w:r w:rsidR="00105AE5" w:rsidRPr="006B015E">
              <w:rPr>
                <w:rFonts w:ascii="Times New Roman" w:hAnsi="Times New Roman" w:cs="Times New Roman"/>
                <w:lang w:val="it-IT"/>
              </w:rPr>
              <w:t xml:space="preserve"> pentru substanțe simple/compuse</w:t>
            </w:r>
            <w:r w:rsidR="00D45E68">
              <w:rPr>
                <w:rFonts w:ascii="Times New Roman" w:hAnsi="Times New Roman" w:cs="Times New Roman"/>
                <w:lang w:val="it-IT"/>
              </w:rPr>
              <w:t>;</w:t>
            </w:r>
          </w:p>
          <w:p w14:paraId="263BA509" w14:textId="199BAD28" w:rsidR="00105AE5" w:rsidRPr="006B015E" w:rsidRDefault="00960462" w:rsidP="00105AE5">
            <w:pPr>
              <w:autoSpaceDE w:val="0"/>
              <w:autoSpaceDN w:val="0"/>
              <w:adjustRightInd w:val="0"/>
              <w:rPr>
                <w:rFonts w:ascii="Times New Roman" w:hAnsi="Times New Roman" w:cs="Times New Roman"/>
                <w:lang w:val="it-IT"/>
              </w:rPr>
            </w:pPr>
            <w:r w:rsidRPr="006B015E">
              <w:rPr>
                <w:rFonts w:ascii="Times New Roman" w:hAnsi="Times New Roman" w:cs="Times New Roman"/>
                <w:bCs/>
              </w:rPr>
              <w:t xml:space="preserve">– </w:t>
            </w:r>
            <w:r w:rsidR="00105AE5" w:rsidRPr="006B015E">
              <w:rPr>
                <w:rFonts w:ascii="Times New Roman" w:hAnsi="Times New Roman" w:cs="Times New Roman"/>
                <w:lang w:val="it-IT"/>
              </w:rPr>
              <w:t xml:space="preserve"> aplicarea algoritmului de calcul în scopul rezolvării de probleme pentru determinarea raportului atomic, raportului de masă și  a compoziției procentuale masice </w:t>
            </w:r>
            <w:r w:rsidR="00D45E68">
              <w:rPr>
                <w:rFonts w:ascii="Times New Roman" w:hAnsi="Times New Roman" w:cs="Times New Roman"/>
                <w:lang w:val="it-IT"/>
              </w:rPr>
              <w:t>pentru substanțele chimice compuse;</w:t>
            </w:r>
          </w:p>
          <w:p w14:paraId="375319A8" w14:textId="1640DA24" w:rsidR="00105AE5" w:rsidRPr="00BE01F0" w:rsidRDefault="00105AE5" w:rsidP="00BE01F0">
            <w:pPr>
              <w:autoSpaceDE w:val="0"/>
              <w:autoSpaceDN w:val="0"/>
              <w:adjustRightInd w:val="0"/>
              <w:rPr>
                <w:rFonts w:ascii="Times New Roman" w:hAnsi="Times New Roman" w:cs="Times New Roman"/>
                <w:lang w:val="pt-BR"/>
              </w:rPr>
            </w:pPr>
            <w:r w:rsidRPr="006B015E">
              <w:rPr>
                <w:rFonts w:ascii="Times New Roman" w:hAnsi="Times New Roman" w:cs="Times New Roman"/>
                <w:bCs/>
              </w:rPr>
              <w:t xml:space="preserve">– </w:t>
            </w:r>
            <w:r w:rsidRPr="006B015E">
              <w:rPr>
                <w:rFonts w:ascii="Times New Roman" w:hAnsi="Times New Roman" w:cs="Times New Roman"/>
                <w:lang w:val="pt-BR"/>
              </w:rPr>
              <w:t>determinarea, prin calcul, a masei unui element dintr-o cantitate/masă dată de substanță compusă sau determinarea cantității/masei de substan</w:t>
            </w:r>
            <w:r w:rsidRPr="006B015E">
              <w:rPr>
                <w:rFonts w:ascii="Times New Roman" w:hAnsi="Times New Roman" w:cs="Times New Roman"/>
              </w:rPr>
              <w:t xml:space="preserve">ță compusă în care se află o cantitate/masă dintr-un element, </w:t>
            </w:r>
            <w:r w:rsidRPr="006B015E">
              <w:rPr>
                <w:rFonts w:ascii="Times New Roman" w:hAnsi="Times New Roman" w:cs="Times New Roman"/>
                <w:lang w:val="pt-BR"/>
              </w:rPr>
              <w:t>prin completarea unei fișe de lucru.</w:t>
            </w:r>
          </w:p>
        </w:tc>
        <w:tc>
          <w:tcPr>
            <w:tcW w:w="3402" w:type="dxa"/>
          </w:tcPr>
          <w:p w14:paraId="5052E2DD" w14:textId="67430F04" w:rsidR="00105AE5" w:rsidRPr="006B015E" w:rsidRDefault="00DC192C" w:rsidP="00DC192C">
            <w:pPr>
              <w:pStyle w:val="ListParagraph"/>
              <w:numPr>
                <w:ilvl w:val="1"/>
                <w:numId w:val="18"/>
              </w:numPr>
              <w:autoSpaceDE w:val="0"/>
              <w:autoSpaceDN w:val="0"/>
              <w:adjustRightInd w:val="0"/>
              <w:ind w:left="49" w:firstLine="0"/>
              <w:rPr>
                <w:rFonts w:ascii="Times New Roman" w:hAnsi="Times New Roman" w:cs="Times New Roman"/>
                <w:bCs/>
                <w:iCs/>
                <w:lang w:val="ro-RO"/>
              </w:rPr>
            </w:pPr>
            <w:r>
              <w:rPr>
                <w:rFonts w:ascii="Times New Roman" w:hAnsi="Times New Roman" w:cs="Times New Roman"/>
                <w:bCs/>
                <w:iCs/>
                <w:lang w:val="ro-RO"/>
              </w:rPr>
              <w:t>r</w:t>
            </w:r>
            <w:r w:rsidR="00105AE5" w:rsidRPr="006B015E">
              <w:rPr>
                <w:rFonts w:ascii="Times New Roman" w:hAnsi="Times New Roman" w:cs="Times New Roman"/>
                <w:bCs/>
                <w:iCs/>
                <w:lang w:val="ro-RO"/>
              </w:rPr>
              <w:t>ezolvarea de probleme calitative și cantitative pe baza formulelor chimice</w:t>
            </w:r>
          </w:p>
          <w:p w14:paraId="16D62802" w14:textId="77777777" w:rsidR="00105AE5" w:rsidRPr="006B015E" w:rsidRDefault="00105AE5" w:rsidP="00105AE5">
            <w:pPr>
              <w:pStyle w:val="ListParagraph"/>
              <w:autoSpaceDE w:val="0"/>
              <w:autoSpaceDN w:val="0"/>
              <w:adjustRightInd w:val="0"/>
              <w:ind w:left="0"/>
              <w:rPr>
                <w:rFonts w:ascii="Times New Roman" w:hAnsi="Times New Roman" w:cs="Times New Roman"/>
                <w:bCs/>
                <w:iCs/>
                <w:lang w:val="ro-RO"/>
              </w:rPr>
            </w:pPr>
            <w:r w:rsidRPr="006B015E">
              <w:rPr>
                <w:rFonts w:ascii="Times New Roman" w:hAnsi="Times New Roman" w:cs="Times New Roman"/>
                <w:color w:val="0563C2"/>
                <w:lang w:val="ro-RO"/>
              </w:rPr>
              <w:t>https://www.youtube.com/watch?v=vmanXRTodhM</w:t>
            </w:r>
          </w:p>
          <w:p w14:paraId="30C98189" w14:textId="77777777" w:rsidR="00105AE5" w:rsidRPr="006B015E" w:rsidRDefault="009D16F6" w:rsidP="00105AE5">
            <w:pPr>
              <w:pStyle w:val="ListParagraph"/>
              <w:autoSpaceDE w:val="0"/>
              <w:autoSpaceDN w:val="0"/>
              <w:adjustRightInd w:val="0"/>
              <w:ind w:left="0"/>
              <w:rPr>
                <w:rFonts w:ascii="Times New Roman" w:hAnsi="Times New Roman" w:cs="Times New Roman"/>
                <w:color w:val="0563C2"/>
                <w:lang w:val="ro-RO"/>
              </w:rPr>
            </w:pPr>
            <w:hyperlink r:id="rId7" w:history="1">
              <w:r w:rsidR="00105AE5" w:rsidRPr="006B015E">
                <w:rPr>
                  <w:rStyle w:val="Hyperlink"/>
                  <w:rFonts w:ascii="Times New Roman" w:hAnsi="Times New Roman" w:cs="Times New Roman"/>
                  <w:lang w:val="ro-RO"/>
                </w:rPr>
                <w:t>https://learningapps.org/watch?app=6489208</w:t>
              </w:r>
            </w:hyperlink>
          </w:p>
          <w:p w14:paraId="3D7B3013" w14:textId="77777777" w:rsidR="00105AE5" w:rsidRPr="006B015E" w:rsidRDefault="009D16F6" w:rsidP="00105AE5">
            <w:pPr>
              <w:pStyle w:val="ListParagraph"/>
              <w:autoSpaceDE w:val="0"/>
              <w:autoSpaceDN w:val="0"/>
              <w:adjustRightInd w:val="0"/>
              <w:ind w:left="0"/>
              <w:rPr>
                <w:rFonts w:ascii="Times New Roman" w:hAnsi="Times New Roman" w:cs="Times New Roman"/>
                <w:color w:val="0563C2"/>
                <w:lang w:val="ro-RO"/>
              </w:rPr>
            </w:pPr>
            <w:hyperlink r:id="rId8" w:history="1">
              <w:r w:rsidR="00105AE5" w:rsidRPr="006B015E">
                <w:rPr>
                  <w:rStyle w:val="Hyperlink"/>
                  <w:rFonts w:ascii="Times New Roman" w:hAnsi="Times New Roman" w:cs="Times New Roman"/>
                  <w:lang w:val="ro-RO"/>
                </w:rPr>
                <w:t>https://learningapps.org/1138073</w:t>
              </w:r>
            </w:hyperlink>
          </w:p>
          <w:p w14:paraId="39F0116F" w14:textId="77777777" w:rsidR="00105AE5" w:rsidRPr="006B015E" w:rsidRDefault="009D16F6" w:rsidP="00105AE5">
            <w:pPr>
              <w:pStyle w:val="ListParagraph"/>
              <w:autoSpaceDE w:val="0"/>
              <w:autoSpaceDN w:val="0"/>
              <w:adjustRightInd w:val="0"/>
              <w:ind w:left="0"/>
              <w:rPr>
                <w:rFonts w:ascii="Times New Roman" w:hAnsi="Times New Roman" w:cs="Times New Roman"/>
                <w:color w:val="0563C2"/>
                <w:lang w:val="ro-RO"/>
              </w:rPr>
            </w:pPr>
            <w:hyperlink r:id="rId9" w:history="1">
              <w:r w:rsidR="00105AE5" w:rsidRPr="006B015E">
                <w:rPr>
                  <w:rStyle w:val="Hyperlink"/>
                  <w:rFonts w:ascii="Times New Roman" w:hAnsi="Times New Roman" w:cs="Times New Roman"/>
                  <w:lang w:val="ro-RO"/>
                </w:rPr>
                <w:t>https://www.liveworksheets.com/vp654749pb</w:t>
              </w:r>
            </w:hyperlink>
          </w:p>
          <w:p w14:paraId="49D9A292" w14:textId="77777777" w:rsidR="00105AE5" w:rsidRPr="006B015E" w:rsidRDefault="009D16F6" w:rsidP="00105AE5">
            <w:pPr>
              <w:pStyle w:val="ListParagraph"/>
              <w:autoSpaceDE w:val="0"/>
              <w:autoSpaceDN w:val="0"/>
              <w:adjustRightInd w:val="0"/>
              <w:ind w:left="0"/>
              <w:rPr>
                <w:rFonts w:ascii="Times New Roman" w:hAnsi="Times New Roman" w:cs="Times New Roman"/>
                <w:color w:val="0563C2"/>
                <w:lang w:val="ro-RO"/>
              </w:rPr>
            </w:pPr>
            <w:hyperlink r:id="rId10" w:history="1">
              <w:r w:rsidR="00105AE5" w:rsidRPr="006B015E">
                <w:rPr>
                  <w:rStyle w:val="Hyperlink"/>
                  <w:rFonts w:ascii="Times New Roman" w:hAnsi="Times New Roman" w:cs="Times New Roman"/>
                  <w:lang w:val="ro-RO"/>
                </w:rPr>
                <w:t>https://www.youtube.com/watch?v=d2gQtkxMIlg</w:t>
              </w:r>
            </w:hyperlink>
          </w:p>
          <w:p w14:paraId="23BFFA79" w14:textId="12FB57F4" w:rsidR="00105AE5" w:rsidRPr="00947D41" w:rsidRDefault="009D16F6" w:rsidP="00105AE5">
            <w:pPr>
              <w:pStyle w:val="ListParagraph"/>
              <w:autoSpaceDE w:val="0"/>
              <w:autoSpaceDN w:val="0"/>
              <w:adjustRightInd w:val="0"/>
              <w:ind w:left="0"/>
              <w:rPr>
                <w:rFonts w:ascii="Times New Roman" w:hAnsi="Times New Roman" w:cs="Times New Roman"/>
                <w:color w:val="0563C2"/>
                <w:lang w:val="ro-RO"/>
              </w:rPr>
            </w:pPr>
            <w:hyperlink r:id="rId11" w:history="1">
              <w:r w:rsidR="00105AE5" w:rsidRPr="006B015E">
                <w:rPr>
                  <w:rStyle w:val="Hyperlink"/>
                  <w:rFonts w:ascii="Times New Roman" w:hAnsi="Times New Roman" w:cs="Times New Roman"/>
                  <w:lang w:val="ro-RO"/>
                </w:rPr>
                <w:t>https://www.youtube.com/watch?v=y_7umKpNGwU</w:t>
              </w:r>
            </w:hyperlink>
          </w:p>
          <w:p w14:paraId="16F8C794" w14:textId="42D1C9FC" w:rsidR="00105AE5" w:rsidRPr="006B015E" w:rsidRDefault="00DC192C" w:rsidP="00105AE5">
            <w:pPr>
              <w:pStyle w:val="ListParagraph"/>
              <w:numPr>
                <w:ilvl w:val="0"/>
                <w:numId w:val="1"/>
              </w:numPr>
              <w:jc w:val="both"/>
              <w:rPr>
                <w:rFonts w:ascii="Times New Roman" w:hAnsi="Times New Roman" w:cs="Times New Roman"/>
                <w:bCs/>
              </w:rPr>
            </w:pPr>
            <w:r>
              <w:rPr>
                <w:rFonts w:ascii="Times New Roman" w:hAnsi="Times New Roman" w:cs="Times New Roman"/>
                <w:bCs/>
              </w:rPr>
              <w:t>a</w:t>
            </w:r>
            <w:r w:rsidR="00105AE5" w:rsidRPr="006B015E">
              <w:rPr>
                <w:rFonts w:ascii="Times New Roman" w:hAnsi="Times New Roman" w:cs="Times New Roman"/>
                <w:bCs/>
              </w:rPr>
              <w:t>ctivitate frontală</w:t>
            </w:r>
          </w:p>
          <w:p w14:paraId="24969459" w14:textId="4FF9955A" w:rsidR="00105AE5" w:rsidRPr="0080307A" w:rsidRDefault="00DC192C" w:rsidP="00105AE5">
            <w:pPr>
              <w:pStyle w:val="ListParagraph"/>
              <w:numPr>
                <w:ilvl w:val="0"/>
                <w:numId w:val="1"/>
              </w:numPr>
              <w:autoSpaceDE w:val="0"/>
              <w:autoSpaceDN w:val="0"/>
              <w:adjustRightInd w:val="0"/>
              <w:jc w:val="both"/>
              <w:rPr>
                <w:rFonts w:ascii="Times New Roman" w:hAnsi="Times New Roman" w:cs="Times New Roman"/>
                <w:bCs/>
              </w:rPr>
            </w:pPr>
            <w:r>
              <w:rPr>
                <w:rFonts w:ascii="Times New Roman" w:hAnsi="Times New Roman" w:cs="Times New Roman"/>
                <w:bCs/>
              </w:rPr>
              <w:t>a</w:t>
            </w:r>
            <w:r w:rsidR="00105AE5" w:rsidRPr="006B015E">
              <w:rPr>
                <w:rFonts w:ascii="Times New Roman" w:hAnsi="Times New Roman" w:cs="Times New Roman"/>
                <w:bCs/>
              </w:rPr>
              <w:t>ctivitate individuală</w:t>
            </w:r>
          </w:p>
          <w:p w14:paraId="0A0C23D1" w14:textId="2B55E11E" w:rsidR="00972450" w:rsidRDefault="00972450" w:rsidP="00105AE5">
            <w:pPr>
              <w:rPr>
                <w:lang w:val="af-ZA"/>
              </w:rPr>
            </w:pPr>
          </w:p>
        </w:tc>
        <w:tc>
          <w:tcPr>
            <w:tcW w:w="1932" w:type="dxa"/>
          </w:tcPr>
          <w:p w14:paraId="1D85A679" w14:textId="31511001" w:rsidR="00BE01F0" w:rsidRPr="00BE01F0" w:rsidRDefault="009A0444" w:rsidP="00D0096B">
            <w:pPr>
              <w:autoSpaceDE w:val="0"/>
              <w:autoSpaceDN w:val="0"/>
              <w:adjustRightInd w:val="0"/>
              <w:spacing w:line="259" w:lineRule="auto"/>
              <w:rPr>
                <w:rFonts w:ascii="Times New Roman" w:eastAsia="Calibri" w:hAnsi="Times New Roman" w:cs="Times New Roman"/>
                <w:bCs/>
              </w:rPr>
            </w:pPr>
            <w:r w:rsidRPr="006B015E">
              <w:rPr>
                <w:rFonts w:ascii="Times New Roman" w:hAnsi="Times New Roman" w:cs="Times New Roman"/>
                <w:bCs/>
              </w:rPr>
              <w:t>–</w:t>
            </w:r>
            <w:r w:rsidR="00BE01F0" w:rsidRPr="00BE01F0">
              <w:rPr>
                <w:rFonts w:ascii="Times New Roman" w:eastAsia="Calibri" w:hAnsi="Times New Roman" w:cs="Times New Roman"/>
                <w:bCs/>
              </w:rPr>
              <w:t xml:space="preserve"> examinarea curentă orală</w:t>
            </w:r>
          </w:p>
          <w:p w14:paraId="2B5027DB" w14:textId="0DDFCCC2" w:rsidR="00BE01F0" w:rsidRPr="00BE01F0" w:rsidRDefault="009A0444" w:rsidP="00D0096B">
            <w:pPr>
              <w:autoSpaceDE w:val="0"/>
              <w:autoSpaceDN w:val="0"/>
              <w:adjustRightInd w:val="0"/>
              <w:spacing w:line="259" w:lineRule="auto"/>
              <w:rPr>
                <w:rFonts w:ascii="Times New Roman" w:eastAsia="Calibri" w:hAnsi="Times New Roman" w:cs="Times New Roman"/>
                <w:bCs/>
              </w:rPr>
            </w:pPr>
            <w:r w:rsidRPr="006B015E">
              <w:rPr>
                <w:rFonts w:ascii="Times New Roman" w:hAnsi="Times New Roman" w:cs="Times New Roman"/>
                <w:bCs/>
              </w:rPr>
              <w:t>–</w:t>
            </w:r>
            <w:r w:rsidR="00BE01F0" w:rsidRPr="00BE01F0">
              <w:rPr>
                <w:rFonts w:ascii="Times New Roman" w:eastAsia="Calibri" w:hAnsi="Times New Roman" w:cs="Times New Roman"/>
                <w:bCs/>
              </w:rPr>
              <w:t xml:space="preserve"> observarea sistematică a elevilor</w:t>
            </w:r>
          </w:p>
          <w:p w14:paraId="0EC6BDFA" w14:textId="5DBEF283" w:rsidR="00105AE5" w:rsidRPr="0080307A" w:rsidRDefault="009A0444" w:rsidP="00D0096B">
            <w:pPr>
              <w:autoSpaceDE w:val="0"/>
              <w:autoSpaceDN w:val="0"/>
              <w:adjustRightInd w:val="0"/>
              <w:spacing w:line="259" w:lineRule="auto"/>
              <w:rPr>
                <w:rFonts w:ascii="Times New Roman" w:eastAsia="Calibri"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BE01F0" w:rsidRPr="00BE01F0">
              <w:rPr>
                <w:rFonts w:ascii="Times New Roman" w:eastAsia="Calibri" w:hAnsi="Times New Roman" w:cs="Times New Roman"/>
                <w:bCs/>
              </w:rPr>
              <w:t xml:space="preserve">evaluarea fișei de </w:t>
            </w:r>
            <w:r w:rsidR="00787D75">
              <w:rPr>
                <w:rFonts w:ascii="Times New Roman" w:eastAsia="Calibri" w:hAnsi="Times New Roman" w:cs="Times New Roman"/>
                <w:bCs/>
              </w:rPr>
              <w:t>activitate</w:t>
            </w:r>
            <w:r w:rsidR="00BE01F0" w:rsidRPr="00BE01F0">
              <w:rPr>
                <w:rFonts w:ascii="Times New Roman" w:eastAsia="Calibri" w:hAnsi="Times New Roman" w:cs="Times New Roman"/>
                <w:bCs/>
              </w:rPr>
              <w:t xml:space="preserve"> individuală</w:t>
            </w:r>
          </w:p>
        </w:tc>
        <w:tc>
          <w:tcPr>
            <w:tcW w:w="1470" w:type="dxa"/>
          </w:tcPr>
          <w:p w14:paraId="6B69728D" w14:textId="5ED9E26E" w:rsidR="00BE01F0" w:rsidRPr="00BE01F0" w:rsidRDefault="00BE01F0" w:rsidP="00105AE5">
            <w:pPr>
              <w:rPr>
                <w:rFonts w:ascii="Times New Roman" w:eastAsia="Times New Roman" w:hAnsi="Times New Roman" w:cs="Times New Roman"/>
                <w:b/>
                <w:bCs/>
                <w:lang w:eastAsia="ro-RO"/>
              </w:rPr>
            </w:pPr>
            <w:r w:rsidRPr="00BE01F0">
              <w:rPr>
                <w:rFonts w:ascii="Times New Roman" w:eastAsia="Times New Roman" w:hAnsi="Times New Roman" w:cs="Times New Roman"/>
                <w:b/>
                <w:bCs/>
                <w:lang w:eastAsia="ro-RO"/>
              </w:rPr>
              <w:t>S</w:t>
            </w:r>
            <w:r w:rsidR="007E4546">
              <w:rPr>
                <w:rFonts w:ascii="Times New Roman" w:eastAsia="Times New Roman" w:hAnsi="Times New Roman" w:cs="Times New Roman"/>
                <w:b/>
                <w:bCs/>
                <w:lang w:eastAsia="ro-RO"/>
              </w:rPr>
              <w:t>2</w:t>
            </w:r>
            <w:r w:rsidR="009A0444">
              <w:rPr>
                <w:rFonts w:ascii="Times New Roman" w:eastAsia="Times New Roman" w:hAnsi="Times New Roman" w:cs="Times New Roman"/>
                <w:b/>
                <w:bCs/>
                <w:lang w:eastAsia="ro-RO"/>
              </w:rPr>
              <w:t xml:space="preserve"> </w:t>
            </w:r>
            <w:r w:rsidR="009A0444" w:rsidRPr="006B015E">
              <w:rPr>
                <w:rFonts w:ascii="Times New Roman" w:hAnsi="Times New Roman" w:cs="Times New Roman"/>
                <w:bCs/>
              </w:rPr>
              <w:t>–</w:t>
            </w:r>
            <w:r w:rsidR="009A0444">
              <w:rPr>
                <w:rFonts w:ascii="Times New Roman" w:hAnsi="Times New Roman" w:cs="Times New Roman"/>
                <w:bCs/>
              </w:rPr>
              <w:t xml:space="preserve"> </w:t>
            </w:r>
            <w:r w:rsidRPr="00BE01F0">
              <w:rPr>
                <w:rFonts w:ascii="Times New Roman" w:eastAsia="Times New Roman" w:hAnsi="Times New Roman" w:cs="Times New Roman"/>
                <w:b/>
                <w:bCs/>
                <w:lang w:eastAsia="ro-RO"/>
              </w:rPr>
              <w:t>S</w:t>
            </w:r>
            <w:r w:rsidR="007E4546">
              <w:rPr>
                <w:rFonts w:ascii="Times New Roman" w:eastAsia="Times New Roman" w:hAnsi="Times New Roman" w:cs="Times New Roman"/>
                <w:b/>
                <w:bCs/>
                <w:lang w:eastAsia="ro-RO"/>
              </w:rPr>
              <w:t>3</w:t>
            </w:r>
            <w:r w:rsidRPr="00BE01F0">
              <w:rPr>
                <w:rFonts w:ascii="Times New Roman" w:eastAsia="Times New Roman" w:hAnsi="Times New Roman" w:cs="Times New Roman"/>
                <w:b/>
                <w:bCs/>
                <w:lang w:eastAsia="ro-RO"/>
              </w:rPr>
              <w:t>/</w:t>
            </w:r>
            <w:r w:rsidR="007E4546">
              <w:rPr>
                <w:rFonts w:ascii="Times New Roman" w:eastAsia="Times New Roman" w:hAnsi="Times New Roman" w:cs="Times New Roman"/>
                <w:b/>
                <w:bCs/>
                <w:lang w:eastAsia="ro-RO"/>
              </w:rPr>
              <w:t>3</w:t>
            </w:r>
            <w:r w:rsidRPr="00BE01F0">
              <w:rPr>
                <w:rFonts w:ascii="Times New Roman" w:eastAsia="Times New Roman" w:hAnsi="Times New Roman" w:cs="Times New Roman"/>
                <w:b/>
                <w:bCs/>
                <w:lang w:eastAsia="ro-RO"/>
              </w:rPr>
              <w:t>h</w:t>
            </w:r>
          </w:p>
          <w:p w14:paraId="428818D0" w14:textId="77777777" w:rsidR="00BE01F0" w:rsidRDefault="00BE01F0" w:rsidP="00105AE5">
            <w:pPr>
              <w:rPr>
                <w:rFonts w:eastAsia="Times New Roman"/>
                <w:sz w:val="20"/>
                <w:szCs w:val="20"/>
                <w:lang w:eastAsia="ro-RO"/>
              </w:rPr>
            </w:pPr>
          </w:p>
          <w:p w14:paraId="23C96ECE" w14:textId="77777777" w:rsidR="00BE01F0" w:rsidRDefault="00BE01F0" w:rsidP="00105AE5">
            <w:pPr>
              <w:rPr>
                <w:rFonts w:eastAsia="Times New Roman"/>
                <w:sz w:val="20"/>
                <w:szCs w:val="20"/>
                <w:lang w:eastAsia="ro-RO"/>
              </w:rPr>
            </w:pPr>
          </w:p>
          <w:p w14:paraId="54D36144" w14:textId="77777777" w:rsidR="00BE01F0" w:rsidRDefault="00BE01F0" w:rsidP="00105AE5">
            <w:pPr>
              <w:rPr>
                <w:rFonts w:eastAsia="Times New Roman"/>
                <w:sz w:val="20"/>
                <w:szCs w:val="20"/>
                <w:lang w:eastAsia="ro-RO"/>
              </w:rPr>
            </w:pPr>
          </w:p>
          <w:p w14:paraId="66767DD3" w14:textId="77777777" w:rsidR="00BE01F0" w:rsidRDefault="00BE01F0" w:rsidP="00105AE5">
            <w:pPr>
              <w:rPr>
                <w:rFonts w:eastAsia="Times New Roman"/>
                <w:sz w:val="20"/>
                <w:szCs w:val="20"/>
                <w:lang w:eastAsia="ro-RO"/>
              </w:rPr>
            </w:pPr>
          </w:p>
          <w:p w14:paraId="455145F8" w14:textId="77777777" w:rsidR="00BE01F0" w:rsidRDefault="00BE01F0" w:rsidP="00105AE5">
            <w:pPr>
              <w:rPr>
                <w:rFonts w:eastAsia="Times New Roman"/>
                <w:sz w:val="20"/>
                <w:szCs w:val="20"/>
                <w:lang w:eastAsia="ro-RO"/>
              </w:rPr>
            </w:pPr>
          </w:p>
          <w:p w14:paraId="5237535B" w14:textId="77777777" w:rsidR="00BE01F0" w:rsidRDefault="00BE01F0" w:rsidP="00105AE5">
            <w:pPr>
              <w:rPr>
                <w:rFonts w:eastAsia="Times New Roman"/>
                <w:sz w:val="20"/>
                <w:szCs w:val="20"/>
                <w:lang w:eastAsia="ro-RO"/>
              </w:rPr>
            </w:pPr>
          </w:p>
          <w:p w14:paraId="7972EA5F" w14:textId="2F85A758" w:rsidR="00BE01F0" w:rsidRDefault="00BE01F0" w:rsidP="00105AE5">
            <w:pPr>
              <w:rPr>
                <w:lang w:val="af-ZA"/>
              </w:rPr>
            </w:pPr>
          </w:p>
        </w:tc>
      </w:tr>
      <w:tr w:rsidR="00934F20" w14:paraId="54209771" w14:textId="77777777" w:rsidTr="004C389B">
        <w:trPr>
          <w:trHeight w:val="132"/>
        </w:trPr>
        <w:tc>
          <w:tcPr>
            <w:tcW w:w="14884" w:type="dxa"/>
            <w:gridSpan w:val="6"/>
            <w:shd w:val="clear" w:color="auto" w:fill="C5E0B3" w:themeFill="accent6" w:themeFillTint="66"/>
          </w:tcPr>
          <w:p w14:paraId="43E5A9C4" w14:textId="3507EABA" w:rsidR="00934F20" w:rsidRPr="000373CF" w:rsidRDefault="00934F20" w:rsidP="007E4546">
            <w:pPr>
              <w:jc w:val="center"/>
              <w:rPr>
                <w:rFonts w:ascii="Times New Roman" w:hAnsi="Times New Roman" w:cs="Times New Roman"/>
                <w:b/>
                <w:bCs/>
                <w:lang w:val="af-ZA"/>
              </w:rPr>
            </w:pPr>
            <w:r w:rsidRPr="000373CF">
              <w:rPr>
                <w:rFonts w:ascii="Times New Roman" w:hAnsi="Times New Roman" w:cs="Times New Roman"/>
                <w:b/>
                <w:bCs/>
                <w:lang w:val="af-ZA"/>
              </w:rPr>
              <w:t>U</w:t>
            </w:r>
            <w:r w:rsidR="005855FB" w:rsidRPr="000373CF">
              <w:rPr>
                <w:rFonts w:ascii="Times New Roman" w:hAnsi="Times New Roman" w:cs="Times New Roman"/>
                <w:b/>
                <w:bCs/>
                <w:lang w:val="af-ZA"/>
              </w:rPr>
              <w:t xml:space="preserve">NITATEA  DE  ÎNVĂȚARE </w:t>
            </w:r>
            <w:r w:rsidR="000373CF">
              <w:rPr>
                <w:rFonts w:ascii="Times New Roman" w:hAnsi="Times New Roman" w:cs="Times New Roman"/>
                <w:b/>
                <w:bCs/>
                <w:lang w:val="af-ZA"/>
              </w:rPr>
              <w:t xml:space="preserve"> </w:t>
            </w:r>
            <w:r w:rsidRPr="000373CF">
              <w:rPr>
                <w:rFonts w:ascii="Times New Roman" w:hAnsi="Times New Roman" w:cs="Times New Roman"/>
                <w:b/>
                <w:bCs/>
                <w:lang w:val="af-ZA"/>
              </w:rPr>
              <w:t xml:space="preserve"> </w:t>
            </w:r>
            <w:r w:rsidRPr="000373CF">
              <w:rPr>
                <w:rFonts w:ascii="Times New Roman" w:hAnsi="Times New Roman" w:cs="Times New Roman"/>
                <w:b/>
                <w:bCs/>
                <w:i/>
                <w:iCs/>
                <w:lang w:val="af-ZA"/>
              </w:rPr>
              <w:t>Reacții chimice. Ecuații ale reacțiilor chimice</w:t>
            </w:r>
            <w:r w:rsidR="007E4546" w:rsidRPr="000373CF">
              <w:rPr>
                <w:rFonts w:ascii="Times New Roman" w:hAnsi="Times New Roman" w:cs="Times New Roman"/>
                <w:b/>
                <w:bCs/>
                <w:lang w:val="af-ZA"/>
              </w:rPr>
              <w:t xml:space="preserve"> – timp alocat 8 ore</w:t>
            </w:r>
          </w:p>
          <w:p w14:paraId="03119227" w14:textId="6E2CB341" w:rsidR="008F36ED" w:rsidRPr="007E4546" w:rsidRDefault="008F36ED" w:rsidP="007E4546">
            <w:pPr>
              <w:jc w:val="center"/>
              <w:rPr>
                <w:rFonts w:ascii="Times New Roman" w:hAnsi="Times New Roman" w:cs="Times New Roman"/>
                <w:lang w:val="af-ZA"/>
              </w:rPr>
            </w:pPr>
          </w:p>
        </w:tc>
      </w:tr>
      <w:tr w:rsidR="007E4546" w14:paraId="7533338E" w14:textId="77777777" w:rsidTr="00CE6CF7">
        <w:trPr>
          <w:trHeight w:val="132"/>
        </w:trPr>
        <w:tc>
          <w:tcPr>
            <w:tcW w:w="1985" w:type="dxa"/>
          </w:tcPr>
          <w:p w14:paraId="1D756E99" w14:textId="77777777" w:rsidR="007E4546" w:rsidRPr="006B015E" w:rsidRDefault="007E4546" w:rsidP="007E4546">
            <w:pPr>
              <w:autoSpaceDE w:val="0"/>
              <w:autoSpaceDN w:val="0"/>
              <w:adjustRightInd w:val="0"/>
              <w:rPr>
                <w:rFonts w:ascii="Times New Roman" w:hAnsi="Times New Roman" w:cs="Times New Roman"/>
                <w:b/>
                <w:bCs/>
              </w:rPr>
            </w:pPr>
            <w:r w:rsidRPr="006B015E">
              <w:rPr>
                <w:rFonts w:ascii="Times New Roman" w:hAnsi="Times New Roman" w:cs="Times New Roman"/>
                <w:b/>
                <w:bCs/>
              </w:rPr>
              <w:t>Reacții chimice</w:t>
            </w:r>
          </w:p>
          <w:p w14:paraId="3D209FE6" w14:textId="77777777" w:rsidR="007E4546" w:rsidRPr="006B015E" w:rsidRDefault="007E4546" w:rsidP="007E4546">
            <w:pPr>
              <w:autoSpaceDE w:val="0"/>
              <w:autoSpaceDN w:val="0"/>
              <w:adjustRightInd w:val="0"/>
              <w:rPr>
                <w:rFonts w:ascii="Times New Roman" w:hAnsi="Times New Roman" w:cs="Times New Roman"/>
                <w:b/>
                <w:bCs/>
              </w:rPr>
            </w:pPr>
          </w:p>
          <w:p w14:paraId="27A31CDD" w14:textId="77777777" w:rsidR="007E4546" w:rsidRPr="006B015E" w:rsidRDefault="007E4546" w:rsidP="007E4546">
            <w:pPr>
              <w:autoSpaceDE w:val="0"/>
              <w:autoSpaceDN w:val="0"/>
              <w:adjustRightInd w:val="0"/>
              <w:rPr>
                <w:rFonts w:ascii="Times New Roman" w:hAnsi="Times New Roman" w:cs="Times New Roman"/>
                <w:b/>
                <w:bCs/>
              </w:rPr>
            </w:pPr>
          </w:p>
          <w:p w14:paraId="379709C0" w14:textId="77777777" w:rsidR="007E4546" w:rsidRPr="006B015E" w:rsidRDefault="007E4546" w:rsidP="007E4546">
            <w:pPr>
              <w:autoSpaceDE w:val="0"/>
              <w:autoSpaceDN w:val="0"/>
              <w:adjustRightInd w:val="0"/>
              <w:rPr>
                <w:rFonts w:ascii="Times New Roman" w:hAnsi="Times New Roman" w:cs="Times New Roman"/>
                <w:b/>
                <w:bCs/>
              </w:rPr>
            </w:pPr>
          </w:p>
          <w:p w14:paraId="385DDED2" w14:textId="77777777" w:rsidR="007E4546" w:rsidRPr="006B015E" w:rsidRDefault="007E4546" w:rsidP="007E4546">
            <w:pPr>
              <w:autoSpaceDE w:val="0"/>
              <w:autoSpaceDN w:val="0"/>
              <w:adjustRightInd w:val="0"/>
              <w:rPr>
                <w:rFonts w:ascii="Times New Roman" w:hAnsi="Times New Roman" w:cs="Times New Roman"/>
                <w:b/>
                <w:bCs/>
              </w:rPr>
            </w:pPr>
          </w:p>
          <w:p w14:paraId="0439F07D" w14:textId="77777777" w:rsidR="007E4546" w:rsidRPr="006B015E" w:rsidRDefault="007E4546" w:rsidP="007E4546">
            <w:pPr>
              <w:autoSpaceDE w:val="0"/>
              <w:autoSpaceDN w:val="0"/>
              <w:adjustRightInd w:val="0"/>
              <w:rPr>
                <w:rFonts w:ascii="Times New Roman" w:hAnsi="Times New Roman" w:cs="Times New Roman"/>
                <w:b/>
                <w:bCs/>
              </w:rPr>
            </w:pPr>
          </w:p>
          <w:p w14:paraId="3DCBA8DA" w14:textId="77777777" w:rsidR="007E4546" w:rsidRPr="006B015E" w:rsidRDefault="007E4546" w:rsidP="007E4546">
            <w:pPr>
              <w:autoSpaceDE w:val="0"/>
              <w:autoSpaceDN w:val="0"/>
              <w:adjustRightInd w:val="0"/>
              <w:ind w:left="360"/>
              <w:rPr>
                <w:rFonts w:ascii="Times New Roman" w:hAnsi="Times New Roman" w:cs="Times New Roman"/>
                <w:b/>
                <w:bCs/>
              </w:rPr>
            </w:pPr>
          </w:p>
          <w:p w14:paraId="6D83B38D" w14:textId="77777777" w:rsidR="007E4546" w:rsidRDefault="007E4546" w:rsidP="007E4546">
            <w:pPr>
              <w:rPr>
                <w:lang w:val="af-ZA"/>
              </w:rPr>
            </w:pPr>
          </w:p>
        </w:tc>
        <w:tc>
          <w:tcPr>
            <w:tcW w:w="709" w:type="dxa"/>
          </w:tcPr>
          <w:p w14:paraId="49198AF0" w14:textId="243991C5" w:rsidR="007E4546" w:rsidRPr="007E4546" w:rsidRDefault="007E4546" w:rsidP="007E4546">
            <w:pPr>
              <w:autoSpaceDE w:val="0"/>
              <w:autoSpaceDN w:val="0"/>
              <w:adjustRightInd w:val="0"/>
              <w:rPr>
                <w:rFonts w:ascii="Times New Roman" w:eastAsia="Times New Roman" w:hAnsi="Times New Roman" w:cs="Times New Roman"/>
                <w:b/>
                <w:color w:val="000000"/>
                <w:lang w:eastAsia="ro-RO"/>
              </w:rPr>
            </w:pPr>
            <w:r w:rsidRPr="007E4546">
              <w:rPr>
                <w:rFonts w:ascii="Times New Roman" w:eastAsia="Times New Roman" w:hAnsi="Times New Roman" w:cs="Times New Roman"/>
                <w:b/>
                <w:color w:val="000000"/>
                <w:lang w:eastAsia="ro-RO"/>
              </w:rPr>
              <w:t xml:space="preserve">1.1. </w:t>
            </w:r>
          </w:p>
          <w:p w14:paraId="73F3E78F" w14:textId="77777777" w:rsidR="007E4546" w:rsidRPr="007E4546" w:rsidRDefault="007E4546" w:rsidP="007E4546">
            <w:pPr>
              <w:autoSpaceDE w:val="0"/>
              <w:autoSpaceDN w:val="0"/>
              <w:adjustRightInd w:val="0"/>
              <w:rPr>
                <w:rFonts w:ascii="Times New Roman" w:hAnsi="Times New Roman" w:cs="Times New Roman"/>
                <w:b/>
              </w:rPr>
            </w:pPr>
            <w:r w:rsidRPr="007E4546">
              <w:rPr>
                <w:rFonts w:ascii="Times New Roman" w:hAnsi="Times New Roman" w:cs="Times New Roman"/>
                <w:b/>
              </w:rPr>
              <w:t xml:space="preserve">2.3. </w:t>
            </w:r>
          </w:p>
          <w:p w14:paraId="6F075900" w14:textId="77777777" w:rsidR="007E4546" w:rsidRPr="007E4546" w:rsidRDefault="007E4546" w:rsidP="007E4546">
            <w:pPr>
              <w:autoSpaceDE w:val="0"/>
              <w:autoSpaceDN w:val="0"/>
              <w:adjustRightInd w:val="0"/>
              <w:rPr>
                <w:rFonts w:ascii="Times New Roman" w:hAnsi="Times New Roman" w:cs="Times New Roman"/>
                <w:b/>
              </w:rPr>
            </w:pPr>
            <w:r w:rsidRPr="007E4546">
              <w:rPr>
                <w:rFonts w:ascii="Times New Roman" w:hAnsi="Times New Roman" w:cs="Times New Roman"/>
                <w:b/>
              </w:rPr>
              <w:t xml:space="preserve">2.1. </w:t>
            </w:r>
          </w:p>
          <w:p w14:paraId="07EE3F2D" w14:textId="77777777" w:rsidR="007E4546" w:rsidRPr="007E4546" w:rsidRDefault="007E4546" w:rsidP="007E4546">
            <w:pPr>
              <w:autoSpaceDE w:val="0"/>
              <w:autoSpaceDN w:val="0"/>
              <w:adjustRightInd w:val="0"/>
              <w:rPr>
                <w:rFonts w:ascii="Times New Roman" w:hAnsi="Times New Roman" w:cs="Times New Roman"/>
                <w:b/>
              </w:rPr>
            </w:pPr>
            <w:r w:rsidRPr="007E4546">
              <w:rPr>
                <w:rFonts w:ascii="Times New Roman" w:hAnsi="Times New Roman" w:cs="Times New Roman"/>
                <w:b/>
              </w:rPr>
              <w:t xml:space="preserve">2.4. </w:t>
            </w:r>
          </w:p>
          <w:p w14:paraId="708C0ECC" w14:textId="77777777" w:rsidR="007E4546" w:rsidRDefault="007E4546" w:rsidP="007E4546">
            <w:pPr>
              <w:rPr>
                <w:lang w:val="af-ZA"/>
              </w:rPr>
            </w:pPr>
          </w:p>
        </w:tc>
        <w:tc>
          <w:tcPr>
            <w:tcW w:w="5386" w:type="dxa"/>
          </w:tcPr>
          <w:p w14:paraId="59FA63A8" w14:textId="18A7AD57" w:rsidR="007E4546" w:rsidRPr="006B015E" w:rsidRDefault="00960462" w:rsidP="007E4546">
            <w:pPr>
              <w:autoSpaceDE w:val="0"/>
              <w:autoSpaceDN w:val="0"/>
              <w:adjustRightInd w:val="0"/>
              <w:rPr>
                <w:rFonts w:ascii="Times New Roman" w:hAnsi="Times New Roman" w:cs="Times New Roman"/>
                <w:iCs/>
              </w:rPr>
            </w:pPr>
            <w:r w:rsidRPr="006B015E">
              <w:rPr>
                <w:rFonts w:ascii="Times New Roman" w:hAnsi="Times New Roman" w:cs="Times New Roman"/>
                <w:bCs/>
              </w:rPr>
              <w:t xml:space="preserve">– </w:t>
            </w:r>
            <w:r w:rsidR="007E4546" w:rsidRPr="006B015E">
              <w:rPr>
                <w:rFonts w:ascii="Times New Roman" w:hAnsi="Times New Roman" w:cs="Times New Roman"/>
                <w:iCs/>
              </w:rPr>
              <w:t xml:space="preserve"> efectuarea unor experimente pentru </w:t>
            </w:r>
            <w:r w:rsidR="0089694C">
              <w:rPr>
                <w:rFonts w:ascii="Times New Roman" w:hAnsi="Times New Roman" w:cs="Times New Roman"/>
                <w:iCs/>
              </w:rPr>
              <w:t>studierea</w:t>
            </w:r>
            <w:r w:rsidR="007E4546" w:rsidRPr="006B015E">
              <w:rPr>
                <w:rFonts w:ascii="Times New Roman" w:hAnsi="Times New Roman" w:cs="Times New Roman"/>
                <w:iCs/>
              </w:rPr>
              <w:t xml:space="preserve"> </w:t>
            </w:r>
          </w:p>
          <w:p w14:paraId="75CE1AB7" w14:textId="7DD66665" w:rsidR="007E4546" w:rsidRPr="006B015E" w:rsidRDefault="007E4546" w:rsidP="007E4546">
            <w:pPr>
              <w:autoSpaceDE w:val="0"/>
              <w:autoSpaceDN w:val="0"/>
              <w:adjustRightInd w:val="0"/>
              <w:rPr>
                <w:rFonts w:ascii="Times New Roman" w:hAnsi="Times New Roman" w:cs="Times New Roman"/>
                <w:iCs/>
                <w:lang w:val="pt-PT"/>
              </w:rPr>
            </w:pPr>
            <w:r w:rsidRPr="006B015E">
              <w:rPr>
                <w:rFonts w:ascii="Times New Roman" w:hAnsi="Times New Roman" w:cs="Times New Roman"/>
                <w:iCs/>
              </w:rPr>
              <w:t xml:space="preserve">reacțiilor chimice </w:t>
            </w:r>
            <w:r w:rsidRPr="006B015E">
              <w:rPr>
                <w:rFonts w:ascii="Times New Roman" w:hAnsi="Times New Roman" w:cs="Times New Roman"/>
                <w:iCs/>
                <w:lang w:val="pt-PT"/>
              </w:rPr>
              <w:t>(ex. reacția zincului cu acidul clorhidric)</w:t>
            </w:r>
            <w:r w:rsidR="0089694C">
              <w:rPr>
                <w:rFonts w:ascii="Times New Roman" w:hAnsi="Times New Roman" w:cs="Times New Roman"/>
                <w:iCs/>
                <w:lang w:val="pt-PT"/>
              </w:rPr>
              <w:t>;</w:t>
            </w:r>
          </w:p>
          <w:p w14:paraId="0544C3F3" w14:textId="02F385F9" w:rsidR="007E4546" w:rsidRPr="006B015E"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 recunoașterea fenomenelor  pe baza observațiilor din cadrul experimentului efectuat</w:t>
            </w:r>
            <w:r w:rsidR="0089694C">
              <w:rPr>
                <w:rFonts w:ascii="Times New Roman" w:hAnsi="Times New Roman" w:cs="Times New Roman"/>
                <w:lang w:val="pt-PT"/>
              </w:rPr>
              <w:t>;</w:t>
            </w:r>
          </w:p>
          <w:p w14:paraId="3A1DE6F8" w14:textId="3C4F3C3A" w:rsidR="007E4546" w:rsidRPr="006B015E"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 implicarea în alegerea modalităților de lucru </w:t>
            </w:r>
          </w:p>
          <w:p w14:paraId="28327995" w14:textId="51375D06" w:rsidR="007E4546" w:rsidRPr="006B015E" w:rsidRDefault="007E4546" w:rsidP="007E4546">
            <w:pPr>
              <w:autoSpaceDE w:val="0"/>
              <w:autoSpaceDN w:val="0"/>
              <w:adjustRightInd w:val="0"/>
              <w:rPr>
                <w:rFonts w:ascii="Times New Roman" w:hAnsi="Times New Roman" w:cs="Times New Roman"/>
                <w:lang w:val="pt-PT"/>
              </w:rPr>
            </w:pPr>
            <w:r w:rsidRPr="006B015E">
              <w:rPr>
                <w:rFonts w:ascii="Times New Roman" w:hAnsi="Times New Roman" w:cs="Times New Roman"/>
                <w:lang w:val="pt-PT"/>
              </w:rPr>
              <w:t xml:space="preserve">(activitatea </w:t>
            </w:r>
            <w:r w:rsidRPr="006B015E">
              <w:rPr>
                <w:rFonts w:ascii="Times New Roman" w:hAnsi="Times New Roman" w:cs="Times New Roman"/>
              </w:rPr>
              <w:t>î</w:t>
            </w:r>
            <w:r w:rsidRPr="006B015E">
              <w:rPr>
                <w:rFonts w:ascii="Times New Roman" w:hAnsi="Times New Roman" w:cs="Times New Roman"/>
                <w:lang w:val="pt-PT"/>
              </w:rPr>
              <w:t>n echipă)</w:t>
            </w:r>
            <w:r w:rsidR="0089694C">
              <w:rPr>
                <w:rFonts w:ascii="Times New Roman" w:hAnsi="Times New Roman" w:cs="Times New Roman"/>
                <w:lang w:val="pt-PT"/>
              </w:rPr>
              <w:t>;</w:t>
            </w:r>
          </w:p>
          <w:p w14:paraId="336F1987" w14:textId="3FE77280" w:rsidR="007E4546" w:rsidRPr="006B015E"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 înregistrarea datelor obținute în urma investigațiilor în tabele cu rubrici prestabilite</w:t>
            </w:r>
            <w:r w:rsidR="0089694C">
              <w:rPr>
                <w:rFonts w:ascii="Times New Roman" w:hAnsi="Times New Roman" w:cs="Times New Roman"/>
                <w:lang w:val="pt-PT"/>
              </w:rPr>
              <w:t>;</w:t>
            </w:r>
          </w:p>
          <w:p w14:paraId="4833260F" w14:textId="513F603C" w:rsidR="007E4546" w:rsidRPr="006B015E"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lastRenderedPageBreak/>
              <w:t xml:space="preserve">– </w:t>
            </w:r>
            <w:r w:rsidR="007E4546" w:rsidRPr="006B015E">
              <w:rPr>
                <w:rFonts w:ascii="Times New Roman" w:hAnsi="Times New Roman" w:cs="Times New Roman"/>
                <w:lang w:val="pt-PT"/>
              </w:rPr>
              <w:t xml:space="preserve"> selectarea observațiilor esențiale din datele înregistrate și prezentarea rezultatelor obținute în urma demersului investigativ</w:t>
            </w:r>
            <w:r w:rsidR="0089694C">
              <w:rPr>
                <w:rFonts w:ascii="Times New Roman" w:hAnsi="Times New Roman" w:cs="Times New Roman"/>
                <w:lang w:val="pt-PT"/>
              </w:rPr>
              <w:t>,</w:t>
            </w:r>
            <w:r w:rsidR="007E4546" w:rsidRPr="006B015E">
              <w:rPr>
                <w:rFonts w:ascii="Times New Roman" w:hAnsi="Times New Roman" w:cs="Times New Roman"/>
                <w:lang w:val="pt-PT"/>
              </w:rPr>
              <w:t xml:space="preserve"> folosind terminologia științifică</w:t>
            </w:r>
            <w:r w:rsidR="0089694C">
              <w:rPr>
                <w:rFonts w:ascii="Times New Roman" w:hAnsi="Times New Roman" w:cs="Times New Roman"/>
                <w:lang w:val="pt-PT"/>
              </w:rPr>
              <w:t>;</w:t>
            </w:r>
          </w:p>
          <w:p w14:paraId="6D47FB5E" w14:textId="6378A735" w:rsidR="007E4546" w:rsidRPr="006B015E" w:rsidRDefault="00960462" w:rsidP="007E4546">
            <w:pPr>
              <w:autoSpaceDE w:val="0"/>
              <w:autoSpaceDN w:val="0"/>
              <w:adjustRightInd w:val="0"/>
              <w:rPr>
                <w:rFonts w:ascii="Times New Roman" w:hAnsi="Times New Roman" w:cs="Times New Roman"/>
                <w:lang w:val="it-IT"/>
              </w:rPr>
            </w:pPr>
            <w:r w:rsidRPr="006B015E">
              <w:rPr>
                <w:rFonts w:ascii="Times New Roman" w:hAnsi="Times New Roman" w:cs="Times New Roman"/>
                <w:bCs/>
              </w:rPr>
              <w:t xml:space="preserve">– </w:t>
            </w:r>
            <w:r w:rsidR="007E4546" w:rsidRPr="006B015E">
              <w:rPr>
                <w:rFonts w:ascii="Times New Roman" w:hAnsi="Times New Roman" w:cs="Times New Roman"/>
                <w:lang w:val="it-IT"/>
              </w:rPr>
              <w:t xml:space="preserve"> formularea concluziilor desprinse în urma investigației efectuate</w:t>
            </w:r>
            <w:r w:rsidR="0089694C">
              <w:rPr>
                <w:rFonts w:ascii="Times New Roman" w:hAnsi="Times New Roman" w:cs="Times New Roman"/>
                <w:lang w:val="it-IT"/>
              </w:rPr>
              <w:t>;</w:t>
            </w:r>
            <w:r w:rsidR="007E4546" w:rsidRPr="006B015E">
              <w:rPr>
                <w:rFonts w:ascii="Times New Roman" w:hAnsi="Times New Roman" w:cs="Times New Roman"/>
                <w:lang w:val="it-IT"/>
              </w:rPr>
              <w:t xml:space="preserve"> </w:t>
            </w:r>
          </w:p>
          <w:p w14:paraId="7D8330E4" w14:textId="4E13E4E6" w:rsidR="007E4546" w:rsidRPr="006B015E" w:rsidRDefault="00960462" w:rsidP="007E4546">
            <w:pPr>
              <w:autoSpaceDE w:val="0"/>
              <w:autoSpaceDN w:val="0"/>
              <w:adjustRightInd w:val="0"/>
              <w:rPr>
                <w:rFonts w:ascii="Times New Roman" w:hAnsi="Times New Roman" w:cs="Times New Roman"/>
                <w:lang w:val="it-IT"/>
              </w:rPr>
            </w:pPr>
            <w:r w:rsidRPr="006B015E">
              <w:rPr>
                <w:rFonts w:ascii="Times New Roman" w:hAnsi="Times New Roman" w:cs="Times New Roman"/>
                <w:bCs/>
              </w:rPr>
              <w:t xml:space="preserve">– </w:t>
            </w:r>
            <w:r w:rsidR="007E4546" w:rsidRPr="006B015E">
              <w:rPr>
                <w:rFonts w:ascii="Times New Roman" w:hAnsi="Times New Roman" w:cs="Times New Roman"/>
                <w:lang w:val="it-IT"/>
              </w:rPr>
              <w:t xml:space="preserve"> recunoașterea reactanților, a produșilor de reacție și </w:t>
            </w:r>
            <w:r w:rsidR="0089694C">
              <w:rPr>
                <w:rFonts w:ascii="Times New Roman" w:hAnsi="Times New Roman" w:cs="Times New Roman"/>
                <w:lang w:val="it-IT"/>
              </w:rPr>
              <w:t>clasificarea</w:t>
            </w:r>
            <w:r w:rsidR="007E4546" w:rsidRPr="006B015E">
              <w:rPr>
                <w:rFonts w:ascii="Times New Roman" w:hAnsi="Times New Roman" w:cs="Times New Roman"/>
                <w:lang w:val="it-IT"/>
              </w:rPr>
              <w:t xml:space="preserve"> lor (substanțe simple/compuse)</w:t>
            </w:r>
            <w:r w:rsidR="0089694C">
              <w:rPr>
                <w:rFonts w:ascii="Times New Roman" w:hAnsi="Times New Roman" w:cs="Times New Roman"/>
                <w:lang w:val="it-IT"/>
              </w:rPr>
              <w:t>;</w:t>
            </w:r>
          </w:p>
          <w:p w14:paraId="48209B93" w14:textId="1AC5BF8C" w:rsidR="007E4546" w:rsidRPr="007E4546"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 utilizarea corectă a denumirii compuşilor anorganici</w:t>
            </w:r>
            <w:r w:rsidR="0089694C">
              <w:rPr>
                <w:rFonts w:ascii="Times New Roman" w:hAnsi="Times New Roman" w:cs="Times New Roman"/>
                <w:lang w:val="pt-PT"/>
              </w:rPr>
              <w:t>,</w:t>
            </w:r>
            <w:r w:rsidR="007E4546" w:rsidRPr="006B015E">
              <w:rPr>
                <w:rFonts w:ascii="Times New Roman" w:hAnsi="Times New Roman" w:cs="Times New Roman"/>
                <w:lang w:val="pt-PT"/>
              </w:rPr>
              <w:t xml:space="preserve"> folosind reguli de nomenclatură</w:t>
            </w:r>
            <w:r w:rsidR="0089694C">
              <w:rPr>
                <w:rFonts w:ascii="Times New Roman" w:hAnsi="Times New Roman" w:cs="Times New Roman"/>
                <w:lang w:val="pt-PT"/>
              </w:rPr>
              <w:t>.</w:t>
            </w:r>
          </w:p>
        </w:tc>
        <w:tc>
          <w:tcPr>
            <w:tcW w:w="3402" w:type="dxa"/>
          </w:tcPr>
          <w:p w14:paraId="114812A8" w14:textId="60A3219A" w:rsidR="007E4546" w:rsidRPr="006B015E" w:rsidRDefault="009A0444" w:rsidP="007E4546">
            <w:pPr>
              <w:autoSpaceDE w:val="0"/>
              <w:autoSpaceDN w:val="0"/>
              <w:adjustRightInd w:val="0"/>
              <w:rPr>
                <w:rFonts w:ascii="Times New Roman" w:hAnsi="Times New Roman" w:cs="Times New Roman"/>
                <w:iCs/>
              </w:rPr>
            </w:pPr>
            <w:r w:rsidRPr="006B015E">
              <w:rPr>
                <w:rFonts w:ascii="Times New Roman" w:hAnsi="Times New Roman" w:cs="Times New Roman"/>
                <w:bCs/>
              </w:rPr>
              <w:lastRenderedPageBreak/>
              <w:t>–</w:t>
            </w:r>
            <w:r w:rsidR="007E4546" w:rsidRPr="006B015E">
              <w:rPr>
                <w:rFonts w:ascii="Times New Roman" w:hAnsi="Times New Roman" w:cs="Times New Roman"/>
                <w:bCs/>
              </w:rPr>
              <w:t xml:space="preserve"> </w:t>
            </w:r>
            <w:r w:rsidR="00DC192C">
              <w:rPr>
                <w:rFonts w:ascii="Times New Roman" w:hAnsi="Times New Roman" w:cs="Times New Roman"/>
                <w:iCs/>
              </w:rPr>
              <w:t>m</w:t>
            </w:r>
            <w:r w:rsidR="007E4546" w:rsidRPr="006B015E">
              <w:rPr>
                <w:rFonts w:ascii="Times New Roman" w:hAnsi="Times New Roman" w:cs="Times New Roman"/>
                <w:iCs/>
              </w:rPr>
              <w:t>anual școlar:</w:t>
            </w:r>
            <w:r>
              <w:rPr>
                <w:rFonts w:ascii="Times New Roman" w:hAnsi="Times New Roman" w:cs="Times New Roman"/>
                <w:iCs/>
              </w:rPr>
              <w:t xml:space="preserve"> </w:t>
            </w:r>
            <w:r w:rsidR="007E4546" w:rsidRPr="006B015E">
              <w:rPr>
                <w:rFonts w:ascii="Times New Roman" w:hAnsi="Times New Roman" w:cs="Times New Roman"/>
                <w:iCs/>
              </w:rPr>
              <w:t xml:space="preserve">Chimie  </w:t>
            </w:r>
          </w:p>
          <w:p w14:paraId="4F7DE6CF" w14:textId="6D4D06F4" w:rsidR="007E4546" w:rsidRPr="006B015E" w:rsidRDefault="007E4546" w:rsidP="00DC192C">
            <w:pPr>
              <w:autoSpaceDE w:val="0"/>
              <w:autoSpaceDN w:val="0"/>
              <w:adjustRightInd w:val="0"/>
              <w:rPr>
                <w:rFonts w:ascii="Times New Roman" w:hAnsi="Times New Roman" w:cs="Times New Roman"/>
                <w:iCs/>
              </w:rPr>
            </w:pPr>
            <w:r w:rsidRPr="006B015E">
              <w:rPr>
                <w:rFonts w:ascii="Times New Roman" w:hAnsi="Times New Roman" w:cs="Times New Roman"/>
                <w:iCs/>
              </w:rPr>
              <w:t xml:space="preserve">  clasa a VIII-a</w:t>
            </w:r>
          </w:p>
          <w:p w14:paraId="2C0C610D" w14:textId="3F10C211" w:rsidR="007E4546" w:rsidRPr="006B015E" w:rsidRDefault="009A0444" w:rsidP="007E4546">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7E4546" w:rsidRPr="006B015E">
              <w:rPr>
                <w:rFonts w:ascii="Times New Roman" w:hAnsi="Times New Roman" w:cs="Times New Roman"/>
                <w:bCs/>
              </w:rPr>
              <w:t xml:space="preserve"> </w:t>
            </w:r>
            <w:r w:rsidR="00DC192C">
              <w:rPr>
                <w:rFonts w:ascii="Times New Roman" w:hAnsi="Times New Roman" w:cs="Times New Roman"/>
                <w:bCs/>
              </w:rPr>
              <w:t>a</w:t>
            </w:r>
            <w:r w:rsidR="007E4546" w:rsidRPr="006B015E">
              <w:rPr>
                <w:rFonts w:ascii="Times New Roman" w:hAnsi="Times New Roman" w:cs="Times New Roman"/>
                <w:bCs/>
              </w:rPr>
              <w:t>uxiliar</w:t>
            </w:r>
            <w:r w:rsidR="00DC192C">
              <w:rPr>
                <w:rFonts w:ascii="Times New Roman" w:hAnsi="Times New Roman" w:cs="Times New Roman"/>
                <w:bCs/>
              </w:rPr>
              <w:t>e</w:t>
            </w:r>
            <w:r w:rsidR="007E4546" w:rsidRPr="006B015E">
              <w:rPr>
                <w:rFonts w:ascii="Times New Roman" w:hAnsi="Times New Roman" w:cs="Times New Roman"/>
                <w:bCs/>
              </w:rPr>
              <w:t xml:space="preserve"> școlar</w:t>
            </w:r>
            <w:r w:rsidR="00DC192C">
              <w:rPr>
                <w:rFonts w:ascii="Times New Roman" w:hAnsi="Times New Roman" w:cs="Times New Roman"/>
                <w:bCs/>
              </w:rPr>
              <w:t>e</w:t>
            </w:r>
            <w:r w:rsidR="007E4546" w:rsidRPr="006B015E">
              <w:rPr>
                <w:rFonts w:ascii="Times New Roman" w:hAnsi="Times New Roman" w:cs="Times New Roman"/>
                <w:bCs/>
              </w:rPr>
              <w:t xml:space="preserve">: </w:t>
            </w:r>
            <w:r w:rsidR="007E4546" w:rsidRPr="006B015E">
              <w:rPr>
                <w:rFonts w:ascii="Times New Roman" w:hAnsi="Times New Roman" w:cs="Times New Roman"/>
                <w:iCs/>
              </w:rPr>
              <w:t>Caietul elevului</w:t>
            </w:r>
            <w:r w:rsidR="00DC192C">
              <w:rPr>
                <w:rFonts w:ascii="Times New Roman" w:hAnsi="Times New Roman" w:cs="Times New Roman"/>
                <w:iCs/>
              </w:rPr>
              <w:t xml:space="preserve">, </w:t>
            </w:r>
            <w:r w:rsidR="004312B3">
              <w:rPr>
                <w:rFonts w:ascii="Times New Roman" w:hAnsi="Times New Roman" w:cs="Times New Roman"/>
                <w:iCs/>
              </w:rPr>
              <w:t>c</w:t>
            </w:r>
            <w:r w:rsidR="00DC192C">
              <w:rPr>
                <w:rFonts w:ascii="Times New Roman" w:hAnsi="Times New Roman" w:cs="Times New Roman"/>
                <w:iCs/>
              </w:rPr>
              <w:t>uleger</w:t>
            </w:r>
            <w:r w:rsidR="004312B3">
              <w:rPr>
                <w:rFonts w:ascii="Times New Roman" w:hAnsi="Times New Roman" w:cs="Times New Roman"/>
                <w:iCs/>
              </w:rPr>
              <w:t>i de chimie</w:t>
            </w:r>
            <w:r w:rsidR="007E4546" w:rsidRPr="006B015E">
              <w:rPr>
                <w:rFonts w:ascii="Times New Roman" w:hAnsi="Times New Roman" w:cs="Times New Roman"/>
                <w:iCs/>
              </w:rPr>
              <w:t xml:space="preserve"> </w:t>
            </w:r>
          </w:p>
          <w:p w14:paraId="71F3FEFE" w14:textId="5A47BC3C" w:rsidR="007E4546"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DC192C">
              <w:rPr>
                <w:rFonts w:ascii="Times New Roman" w:hAnsi="Times New Roman" w:cs="Times New Roman"/>
                <w:bCs/>
              </w:rPr>
              <w:t xml:space="preserve"> s</w:t>
            </w:r>
            <w:r w:rsidR="007E4546" w:rsidRPr="006B015E">
              <w:rPr>
                <w:rFonts w:ascii="Times New Roman" w:hAnsi="Times New Roman" w:cs="Times New Roman"/>
                <w:bCs/>
              </w:rPr>
              <w:t>ubstanţe chimice: zinc și soluție de acid clorhidric</w:t>
            </w:r>
          </w:p>
          <w:p w14:paraId="388A5D38" w14:textId="60D80514" w:rsidR="007E4546"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DC192C">
              <w:rPr>
                <w:rFonts w:ascii="Times New Roman" w:hAnsi="Times New Roman" w:cs="Times New Roman"/>
                <w:bCs/>
              </w:rPr>
              <w:t xml:space="preserve"> u</w:t>
            </w:r>
            <w:r w:rsidR="007E4546" w:rsidRPr="006B015E">
              <w:rPr>
                <w:rFonts w:ascii="Times New Roman" w:hAnsi="Times New Roman" w:cs="Times New Roman"/>
                <w:bCs/>
              </w:rPr>
              <w:t xml:space="preserve">stensile de laborator: eprubete, sticlă de ceas, stativ pentru eprubete </w:t>
            </w:r>
          </w:p>
          <w:p w14:paraId="2F270C6E" w14:textId="7CA5835B" w:rsidR="007E4546" w:rsidRDefault="00DC192C" w:rsidP="00DC192C">
            <w:pPr>
              <w:pStyle w:val="ListParagraph"/>
              <w:numPr>
                <w:ilvl w:val="1"/>
                <w:numId w:val="18"/>
              </w:numPr>
              <w:autoSpaceDE w:val="0"/>
              <w:autoSpaceDN w:val="0"/>
              <w:adjustRightInd w:val="0"/>
              <w:rPr>
                <w:rFonts w:ascii="Times New Roman" w:hAnsi="Times New Roman" w:cs="Times New Roman"/>
                <w:bCs/>
              </w:rPr>
            </w:pPr>
            <w:r>
              <w:rPr>
                <w:rFonts w:ascii="Times New Roman" w:hAnsi="Times New Roman" w:cs="Times New Roman"/>
                <w:bCs/>
              </w:rPr>
              <w:t>e</w:t>
            </w:r>
            <w:r w:rsidR="007E4546" w:rsidRPr="00DC192C">
              <w:rPr>
                <w:rFonts w:ascii="Times New Roman" w:hAnsi="Times New Roman" w:cs="Times New Roman"/>
                <w:bCs/>
              </w:rPr>
              <w:t>xperimentul de laborator</w:t>
            </w:r>
          </w:p>
          <w:p w14:paraId="08149EB2" w14:textId="4732A30A" w:rsidR="007E4546" w:rsidRDefault="00DC192C" w:rsidP="007E4546">
            <w:pPr>
              <w:pStyle w:val="ListParagraph"/>
              <w:numPr>
                <w:ilvl w:val="1"/>
                <w:numId w:val="18"/>
              </w:numPr>
              <w:autoSpaceDE w:val="0"/>
              <w:autoSpaceDN w:val="0"/>
              <w:adjustRightInd w:val="0"/>
              <w:rPr>
                <w:rFonts w:ascii="Times New Roman" w:hAnsi="Times New Roman" w:cs="Times New Roman"/>
                <w:bCs/>
              </w:rPr>
            </w:pPr>
            <w:r>
              <w:rPr>
                <w:rFonts w:ascii="Times New Roman" w:hAnsi="Times New Roman" w:cs="Times New Roman"/>
                <w:bCs/>
              </w:rPr>
              <w:t>e</w:t>
            </w:r>
            <w:r w:rsidR="007E4546" w:rsidRPr="00DC192C">
              <w:rPr>
                <w:rFonts w:ascii="Times New Roman" w:hAnsi="Times New Roman" w:cs="Times New Roman"/>
                <w:bCs/>
              </w:rPr>
              <w:t>xperimentul virtual</w:t>
            </w:r>
          </w:p>
          <w:p w14:paraId="45E32BD9" w14:textId="77777777" w:rsidR="00DC192C" w:rsidRPr="00DC192C" w:rsidRDefault="00DC192C" w:rsidP="00030381">
            <w:pPr>
              <w:pStyle w:val="ListParagraph"/>
              <w:autoSpaceDE w:val="0"/>
              <w:autoSpaceDN w:val="0"/>
              <w:adjustRightInd w:val="0"/>
              <w:rPr>
                <w:rFonts w:ascii="Times New Roman" w:hAnsi="Times New Roman" w:cs="Times New Roman"/>
                <w:bCs/>
              </w:rPr>
            </w:pPr>
          </w:p>
          <w:p w14:paraId="1A18D820" w14:textId="5770B7AE" w:rsidR="007E4546" w:rsidRDefault="009D16F6" w:rsidP="007E4546">
            <w:pPr>
              <w:autoSpaceDE w:val="0"/>
              <w:autoSpaceDN w:val="0"/>
              <w:adjustRightInd w:val="0"/>
              <w:rPr>
                <w:rFonts w:ascii="Times New Roman" w:hAnsi="Times New Roman" w:cs="Times New Roman"/>
                <w:color w:val="0563C2"/>
              </w:rPr>
            </w:pPr>
            <w:hyperlink r:id="rId12" w:history="1">
              <w:r w:rsidR="00EC6B2F" w:rsidRPr="003A14F5">
                <w:rPr>
                  <w:rStyle w:val="Hyperlink"/>
                  <w:rFonts w:ascii="Times New Roman" w:hAnsi="Times New Roman" w:cs="Times New Roman"/>
                </w:rPr>
                <w:t>https://phet.colorado.edu/</w:t>
              </w:r>
            </w:hyperlink>
          </w:p>
          <w:p w14:paraId="1F1F338D" w14:textId="77777777" w:rsidR="00EC6B2F" w:rsidRDefault="009D16F6" w:rsidP="00EC6B2F">
            <w:pPr>
              <w:shd w:val="clear" w:color="auto" w:fill="FFFFFF" w:themeFill="background1"/>
              <w:autoSpaceDE w:val="0"/>
              <w:autoSpaceDN w:val="0"/>
              <w:adjustRightInd w:val="0"/>
              <w:rPr>
                <w:rFonts w:ascii="Times New Roman" w:hAnsi="Times New Roman" w:cs="Times New Roman"/>
                <w:bCs/>
              </w:rPr>
            </w:pPr>
            <w:hyperlink r:id="rId13" w:history="1">
              <w:r w:rsidR="00EC6B2F" w:rsidRPr="00EC6B2F">
                <w:rPr>
                  <w:rStyle w:val="Hyperlink"/>
                  <w:rFonts w:ascii="Times New Roman" w:hAnsi="Times New Roman" w:cs="Times New Roman"/>
                  <w:bCs/>
                </w:rPr>
                <w:t>https://eduboom.ro/video/1602/reactii-chimice</w:t>
              </w:r>
            </w:hyperlink>
          </w:p>
          <w:p w14:paraId="0B097BEC" w14:textId="77777777" w:rsidR="00EC6B2F" w:rsidRDefault="00EC6B2F" w:rsidP="00EC6B2F">
            <w:pPr>
              <w:shd w:val="clear" w:color="auto" w:fill="FFFFFF" w:themeFill="background1"/>
              <w:autoSpaceDE w:val="0"/>
              <w:autoSpaceDN w:val="0"/>
              <w:adjustRightInd w:val="0"/>
              <w:rPr>
                <w:rFonts w:ascii="Times New Roman" w:hAnsi="Times New Roman" w:cs="Times New Roman"/>
                <w:bCs/>
              </w:rPr>
            </w:pPr>
          </w:p>
          <w:p w14:paraId="254BD19E" w14:textId="77777777" w:rsidR="00EC6B2F" w:rsidRPr="006B015E" w:rsidRDefault="00EC6B2F" w:rsidP="007E4546">
            <w:pPr>
              <w:autoSpaceDE w:val="0"/>
              <w:autoSpaceDN w:val="0"/>
              <w:adjustRightInd w:val="0"/>
              <w:rPr>
                <w:rFonts w:ascii="Times New Roman" w:hAnsi="Times New Roman" w:cs="Times New Roman"/>
                <w:bCs/>
              </w:rPr>
            </w:pPr>
          </w:p>
          <w:p w14:paraId="462805B6" w14:textId="2CDD7733" w:rsidR="007E4546"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DC192C">
              <w:rPr>
                <w:rFonts w:ascii="Times New Roman" w:hAnsi="Times New Roman" w:cs="Times New Roman"/>
                <w:bCs/>
              </w:rPr>
              <w:t xml:space="preserve"> f</w:t>
            </w:r>
            <w:r w:rsidR="007E4546" w:rsidRPr="006B015E">
              <w:rPr>
                <w:rFonts w:ascii="Times New Roman" w:hAnsi="Times New Roman" w:cs="Times New Roman"/>
                <w:bCs/>
              </w:rPr>
              <w:t>işă de activitate experimentală</w:t>
            </w:r>
          </w:p>
          <w:p w14:paraId="086FF8E7" w14:textId="77777777" w:rsidR="007E4546" w:rsidRPr="006B015E" w:rsidRDefault="007E4546" w:rsidP="007E4546">
            <w:pPr>
              <w:autoSpaceDE w:val="0"/>
              <w:autoSpaceDN w:val="0"/>
              <w:adjustRightInd w:val="0"/>
              <w:rPr>
                <w:rFonts w:ascii="Times New Roman" w:hAnsi="Times New Roman" w:cs="Times New Roman"/>
                <w:bCs/>
              </w:rPr>
            </w:pPr>
          </w:p>
          <w:p w14:paraId="4AAC6AF8" w14:textId="0C3053AE" w:rsidR="007E4546" w:rsidRPr="006B015E" w:rsidRDefault="00030381" w:rsidP="007E4546">
            <w:pPr>
              <w:pStyle w:val="ListParagraph"/>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rPr>
              <w:t>a</w:t>
            </w:r>
            <w:r w:rsidR="007E4546" w:rsidRPr="006B015E">
              <w:rPr>
                <w:rFonts w:ascii="Times New Roman" w:hAnsi="Times New Roman" w:cs="Times New Roman"/>
                <w:bCs/>
              </w:rPr>
              <w:t>ctivitate în echipă</w:t>
            </w:r>
          </w:p>
          <w:p w14:paraId="25FD2CCC" w14:textId="77777777" w:rsidR="007E4546" w:rsidRDefault="007E4546" w:rsidP="007E4546">
            <w:pPr>
              <w:rPr>
                <w:lang w:val="af-ZA"/>
              </w:rPr>
            </w:pPr>
          </w:p>
        </w:tc>
        <w:tc>
          <w:tcPr>
            <w:tcW w:w="1932" w:type="dxa"/>
          </w:tcPr>
          <w:p w14:paraId="5D63C6D4" w14:textId="0465DDC8" w:rsidR="007E4546" w:rsidRPr="006B015E" w:rsidRDefault="009A0444" w:rsidP="007E4546">
            <w:pPr>
              <w:autoSpaceDE w:val="0"/>
              <w:autoSpaceDN w:val="0"/>
              <w:adjustRightInd w:val="0"/>
              <w:rPr>
                <w:rFonts w:ascii="Times New Roman" w:hAnsi="Times New Roman" w:cs="Times New Roman"/>
              </w:rPr>
            </w:pPr>
            <w:r w:rsidRPr="006B015E">
              <w:rPr>
                <w:rFonts w:ascii="Times New Roman" w:hAnsi="Times New Roman" w:cs="Times New Roman"/>
                <w:bCs/>
              </w:rPr>
              <w:lastRenderedPageBreak/>
              <w:t>–</w:t>
            </w:r>
            <w:r>
              <w:rPr>
                <w:rFonts w:ascii="Times New Roman" w:hAnsi="Times New Roman" w:cs="Times New Roman"/>
                <w:bCs/>
              </w:rPr>
              <w:t xml:space="preserve"> </w:t>
            </w:r>
            <w:r w:rsidR="007E4546" w:rsidRPr="006B015E">
              <w:rPr>
                <w:rFonts w:ascii="Times New Roman" w:hAnsi="Times New Roman" w:cs="Times New Roman"/>
              </w:rPr>
              <w:t>observarea sistematică a elevilor</w:t>
            </w:r>
          </w:p>
          <w:p w14:paraId="57CFA7E7" w14:textId="1CDAA26D" w:rsidR="007E4546" w:rsidRPr="006B015E" w:rsidRDefault="009A0444" w:rsidP="007E4546">
            <w:pPr>
              <w:autoSpaceDE w:val="0"/>
              <w:autoSpaceDN w:val="0"/>
              <w:adjustRightInd w:val="0"/>
              <w:rPr>
                <w:rFonts w:ascii="Times New Roman" w:hAnsi="Times New Roman" w:cs="Times New Roman"/>
              </w:rPr>
            </w:pPr>
            <w:r w:rsidRPr="006B015E">
              <w:rPr>
                <w:rFonts w:ascii="Times New Roman" w:hAnsi="Times New Roman" w:cs="Times New Roman"/>
                <w:bCs/>
              </w:rPr>
              <w:t>–</w:t>
            </w:r>
            <w:r w:rsidR="007E4546" w:rsidRPr="006B015E">
              <w:rPr>
                <w:rFonts w:ascii="Times New Roman" w:hAnsi="Times New Roman" w:cs="Times New Roman"/>
                <w:bCs/>
              </w:rPr>
              <w:t xml:space="preserve"> </w:t>
            </w:r>
            <w:r w:rsidR="007E4546" w:rsidRPr="006B015E">
              <w:rPr>
                <w:rFonts w:ascii="Times New Roman" w:hAnsi="Times New Roman" w:cs="Times New Roman"/>
              </w:rPr>
              <w:t>evaluarea fișei de activitate experimentală</w:t>
            </w:r>
          </w:p>
          <w:p w14:paraId="7CAC5224" w14:textId="77777777" w:rsidR="007E4546" w:rsidRDefault="007E4546" w:rsidP="007E4546">
            <w:pPr>
              <w:rPr>
                <w:lang w:val="af-ZA"/>
              </w:rPr>
            </w:pPr>
          </w:p>
        </w:tc>
        <w:tc>
          <w:tcPr>
            <w:tcW w:w="1470" w:type="dxa"/>
          </w:tcPr>
          <w:p w14:paraId="5469308B" w14:textId="3E2F6319" w:rsidR="007E4546" w:rsidRDefault="007E4546" w:rsidP="007E4546">
            <w:pPr>
              <w:autoSpaceDE w:val="0"/>
              <w:autoSpaceDN w:val="0"/>
              <w:adjustRightInd w:val="0"/>
              <w:rPr>
                <w:rFonts w:ascii="Times New Roman" w:hAnsi="Times New Roman" w:cs="Times New Roman"/>
                <w:b/>
                <w:bCs/>
              </w:rPr>
            </w:pPr>
            <w:r w:rsidRPr="006B015E">
              <w:rPr>
                <w:rFonts w:ascii="Times New Roman" w:hAnsi="Times New Roman" w:cs="Times New Roman"/>
                <w:b/>
                <w:bCs/>
              </w:rPr>
              <w:t>S</w:t>
            </w:r>
            <w:r>
              <w:rPr>
                <w:rFonts w:ascii="Times New Roman" w:hAnsi="Times New Roman" w:cs="Times New Roman"/>
                <w:b/>
                <w:bCs/>
              </w:rPr>
              <w:t>4</w:t>
            </w:r>
            <w:r w:rsidRPr="006B015E">
              <w:rPr>
                <w:rFonts w:ascii="Times New Roman" w:hAnsi="Times New Roman" w:cs="Times New Roman"/>
                <w:b/>
                <w:bCs/>
              </w:rPr>
              <w:t>/1h</w:t>
            </w:r>
          </w:p>
          <w:p w14:paraId="3AF9807D" w14:textId="166C0161" w:rsidR="007E4546" w:rsidRPr="006B015E" w:rsidRDefault="007E4546" w:rsidP="007E4546">
            <w:pPr>
              <w:autoSpaceDE w:val="0"/>
              <w:autoSpaceDN w:val="0"/>
              <w:adjustRightInd w:val="0"/>
              <w:rPr>
                <w:rFonts w:ascii="Times New Roman" w:hAnsi="Times New Roman" w:cs="Times New Roman"/>
                <w:b/>
                <w:bCs/>
              </w:rPr>
            </w:pPr>
          </w:p>
          <w:p w14:paraId="79D82C94" w14:textId="77777777" w:rsidR="007E4546" w:rsidRDefault="007E4546" w:rsidP="007E4546">
            <w:pPr>
              <w:rPr>
                <w:lang w:val="af-ZA"/>
              </w:rPr>
            </w:pPr>
          </w:p>
        </w:tc>
      </w:tr>
      <w:tr w:rsidR="007E4546" w14:paraId="7E838C46" w14:textId="77777777" w:rsidTr="00CE6CF7">
        <w:trPr>
          <w:trHeight w:val="132"/>
        </w:trPr>
        <w:tc>
          <w:tcPr>
            <w:tcW w:w="1985" w:type="dxa"/>
          </w:tcPr>
          <w:p w14:paraId="4208E590" w14:textId="77777777" w:rsidR="007E4546" w:rsidRDefault="007E4546" w:rsidP="007E4546">
            <w:pPr>
              <w:rPr>
                <w:rFonts w:ascii="Times New Roman" w:hAnsi="Times New Roman" w:cs="Times New Roman"/>
                <w:b/>
                <w:bCs/>
              </w:rPr>
            </w:pPr>
            <w:r w:rsidRPr="006B015E">
              <w:rPr>
                <w:rFonts w:ascii="Times New Roman" w:hAnsi="Times New Roman" w:cs="Times New Roman"/>
                <w:b/>
                <w:bCs/>
              </w:rPr>
              <w:t>Legea conservării masei substanțelor</w:t>
            </w:r>
          </w:p>
          <w:p w14:paraId="5890A5DB" w14:textId="77777777" w:rsidR="0080307A" w:rsidRDefault="0080307A" w:rsidP="007E4546">
            <w:pPr>
              <w:rPr>
                <w:rFonts w:ascii="Times New Roman" w:hAnsi="Times New Roman" w:cs="Times New Roman"/>
                <w:b/>
                <w:bCs/>
              </w:rPr>
            </w:pPr>
          </w:p>
          <w:p w14:paraId="318BBA50" w14:textId="77777777" w:rsidR="0080307A" w:rsidRDefault="0080307A" w:rsidP="007E4546">
            <w:pPr>
              <w:rPr>
                <w:rFonts w:ascii="Times New Roman" w:hAnsi="Times New Roman" w:cs="Times New Roman"/>
                <w:b/>
                <w:bCs/>
              </w:rPr>
            </w:pPr>
          </w:p>
          <w:p w14:paraId="76230D0E" w14:textId="77777777" w:rsidR="0080307A" w:rsidRDefault="0080307A" w:rsidP="007E4546">
            <w:pPr>
              <w:rPr>
                <w:rFonts w:ascii="Times New Roman" w:hAnsi="Times New Roman" w:cs="Times New Roman"/>
                <w:b/>
                <w:bCs/>
              </w:rPr>
            </w:pPr>
          </w:p>
          <w:p w14:paraId="015FBE88" w14:textId="77777777" w:rsidR="0080307A" w:rsidRDefault="0080307A" w:rsidP="007E4546">
            <w:pPr>
              <w:rPr>
                <w:rFonts w:ascii="Times New Roman" w:hAnsi="Times New Roman" w:cs="Times New Roman"/>
                <w:b/>
                <w:bCs/>
              </w:rPr>
            </w:pPr>
          </w:p>
          <w:p w14:paraId="64EABE48" w14:textId="77777777" w:rsidR="0080307A" w:rsidRDefault="0080307A" w:rsidP="007E4546">
            <w:pPr>
              <w:rPr>
                <w:rFonts w:ascii="Times New Roman" w:hAnsi="Times New Roman" w:cs="Times New Roman"/>
                <w:b/>
                <w:bCs/>
              </w:rPr>
            </w:pPr>
          </w:p>
          <w:p w14:paraId="43C993B4" w14:textId="77777777" w:rsidR="0080307A" w:rsidRDefault="0080307A" w:rsidP="007E4546">
            <w:pPr>
              <w:rPr>
                <w:rFonts w:ascii="Times New Roman" w:hAnsi="Times New Roman" w:cs="Times New Roman"/>
                <w:b/>
                <w:bCs/>
              </w:rPr>
            </w:pPr>
          </w:p>
          <w:p w14:paraId="180CCDBB" w14:textId="77777777" w:rsidR="0080307A" w:rsidRDefault="0080307A" w:rsidP="007E4546">
            <w:pPr>
              <w:rPr>
                <w:rFonts w:ascii="Times New Roman" w:hAnsi="Times New Roman" w:cs="Times New Roman"/>
                <w:b/>
                <w:bCs/>
              </w:rPr>
            </w:pPr>
          </w:p>
          <w:p w14:paraId="4F64598E" w14:textId="77777777" w:rsidR="0080307A" w:rsidRDefault="0080307A" w:rsidP="007E4546">
            <w:pPr>
              <w:rPr>
                <w:rFonts w:ascii="Times New Roman" w:hAnsi="Times New Roman" w:cs="Times New Roman"/>
                <w:b/>
                <w:bCs/>
              </w:rPr>
            </w:pPr>
          </w:p>
          <w:p w14:paraId="47004060" w14:textId="783791C3" w:rsidR="0080307A" w:rsidRDefault="0080307A" w:rsidP="0080307A">
            <w:pPr>
              <w:autoSpaceDE w:val="0"/>
              <w:autoSpaceDN w:val="0"/>
              <w:adjustRightInd w:val="0"/>
              <w:spacing w:line="276" w:lineRule="auto"/>
              <w:rPr>
                <w:lang w:val="af-ZA"/>
              </w:rPr>
            </w:pPr>
          </w:p>
        </w:tc>
        <w:tc>
          <w:tcPr>
            <w:tcW w:w="709" w:type="dxa"/>
          </w:tcPr>
          <w:p w14:paraId="51D1E067" w14:textId="77777777" w:rsidR="007E4546" w:rsidRPr="007E4546" w:rsidRDefault="007E4546" w:rsidP="007E4546">
            <w:pPr>
              <w:autoSpaceDE w:val="0"/>
              <w:autoSpaceDN w:val="0"/>
              <w:adjustRightInd w:val="0"/>
              <w:rPr>
                <w:rFonts w:ascii="Times New Roman" w:hAnsi="Times New Roman" w:cs="Times New Roman"/>
                <w:b/>
                <w:bCs/>
              </w:rPr>
            </w:pPr>
            <w:r w:rsidRPr="007E4546">
              <w:rPr>
                <w:rFonts w:ascii="Times New Roman" w:hAnsi="Times New Roman" w:cs="Times New Roman"/>
                <w:b/>
                <w:bCs/>
              </w:rPr>
              <w:t xml:space="preserve">1.1. </w:t>
            </w:r>
          </w:p>
          <w:p w14:paraId="7B9AAD26" w14:textId="77777777" w:rsidR="007E4546" w:rsidRPr="007E4546" w:rsidRDefault="007E4546" w:rsidP="007E4546">
            <w:pPr>
              <w:autoSpaceDE w:val="0"/>
              <w:autoSpaceDN w:val="0"/>
              <w:adjustRightInd w:val="0"/>
              <w:rPr>
                <w:rFonts w:ascii="Times New Roman" w:hAnsi="Times New Roman" w:cs="Times New Roman"/>
                <w:b/>
                <w:bCs/>
              </w:rPr>
            </w:pPr>
            <w:r w:rsidRPr="007E4546">
              <w:rPr>
                <w:rFonts w:ascii="Times New Roman" w:hAnsi="Times New Roman" w:cs="Times New Roman"/>
                <w:b/>
                <w:bCs/>
              </w:rPr>
              <w:t xml:space="preserve">2.4. </w:t>
            </w:r>
          </w:p>
          <w:p w14:paraId="6FB26B54" w14:textId="77F193EC" w:rsidR="007E4546" w:rsidRDefault="007E4546" w:rsidP="007E4546">
            <w:pPr>
              <w:rPr>
                <w:lang w:val="af-ZA"/>
              </w:rPr>
            </w:pPr>
            <w:r w:rsidRPr="007E4546">
              <w:rPr>
                <w:rFonts w:ascii="Times New Roman" w:hAnsi="Times New Roman" w:cs="Times New Roman"/>
                <w:b/>
                <w:bCs/>
              </w:rPr>
              <w:t>3.2.</w:t>
            </w:r>
            <w:r w:rsidRPr="006B015E">
              <w:rPr>
                <w:rFonts w:ascii="Times New Roman" w:hAnsi="Times New Roman" w:cs="Times New Roman"/>
              </w:rPr>
              <w:t xml:space="preserve"> </w:t>
            </w:r>
          </w:p>
        </w:tc>
        <w:tc>
          <w:tcPr>
            <w:tcW w:w="5386" w:type="dxa"/>
          </w:tcPr>
          <w:p w14:paraId="09C4AE2A" w14:textId="7B55D791" w:rsidR="007E4546" w:rsidRPr="006B015E"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verificarea experimentală a legii conservării masei </w:t>
            </w:r>
            <w:r w:rsidR="0089694C">
              <w:rPr>
                <w:rFonts w:ascii="Times New Roman" w:hAnsi="Times New Roman" w:cs="Times New Roman"/>
                <w:lang w:val="pt-PT"/>
              </w:rPr>
              <w:t xml:space="preserve">substanțelor, </w:t>
            </w:r>
            <w:r w:rsidR="007E4546" w:rsidRPr="006B015E">
              <w:rPr>
                <w:rFonts w:ascii="Times New Roman" w:hAnsi="Times New Roman" w:cs="Times New Roman"/>
                <w:lang w:val="pt-PT"/>
              </w:rPr>
              <w:t>prin cântărirea reactanților și a produșilor de reacție</w:t>
            </w:r>
            <w:r w:rsidR="0089694C">
              <w:rPr>
                <w:rFonts w:ascii="Times New Roman" w:hAnsi="Times New Roman" w:cs="Times New Roman"/>
                <w:lang w:val="pt-PT"/>
              </w:rPr>
              <w:t>;</w:t>
            </w:r>
            <w:r w:rsidR="007E4546" w:rsidRPr="006B015E">
              <w:rPr>
                <w:rFonts w:ascii="Times New Roman" w:hAnsi="Times New Roman" w:cs="Times New Roman"/>
                <w:lang w:val="pt-PT"/>
              </w:rPr>
              <w:t xml:space="preserve"> </w:t>
            </w:r>
          </w:p>
          <w:p w14:paraId="595A2440" w14:textId="3A0DD294" w:rsidR="007E4546" w:rsidRPr="006B015E" w:rsidRDefault="00960462" w:rsidP="007E4546">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 organizarea datelor obținute în urma activității de investigare, sub formă de fișe de observații, tabele, diagrame etc.</w:t>
            </w:r>
            <w:r w:rsidR="0089694C">
              <w:rPr>
                <w:rFonts w:ascii="Times New Roman" w:hAnsi="Times New Roman" w:cs="Times New Roman"/>
                <w:lang w:val="pt-PT"/>
              </w:rPr>
              <w:t>;</w:t>
            </w:r>
          </w:p>
          <w:p w14:paraId="722D7E6B" w14:textId="1DC07C08" w:rsidR="007E4546" w:rsidRPr="006B015E" w:rsidRDefault="00960462" w:rsidP="007E4546">
            <w:pPr>
              <w:autoSpaceDE w:val="0"/>
              <w:autoSpaceDN w:val="0"/>
              <w:adjustRightInd w:val="0"/>
              <w:rPr>
                <w:rFonts w:ascii="Times New Roman" w:hAnsi="Times New Roman" w:cs="Times New Roman"/>
                <w:lang w:val="it-IT"/>
              </w:rPr>
            </w:pPr>
            <w:r w:rsidRPr="006B015E">
              <w:rPr>
                <w:rFonts w:ascii="Times New Roman" w:hAnsi="Times New Roman" w:cs="Times New Roman"/>
                <w:bCs/>
              </w:rPr>
              <w:t xml:space="preserve">– </w:t>
            </w:r>
            <w:r w:rsidR="007E4546" w:rsidRPr="006B015E">
              <w:rPr>
                <w:rFonts w:ascii="Times New Roman" w:hAnsi="Times New Roman" w:cs="Times New Roman"/>
                <w:lang w:val="it-IT"/>
              </w:rPr>
              <w:t xml:space="preserve"> formularea concluziilor desprinse în urma investigației efectuate</w:t>
            </w:r>
            <w:r w:rsidR="0089694C">
              <w:rPr>
                <w:rFonts w:ascii="Times New Roman" w:hAnsi="Times New Roman" w:cs="Times New Roman"/>
                <w:lang w:val="it-IT"/>
              </w:rPr>
              <w:t>;</w:t>
            </w:r>
            <w:r w:rsidR="007E4546" w:rsidRPr="006B015E">
              <w:rPr>
                <w:rFonts w:ascii="Times New Roman" w:hAnsi="Times New Roman" w:cs="Times New Roman"/>
                <w:lang w:val="it-IT"/>
              </w:rPr>
              <w:t xml:space="preserve"> </w:t>
            </w:r>
          </w:p>
          <w:p w14:paraId="7F8236BC" w14:textId="7B8C04AD" w:rsidR="007E4546" w:rsidRPr="006B015E" w:rsidRDefault="00960462" w:rsidP="007E4546">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7E4546" w:rsidRPr="006B015E">
              <w:rPr>
                <w:rFonts w:ascii="Times New Roman" w:hAnsi="Times New Roman" w:cs="Times New Roman"/>
                <w:lang w:val="pt-PT"/>
              </w:rPr>
              <w:t xml:space="preserve"> </w:t>
            </w:r>
            <w:r w:rsidR="007E4546" w:rsidRPr="006B015E">
              <w:rPr>
                <w:rFonts w:ascii="Times New Roman" w:hAnsi="Times New Roman" w:cs="Times New Roman"/>
              </w:rPr>
              <w:t>identificarea relației matematice c</w:t>
            </w:r>
            <w:r w:rsidR="0089694C">
              <w:rPr>
                <w:rFonts w:ascii="Times New Roman" w:hAnsi="Times New Roman" w:cs="Times New Roman"/>
              </w:rPr>
              <w:t>are</w:t>
            </w:r>
            <w:r w:rsidR="007E4546" w:rsidRPr="006B015E">
              <w:rPr>
                <w:rFonts w:ascii="Times New Roman" w:hAnsi="Times New Roman" w:cs="Times New Roman"/>
              </w:rPr>
              <w:t xml:space="preserve"> se stabilește</w:t>
            </w:r>
            <w:r w:rsidR="0089694C">
              <w:rPr>
                <w:rFonts w:ascii="Times New Roman" w:hAnsi="Times New Roman" w:cs="Times New Roman"/>
              </w:rPr>
              <w:t>,</w:t>
            </w:r>
            <w:r w:rsidR="007E4546" w:rsidRPr="006B015E">
              <w:rPr>
                <w:rFonts w:ascii="Times New Roman" w:hAnsi="Times New Roman" w:cs="Times New Roman"/>
              </w:rPr>
              <w:t xml:space="preserve"> din punct de vedere masic</w:t>
            </w:r>
            <w:r w:rsidR="0089694C">
              <w:rPr>
                <w:rFonts w:ascii="Times New Roman" w:hAnsi="Times New Roman" w:cs="Times New Roman"/>
              </w:rPr>
              <w:t>,</w:t>
            </w:r>
            <w:r w:rsidR="007E4546" w:rsidRPr="006B015E">
              <w:rPr>
                <w:rFonts w:ascii="Times New Roman" w:hAnsi="Times New Roman" w:cs="Times New Roman"/>
              </w:rPr>
              <w:t xml:space="preserve"> între</w:t>
            </w:r>
            <w:r w:rsidR="0089694C">
              <w:rPr>
                <w:rFonts w:ascii="Times New Roman" w:hAnsi="Times New Roman" w:cs="Times New Roman"/>
              </w:rPr>
              <w:t xml:space="preserve"> </w:t>
            </w:r>
            <w:r w:rsidR="007E4546" w:rsidRPr="006B015E">
              <w:rPr>
                <w:rFonts w:ascii="Times New Roman" w:hAnsi="Times New Roman" w:cs="Times New Roman"/>
              </w:rPr>
              <w:t xml:space="preserve">reactanții și produșii reacției chimice </w:t>
            </w:r>
          </w:p>
          <w:p w14:paraId="2ACC6828" w14:textId="187561CE" w:rsidR="007E4546" w:rsidRPr="0080307A" w:rsidRDefault="00960462" w:rsidP="0080307A">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7E4546" w:rsidRPr="006B015E">
              <w:rPr>
                <w:rFonts w:ascii="Times New Roman" w:hAnsi="Times New Roman" w:cs="Times New Roman"/>
                <w:lang w:val="pt-PT"/>
              </w:rPr>
              <w:t>formularea de concluzii deductive și inductive</w:t>
            </w:r>
            <w:r w:rsidR="0089694C">
              <w:rPr>
                <w:rFonts w:ascii="Times New Roman" w:hAnsi="Times New Roman" w:cs="Times New Roman"/>
                <w:lang w:val="pt-PT"/>
              </w:rPr>
              <w:t>,</w:t>
            </w:r>
            <w:r w:rsidR="007E4546" w:rsidRPr="006B015E">
              <w:rPr>
                <w:rFonts w:ascii="Times New Roman" w:hAnsi="Times New Roman" w:cs="Times New Roman"/>
                <w:lang w:val="pt-PT"/>
              </w:rPr>
              <w:t xml:space="preserve"> în scopul demonstrării legii conservării masei </w:t>
            </w:r>
            <w:r w:rsidR="0089694C">
              <w:rPr>
                <w:rFonts w:ascii="Times New Roman" w:hAnsi="Times New Roman" w:cs="Times New Roman"/>
                <w:lang w:val="pt-PT"/>
              </w:rPr>
              <w:t xml:space="preserve">substanțelor </w:t>
            </w:r>
            <w:r w:rsidR="007E4546" w:rsidRPr="006B015E">
              <w:rPr>
                <w:rFonts w:ascii="Times New Roman" w:hAnsi="Times New Roman" w:cs="Times New Roman"/>
                <w:lang w:val="pt-PT"/>
              </w:rPr>
              <w:t>în reacția chimică, utilizând datele obținute prin activitatea investigativă</w:t>
            </w:r>
            <w:r w:rsidR="0089694C">
              <w:rPr>
                <w:rFonts w:ascii="Times New Roman" w:hAnsi="Times New Roman" w:cs="Times New Roman"/>
                <w:lang w:val="pt-PT"/>
              </w:rPr>
              <w:t>.</w:t>
            </w:r>
          </w:p>
        </w:tc>
        <w:tc>
          <w:tcPr>
            <w:tcW w:w="3402" w:type="dxa"/>
          </w:tcPr>
          <w:p w14:paraId="1EC5C187" w14:textId="37A48E7E" w:rsidR="007E4546" w:rsidRPr="006B015E" w:rsidRDefault="009A0444" w:rsidP="007E4546">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7E4546" w:rsidRPr="006B015E">
              <w:rPr>
                <w:rFonts w:ascii="Times New Roman" w:hAnsi="Times New Roman" w:cs="Times New Roman"/>
                <w:bCs/>
              </w:rPr>
              <w:t xml:space="preserve"> </w:t>
            </w:r>
            <w:r w:rsidR="00030381">
              <w:rPr>
                <w:rFonts w:ascii="Times New Roman" w:hAnsi="Times New Roman" w:cs="Times New Roman"/>
                <w:iCs/>
              </w:rPr>
              <w:t>m</w:t>
            </w:r>
            <w:r w:rsidR="007E4546" w:rsidRPr="006B015E">
              <w:rPr>
                <w:rFonts w:ascii="Times New Roman" w:hAnsi="Times New Roman" w:cs="Times New Roman"/>
                <w:iCs/>
              </w:rPr>
              <w:t xml:space="preserve">anual școlar:  Chimie  </w:t>
            </w:r>
          </w:p>
          <w:p w14:paraId="239E1CD4" w14:textId="04C14D08" w:rsidR="007E4546" w:rsidRPr="006B015E" w:rsidRDefault="007E4546" w:rsidP="007E4546">
            <w:pPr>
              <w:autoSpaceDE w:val="0"/>
              <w:autoSpaceDN w:val="0"/>
              <w:adjustRightInd w:val="0"/>
              <w:rPr>
                <w:rFonts w:ascii="Times New Roman" w:hAnsi="Times New Roman" w:cs="Times New Roman"/>
                <w:iCs/>
              </w:rPr>
            </w:pPr>
            <w:r w:rsidRPr="006B015E">
              <w:rPr>
                <w:rFonts w:ascii="Times New Roman" w:hAnsi="Times New Roman" w:cs="Times New Roman"/>
                <w:iCs/>
              </w:rPr>
              <w:t xml:space="preserve">  clasa a VIII-a</w:t>
            </w:r>
          </w:p>
          <w:p w14:paraId="03C4C11E" w14:textId="06B4D366" w:rsidR="007E4546" w:rsidRPr="006B015E" w:rsidRDefault="009A0444" w:rsidP="007E4546">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7E4546" w:rsidRPr="006B015E">
              <w:rPr>
                <w:rFonts w:ascii="Times New Roman" w:hAnsi="Times New Roman" w:cs="Times New Roman"/>
                <w:bCs/>
              </w:rPr>
              <w:t xml:space="preserve"> </w:t>
            </w:r>
            <w:r w:rsidR="00030381">
              <w:rPr>
                <w:rFonts w:ascii="Times New Roman" w:hAnsi="Times New Roman" w:cs="Times New Roman"/>
                <w:bCs/>
              </w:rPr>
              <w:t>a</w:t>
            </w:r>
            <w:r w:rsidR="007E4546" w:rsidRPr="006B015E">
              <w:rPr>
                <w:rFonts w:ascii="Times New Roman" w:hAnsi="Times New Roman" w:cs="Times New Roman"/>
                <w:bCs/>
              </w:rPr>
              <w:t>uxiliar</w:t>
            </w:r>
            <w:r w:rsidR="00030381">
              <w:rPr>
                <w:rFonts w:ascii="Times New Roman" w:hAnsi="Times New Roman" w:cs="Times New Roman"/>
                <w:bCs/>
              </w:rPr>
              <w:t>e</w:t>
            </w:r>
            <w:r w:rsidR="007E4546" w:rsidRPr="006B015E">
              <w:rPr>
                <w:rFonts w:ascii="Times New Roman" w:hAnsi="Times New Roman" w:cs="Times New Roman"/>
                <w:bCs/>
              </w:rPr>
              <w:t xml:space="preserve"> școlar</w:t>
            </w:r>
            <w:r w:rsidR="00030381">
              <w:rPr>
                <w:rFonts w:ascii="Times New Roman" w:hAnsi="Times New Roman" w:cs="Times New Roman"/>
                <w:bCs/>
              </w:rPr>
              <w:t>e</w:t>
            </w:r>
            <w:r w:rsidR="007E4546" w:rsidRPr="006B015E">
              <w:rPr>
                <w:rFonts w:ascii="Times New Roman" w:hAnsi="Times New Roman" w:cs="Times New Roman"/>
                <w:bCs/>
              </w:rPr>
              <w:t xml:space="preserve">: </w:t>
            </w:r>
            <w:r w:rsidR="007E4546" w:rsidRPr="006B015E">
              <w:rPr>
                <w:rFonts w:ascii="Times New Roman" w:hAnsi="Times New Roman" w:cs="Times New Roman"/>
                <w:iCs/>
              </w:rPr>
              <w:t>Caietul elevului</w:t>
            </w:r>
            <w:r w:rsidR="00030381">
              <w:rPr>
                <w:rFonts w:ascii="Times New Roman" w:hAnsi="Times New Roman" w:cs="Times New Roman"/>
                <w:iCs/>
              </w:rPr>
              <w:t>,</w:t>
            </w:r>
            <w:r w:rsidR="007E4546" w:rsidRPr="006B015E">
              <w:rPr>
                <w:rFonts w:ascii="Times New Roman" w:hAnsi="Times New Roman" w:cs="Times New Roman"/>
                <w:iCs/>
              </w:rPr>
              <w:t xml:space="preserve"> </w:t>
            </w:r>
            <w:r w:rsidR="004312B3">
              <w:rPr>
                <w:rFonts w:ascii="Times New Roman" w:hAnsi="Times New Roman" w:cs="Times New Roman"/>
                <w:iCs/>
              </w:rPr>
              <w:t>c</w:t>
            </w:r>
            <w:r w:rsidR="00030381">
              <w:rPr>
                <w:rFonts w:ascii="Times New Roman" w:hAnsi="Times New Roman" w:cs="Times New Roman"/>
                <w:iCs/>
              </w:rPr>
              <w:t>uleger</w:t>
            </w:r>
            <w:r w:rsidR="004312B3">
              <w:rPr>
                <w:rFonts w:ascii="Times New Roman" w:hAnsi="Times New Roman" w:cs="Times New Roman"/>
                <w:iCs/>
              </w:rPr>
              <w:t>i de chimie</w:t>
            </w:r>
          </w:p>
          <w:p w14:paraId="2E31560B" w14:textId="621E98F7" w:rsidR="007E4546"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030381">
              <w:rPr>
                <w:rFonts w:ascii="Times New Roman" w:hAnsi="Times New Roman" w:cs="Times New Roman"/>
                <w:bCs/>
              </w:rPr>
              <w:t xml:space="preserve"> s</w:t>
            </w:r>
            <w:r w:rsidR="007E4546" w:rsidRPr="006B015E">
              <w:rPr>
                <w:rFonts w:ascii="Times New Roman" w:hAnsi="Times New Roman" w:cs="Times New Roman"/>
                <w:bCs/>
              </w:rPr>
              <w:t>ubstanţe chimice: soluție azotat de argint și soluție de clorură de sodiu</w:t>
            </w:r>
          </w:p>
          <w:p w14:paraId="0BED33C3" w14:textId="4ADF1C50" w:rsidR="00030381"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030381">
              <w:rPr>
                <w:rFonts w:ascii="Times New Roman" w:hAnsi="Times New Roman" w:cs="Times New Roman"/>
                <w:bCs/>
              </w:rPr>
              <w:t xml:space="preserve"> u</w:t>
            </w:r>
            <w:r w:rsidR="007E4546" w:rsidRPr="006B015E">
              <w:rPr>
                <w:rFonts w:ascii="Times New Roman" w:hAnsi="Times New Roman" w:cs="Times New Roman"/>
                <w:bCs/>
              </w:rPr>
              <w:t>stensile de laborator: pahare Erlenemeyer, balanță electronică</w:t>
            </w:r>
          </w:p>
          <w:p w14:paraId="71408F84" w14:textId="6C4E0812" w:rsidR="007E4546" w:rsidRPr="00030381" w:rsidRDefault="00030381" w:rsidP="00030381">
            <w:pPr>
              <w:pStyle w:val="ListParagraph"/>
              <w:numPr>
                <w:ilvl w:val="0"/>
                <w:numId w:val="19"/>
              </w:numPr>
              <w:autoSpaceDE w:val="0"/>
              <w:autoSpaceDN w:val="0"/>
              <w:adjustRightInd w:val="0"/>
              <w:rPr>
                <w:rFonts w:ascii="Times New Roman" w:hAnsi="Times New Roman" w:cs="Times New Roman"/>
                <w:bCs/>
              </w:rPr>
            </w:pPr>
            <w:r>
              <w:rPr>
                <w:rFonts w:ascii="Times New Roman" w:hAnsi="Times New Roman" w:cs="Times New Roman"/>
                <w:bCs/>
              </w:rPr>
              <w:t>e</w:t>
            </w:r>
            <w:r w:rsidR="007E4546" w:rsidRPr="00030381">
              <w:rPr>
                <w:rFonts w:ascii="Times New Roman" w:hAnsi="Times New Roman" w:cs="Times New Roman"/>
                <w:bCs/>
              </w:rPr>
              <w:t>xperimentul de laborator</w:t>
            </w:r>
          </w:p>
          <w:p w14:paraId="54CEAA85" w14:textId="089880AC" w:rsidR="007E4546"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030381">
              <w:rPr>
                <w:rFonts w:ascii="Times New Roman" w:hAnsi="Times New Roman" w:cs="Times New Roman"/>
                <w:bCs/>
              </w:rPr>
              <w:t xml:space="preserve"> f</w:t>
            </w:r>
            <w:r w:rsidR="007E4546" w:rsidRPr="006B015E">
              <w:rPr>
                <w:rFonts w:ascii="Times New Roman" w:hAnsi="Times New Roman" w:cs="Times New Roman"/>
                <w:bCs/>
              </w:rPr>
              <w:t>işă de activitate experimentală</w:t>
            </w:r>
          </w:p>
          <w:p w14:paraId="2165540B" w14:textId="422C15CB" w:rsidR="00EC6B2F" w:rsidRPr="008A4CDA" w:rsidRDefault="009D16F6" w:rsidP="00EC6B2F">
            <w:pPr>
              <w:rPr>
                <w:rFonts w:ascii="Times New Roman" w:hAnsi="Times New Roman" w:cs="Times New Roman"/>
                <w:lang w:val="af-ZA"/>
              </w:rPr>
            </w:pPr>
            <w:hyperlink r:id="rId14" w:history="1">
              <w:r w:rsidR="00EC6B2F" w:rsidRPr="008A4CDA">
                <w:rPr>
                  <w:rStyle w:val="Hyperlink"/>
                  <w:rFonts w:ascii="Times New Roman" w:hAnsi="Times New Roman" w:cs="Times New Roman"/>
                  <w:lang w:val="af-ZA"/>
                </w:rPr>
                <w:t>https://eduboom.ro/video/1505/legea-conservarii-masei-substantelor-legea-conservarii-numarului-de-atomi</w:t>
              </w:r>
            </w:hyperlink>
          </w:p>
          <w:p w14:paraId="7EC49D12" w14:textId="1C91BAB8" w:rsidR="007E4546" w:rsidRPr="00EC6B2F" w:rsidRDefault="00030381" w:rsidP="00EC6B2F">
            <w:pPr>
              <w:pStyle w:val="ListParagraph"/>
              <w:numPr>
                <w:ilvl w:val="0"/>
                <w:numId w:val="26"/>
              </w:numPr>
              <w:rPr>
                <w:lang w:val="af-ZA"/>
              </w:rPr>
            </w:pPr>
            <w:r w:rsidRPr="00EC6B2F">
              <w:rPr>
                <w:rFonts w:ascii="Times New Roman" w:hAnsi="Times New Roman" w:cs="Times New Roman"/>
                <w:bCs/>
              </w:rPr>
              <w:t>a</w:t>
            </w:r>
            <w:r w:rsidR="007E4546" w:rsidRPr="00EC6B2F">
              <w:rPr>
                <w:rFonts w:ascii="Times New Roman" w:hAnsi="Times New Roman" w:cs="Times New Roman"/>
                <w:bCs/>
              </w:rPr>
              <w:t>ctivitate în echipă</w:t>
            </w:r>
          </w:p>
        </w:tc>
        <w:tc>
          <w:tcPr>
            <w:tcW w:w="1932" w:type="dxa"/>
          </w:tcPr>
          <w:p w14:paraId="561D136C" w14:textId="5D8CE9C6" w:rsidR="007E4546"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E4546" w:rsidRPr="006B015E">
              <w:rPr>
                <w:rFonts w:ascii="Times New Roman" w:hAnsi="Times New Roman" w:cs="Times New Roman"/>
                <w:bCs/>
              </w:rPr>
              <w:t xml:space="preserve"> observarea sistematică a elevilor</w:t>
            </w:r>
          </w:p>
          <w:p w14:paraId="347F0042" w14:textId="01F13FFA" w:rsidR="007E4546" w:rsidRPr="006B015E" w:rsidRDefault="009A0444" w:rsidP="007E4546">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E4546" w:rsidRPr="006B015E">
              <w:rPr>
                <w:rFonts w:ascii="Times New Roman" w:hAnsi="Times New Roman" w:cs="Times New Roman"/>
                <w:bCs/>
              </w:rPr>
              <w:t xml:space="preserve"> evaluarea modului de completare a fișelor de activitate experimentală</w:t>
            </w:r>
            <w:r w:rsidR="00EF526A">
              <w:rPr>
                <w:rFonts w:ascii="Times New Roman" w:hAnsi="Times New Roman" w:cs="Times New Roman"/>
                <w:bCs/>
              </w:rPr>
              <w:t xml:space="preserve"> </w:t>
            </w:r>
            <w:r w:rsidR="007E4546" w:rsidRPr="006B015E">
              <w:rPr>
                <w:rFonts w:ascii="Times New Roman" w:hAnsi="Times New Roman" w:cs="Times New Roman"/>
                <w:bCs/>
              </w:rPr>
              <w:t>pentru activitatea în echipă</w:t>
            </w:r>
          </w:p>
          <w:p w14:paraId="0739BEA5" w14:textId="77777777" w:rsidR="007E4546" w:rsidRPr="006B015E" w:rsidRDefault="007E4546" w:rsidP="007E4546">
            <w:pPr>
              <w:autoSpaceDE w:val="0"/>
              <w:autoSpaceDN w:val="0"/>
              <w:adjustRightInd w:val="0"/>
              <w:rPr>
                <w:rFonts w:ascii="Times New Roman" w:hAnsi="Times New Roman" w:cs="Times New Roman"/>
                <w:bCs/>
              </w:rPr>
            </w:pPr>
          </w:p>
          <w:p w14:paraId="57CAB3DF" w14:textId="77777777" w:rsidR="007E4546" w:rsidRDefault="007E4546" w:rsidP="007E4546">
            <w:pPr>
              <w:rPr>
                <w:lang w:val="af-ZA"/>
              </w:rPr>
            </w:pPr>
          </w:p>
        </w:tc>
        <w:tc>
          <w:tcPr>
            <w:tcW w:w="1470" w:type="dxa"/>
          </w:tcPr>
          <w:p w14:paraId="7340038C" w14:textId="77777777" w:rsidR="007E4546" w:rsidRDefault="007E4546" w:rsidP="007E4546">
            <w:pPr>
              <w:autoSpaceDE w:val="0"/>
              <w:autoSpaceDN w:val="0"/>
              <w:adjustRightInd w:val="0"/>
              <w:rPr>
                <w:rFonts w:ascii="Times New Roman" w:hAnsi="Times New Roman" w:cs="Times New Roman"/>
                <w:b/>
                <w:bCs/>
              </w:rPr>
            </w:pPr>
            <w:r w:rsidRPr="006B015E">
              <w:rPr>
                <w:rFonts w:ascii="Times New Roman" w:hAnsi="Times New Roman" w:cs="Times New Roman"/>
                <w:b/>
                <w:bCs/>
              </w:rPr>
              <w:t>S</w:t>
            </w:r>
            <w:r>
              <w:rPr>
                <w:rFonts w:ascii="Times New Roman" w:hAnsi="Times New Roman" w:cs="Times New Roman"/>
                <w:b/>
                <w:bCs/>
              </w:rPr>
              <w:t>4</w:t>
            </w:r>
            <w:r w:rsidRPr="006B015E">
              <w:rPr>
                <w:rFonts w:ascii="Times New Roman" w:hAnsi="Times New Roman" w:cs="Times New Roman"/>
                <w:b/>
                <w:bCs/>
              </w:rPr>
              <w:t>/1h</w:t>
            </w:r>
          </w:p>
          <w:p w14:paraId="79D4FFDA" w14:textId="69E1967B" w:rsidR="007E4546" w:rsidRPr="006B015E" w:rsidRDefault="007E4546" w:rsidP="007E4546">
            <w:pPr>
              <w:autoSpaceDE w:val="0"/>
              <w:autoSpaceDN w:val="0"/>
              <w:adjustRightInd w:val="0"/>
              <w:rPr>
                <w:rFonts w:ascii="Times New Roman" w:hAnsi="Times New Roman" w:cs="Times New Roman"/>
                <w:b/>
                <w:bCs/>
              </w:rPr>
            </w:pPr>
          </w:p>
          <w:p w14:paraId="14436FC6" w14:textId="77777777" w:rsidR="007E4546" w:rsidRPr="006B015E" w:rsidRDefault="007E4546" w:rsidP="007E4546">
            <w:pPr>
              <w:autoSpaceDE w:val="0"/>
              <w:autoSpaceDN w:val="0"/>
              <w:adjustRightInd w:val="0"/>
              <w:rPr>
                <w:rFonts w:ascii="Times New Roman" w:hAnsi="Times New Roman" w:cs="Times New Roman"/>
              </w:rPr>
            </w:pPr>
          </w:p>
          <w:p w14:paraId="7A23AAE9" w14:textId="77777777" w:rsidR="007E4546" w:rsidRPr="006B015E" w:rsidRDefault="007E4546" w:rsidP="007E4546">
            <w:pPr>
              <w:autoSpaceDE w:val="0"/>
              <w:autoSpaceDN w:val="0"/>
              <w:adjustRightInd w:val="0"/>
              <w:rPr>
                <w:rFonts w:ascii="Times New Roman" w:hAnsi="Times New Roman" w:cs="Times New Roman"/>
              </w:rPr>
            </w:pPr>
          </w:p>
          <w:p w14:paraId="45609E63" w14:textId="77777777" w:rsidR="007E4546" w:rsidRPr="006B015E" w:rsidRDefault="007E4546" w:rsidP="007E4546">
            <w:pPr>
              <w:autoSpaceDE w:val="0"/>
              <w:autoSpaceDN w:val="0"/>
              <w:adjustRightInd w:val="0"/>
              <w:rPr>
                <w:rFonts w:ascii="Times New Roman" w:hAnsi="Times New Roman" w:cs="Times New Roman"/>
              </w:rPr>
            </w:pPr>
          </w:p>
          <w:p w14:paraId="26A90B9E" w14:textId="77777777" w:rsidR="007E4546" w:rsidRPr="006B015E" w:rsidRDefault="007E4546" w:rsidP="007E4546">
            <w:pPr>
              <w:autoSpaceDE w:val="0"/>
              <w:autoSpaceDN w:val="0"/>
              <w:adjustRightInd w:val="0"/>
              <w:rPr>
                <w:rFonts w:ascii="Times New Roman" w:hAnsi="Times New Roman" w:cs="Times New Roman"/>
              </w:rPr>
            </w:pPr>
          </w:p>
          <w:p w14:paraId="1663676D" w14:textId="77777777" w:rsidR="007E4546" w:rsidRDefault="007E4546" w:rsidP="007E4546">
            <w:pPr>
              <w:rPr>
                <w:lang w:val="af-ZA"/>
              </w:rPr>
            </w:pPr>
          </w:p>
        </w:tc>
      </w:tr>
      <w:tr w:rsidR="0080307A" w14:paraId="2C2724BD" w14:textId="77777777" w:rsidTr="00D92403">
        <w:trPr>
          <w:trHeight w:val="431"/>
        </w:trPr>
        <w:tc>
          <w:tcPr>
            <w:tcW w:w="1985" w:type="dxa"/>
          </w:tcPr>
          <w:p w14:paraId="741DD929" w14:textId="77777777" w:rsidR="0080307A" w:rsidRPr="006B015E" w:rsidRDefault="0080307A" w:rsidP="0080307A">
            <w:pPr>
              <w:autoSpaceDE w:val="0"/>
              <w:autoSpaceDN w:val="0"/>
              <w:adjustRightInd w:val="0"/>
              <w:spacing w:line="276" w:lineRule="auto"/>
              <w:rPr>
                <w:rFonts w:ascii="Times New Roman" w:eastAsia="Calibri" w:hAnsi="Times New Roman" w:cs="Times New Roman"/>
                <w:b/>
                <w:bCs/>
              </w:rPr>
            </w:pPr>
            <w:r w:rsidRPr="006B015E">
              <w:rPr>
                <w:rFonts w:ascii="Times New Roman" w:eastAsia="Calibri" w:hAnsi="Times New Roman" w:cs="Times New Roman"/>
                <w:b/>
                <w:bCs/>
              </w:rPr>
              <w:t>Ecuația reacției chimice</w:t>
            </w:r>
          </w:p>
          <w:p w14:paraId="43257F04" w14:textId="77777777" w:rsidR="00AD2F9B" w:rsidRDefault="00AD2F9B" w:rsidP="0080307A">
            <w:pPr>
              <w:autoSpaceDE w:val="0"/>
              <w:autoSpaceDN w:val="0"/>
              <w:adjustRightInd w:val="0"/>
              <w:rPr>
                <w:rFonts w:ascii="Times New Roman" w:hAnsi="Times New Roman" w:cs="Times New Roman"/>
                <w:b/>
                <w:bCs/>
              </w:rPr>
            </w:pPr>
          </w:p>
          <w:p w14:paraId="3FD575FD" w14:textId="3876DDBD" w:rsidR="0080307A" w:rsidRPr="006B015E" w:rsidRDefault="0080307A" w:rsidP="0080307A">
            <w:pPr>
              <w:autoSpaceDE w:val="0"/>
              <w:autoSpaceDN w:val="0"/>
              <w:adjustRightInd w:val="0"/>
              <w:rPr>
                <w:rFonts w:ascii="Times New Roman" w:hAnsi="Times New Roman" w:cs="Times New Roman"/>
                <w:b/>
                <w:bCs/>
              </w:rPr>
            </w:pPr>
            <w:r w:rsidRPr="006B015E">
              <w:rPr>
                <w:rFonts w:ascii="Times New Roman" w:hAnsi="Times New Roman" w:cs="Times New Roman"/>
                <w:b/>
                <w:bCs/>
              </w:rPr>
              <w:t>Legea conservării numărului de atomi</w:t>
            </w:r>
          </w:p>
          <w:p w14:paraId="7B1C40C6" w14:textId="590151C7" w:rsidR="0080307A" w:rsidRDefault="0080307A" w:rsidP="0080307A">
            <w:pPr>
              <w:autoSpaceDE w:val="0"/>
              <w:autoSpaceDN w:val="0"/>
              <w:adjustRightInd w:val="0"/>
              <w:rPr>
                <w:rFonts w:ascii="Times New Roman" w:hAnsi="Times New Roman" w:cs="Times New Roman"/>
                <w:b/>
                <w:bCs/>
              </w:rPr>
            </w:pPr>
          </w:p>
          <w:p w14:paraId="22AB2E7B" w14:textId="1C22DE28" w:rsidR="00991F65" w:rsidRDefault="00991F65" w:rsidP="0080307A">
            <w:pPr>
              <w:autoSpaceDE w:val="0"/>
              <w:autoSpaceDN w:val="0"/>
              <w:adjustRightInd w:val="0"/>
              <w:rPr>
                <w:rFonts w:ascii="Times New Roman" w:hAnsi="Times New Roman" w:cs="Times New Roman"/>
                <w:b/>
                <w:bCs/>
              </w:rPr>
            </w:pPr>
          </w:p>
          <w:p w14:paraId="05EDF248" w14:textId="77777777" w:rsidR="0080307A" w:rsidRPr="006B015E" w:rsidRDefault="0080307A" w:rsidP="0080307A">
            <w:pPr>
              <w:autoSpaceDE w:val="0"/>
              <w:autoSpaceDN w:val="0"/>
              <w:adjustRightInd w:val="0"/>
              <w:rPr>
                <w:rFonts w:ascii="Times New Roman" w:hAnsi="Times New Roman" w:cs="Times New Roman"/>
                <w:b/>
                <w:bCs/>
              </w:rPr>
            </w:pPr>
          </w:p>
          <w:p w14:paraId="142487C0" w14:textId="2BD5F79C" w:rsidR="0080307A" w:rsidRPr="0080307A" w:rsidRDefault="0080307A" w:rsidP="0080307A">
            <w:pPr>
              <w:autoSpaceDE w:val="0"/>
              <w:autoSpaceDN w:val="0"/>
              <w:adjustRightInd w:val="0"/>
              <w:rPr>
                <w:rFonts w:ascii="Times New Roman" w:hAnsi="Times New Roman" w:cs="Times New Roman"/>
                <w:b/>
                <w:bCs/>
              </w:rPr>
            </w:pPr>
          </w:p>
        </w:tc>
        <w:tc>
          <w:tcPr>
            <w:tcW w:w="709" w:type="dxa"/>
          </w:tcPr>
          <w:p w14:paraId="16E29E0F" w14:textId="77777777" w:rsidR="00AD2F9B" w:rsidRPr="00E86368" w:rsidRDefault="0080307A" w:rsidP="0080307A">
            <w:pPr>
              <w:rPr>
                <w:rFonts w:ascii="Times New Roman" w:hAnsi="Times New Roman" w:cs="Times New Roman"/>
                <w:b/>
                <w:bCs/>
              </w:rPr>
            </w:pPr>
            <w:r w:rsidRPr="00E86368">
              <w:rPr>
                <w:rFonts w:ascii="Times New Roman" w:hAnsi="Times New Roman" w:cs="Times New Roman"/>
                <w:b/>
                <w:bCs/>
              </w:rPr>
              <w:t>1.1.</w:t>
            </w:r>
          </w:p>
          <w:p w14:paraId="496BA575" w14:textId="4EEABB9B" w:rsidR="0080307A" w:rsidRPr="00E86368" w:rsidRDefault="0080307A" w:rsidP="0080307A">
            <w:pPr>
              <w:rPr>
                <w:rFonts w:ascii="Times New Roman" w:hAnsi="Times New Roman" w:cs="Times New Roman"/>
                <w:b/>
                <w:bCs/>
              </w:rPr>
            </w:pPr>
            <w:r w:rsidRPr="00E86368">
              <w:rPr>
                <w:rFonts w:ascii="Times New Roman" w:hAnsi="Times New Roman" w:cs="Times New Roman"/>
                <w:b/>
                <w:bCs/>
              </w:rPr>
              <w:t>1.3. 2.1.</w:t>
            </w:r>
          </w:p>
          <w:p w14:paraId="30B1CC64" w14:textId="1E2C15A8" w:rsidR="0080307A" w:rsidRPr="00E86368" w:rsidRDefault="0080307A" w:rsidP="0080307A">
            <w:pPr>
              <w:rPr>
                <w:rFonts w:ascii="Times New Roman" w:hAnsi="Times New Roman" w:cs="Times New Roman"/>
                <w:b/>
                <w:bCs/>
              </w:rPr>
            </w:pPr>
            <w:r w:rsidRPr="00E86368">
              <w:rPr>
                <w:rFonts w:ascii="Times New Roman" w:hAnsi="Times New Roman" w:cs="Times New Roman"/>
                <w:b/>
                <w:bCs/>
              </w:rPr>
              <w:t>2.3.</w:t>
            </w:r>
          </w:p>
          <w:p w14:paraId="6A0F0A68" w14:textId="02003EB5" w:rsidR="0080307A" w:rsidRPr="00E86368" w:rsidRDefault="0080307A" w:rsidP="0080307A">
            <w:pPr>
              <w:rPr>
                <w:rFonts w:ascii="Times New Roman" w:hAnsi="Times New Roman" w:cs="Times New Roman"/>
                <w:b/>
                <w:bCs/>
              </w:rPr>
            </w:pPr>
            <w:r w:rsidRPr="00E86368">
              <w:rPr>
                <w:rFonts w:ascii="Times New Roman" w:hAnsi="Times New Roman" w:cs="Times New Roman"/>
                <w:b/>
                <w:bCs/>
              </w:rPr>
              <w:t>2.4.</w:t>
            </w:r>
          </w:p>
          <w:p w14:paraId="03C1EB53" w14:textId="77777777" w:rsidR="0080307A" w:rsidRDefault="0080307A" w:rsidP="0080307A">
            <w:pPr>
              <w:rPr>
                <w:rFonts w:ascii="Times New Roman" w:hAnsi="Times New Roman" w:cs="Times New Roman"/>
              </w:rPr>
            </w:pPr>
          </w:p>
          <w:p w14:paraId="21AF06DC" w14:textId="77777777" w:rsidR="0080307A" w:rsidRDefault="0080307A" w:rsidP="0080307A">
            <w:pPr>
              <w:rPr>
                <w:rFonts w:ascii="Times New Roman" w:hAnsi="Times New Roman" w:cs="Times New Roman"/>
              </w:rPr>
            </w:pPr>
          </w:p>
          <w:p w14:paraId="694A690E" w14:textId="77777777" w:rsidR="0080307A" w:rsidRDefault="0080307A" w:rsidP="0080307A">
            <w:pPr>
              <w:rPr>
                <w:rFonts w:ascii="Times New Roman" w:hAnsi="Times New Roman" w:cs="Times New Roman"/>
              </w:rPr>
            </w:pPr>
          </w:p>
          <w:p w14:paraId="1E7AD739" w14:textId="77777777" w:rsidR="0080307A" w:rsidRDefault="0080307A" w:rsidP="0080307A">
            <w:pPr>
              <w:rPr>
                <w:rFonts w:ascii="Times New Roman" w:hAnsi="Times New Roman" w:cs="Times New Roman"/>
              </w:rPr>
            </w:pPr>
          </w:p>
          <w:p w14:paraId="223E4576" w14:textId="77777777" w:rsidR="0080307A" w:rsidRDefault="0080307A" w:rsidP="0080307A">
            <w:pPr>
              <w:rPr>
                <w:rFonts w:ascii="Times New Roman" w:hAnsi="Times New Roman" w:cs="Times New Roman"/>
              </w:rPr>
            </w:pPr>
          </w:p>
          <w:p w14:paraId="530574C8" w14:textId="77777777" w:rsidR="0080307A" w:rsidRDefault="0080307A" w:rsidP="0080307A">
            <w:pPr>
              <w:rPr>
                <w:rFonts w:ascii="Times New Roman" w:hAnsi="Times New Roman" w:cs="Times New Roman"/>
              </w:rPr>
            </w:pPr>
          </w:p>
          <w:p w14:paraId="1644DDA2" w14:textId="77777777" w:rsidR="0080307A" w:rsidRDefault="0080307A" w:rsidP="0080307A">
            <w:pPr>
              <w:rPr>
                <w:rFonts w:ascii="Times New Roman" w:hAnsi="Times New Roman" w:cs="Times New Roman"/>
              </w:rPr>
            </w:pPr>
          </w:p>
          <w:p w14:paraId="29D92AF5" w14:textId="77777777" w:rsidR="0080307A" w:rsidRDefault="0080307A" w:rsidP="0080307A">
            <w:pPr>
              <w:rPr>
                <w:rFonts w:ascii="Times New Roman" w:hAnsi="Times New Roman" w:cs="Times New Roman"/>
              </w:rPr>
            </w:pPr>
          </w:p>
          <w:p w14:paraId="5BB989A9" w14:textId="77777777" w:rsidR="0080307A" w:rsidRDefault="0080307A" w:rsidP="0080307A">
            <w:pPr>
              <w:rPr>
                <w:rFonts w:ascii="Times New Roman" w:hAnsi="Times New Roman" w:cs="Times New Roman"/>
              </w:rPr>
            </w:pPr>
          </w:p>
          <w:p w14:paraId="5878929C" w14:textId="24275D89" w:rsidR="0080307A" w:rsidRDefault="0080307A" w:rsidP="0080307A">
            <w:pPr>
              <w:rPr>
                <w:lang w:val="af-ZA"/>
              </w:rPr>
            </w:pPr>
          </w:p>
        </w:tc>
        <w:tc>
          <w:tcPr>
            <w:tcW w:w="5386" w:type="dxa"/>
          </w:tcPr>
          <w:p w14:paraId="7D3E1F7E" w14:textId="2D84600E" w:rsidR="0080307A" w:rsidRPr="006B015E" w:rsidRDefault="00960462" w:rsidP="0080307A">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80307A" w:rsidRPr="006B015E">
              <w:rPr>
                <w:rFonts w:ascii="Times New Roman" w:hAnsi="Times New Roman" w:cs="Times New Roman"/>
                <w:lang w:val="pt-PT"/>
              </w:rPr>
              <w:t xml:space="preserve">  investigarea legii conservării masei substanțelor</w:t>
            </w:r>
            <w:r w:rsidR="0089694C">
              <w:rPr>
                <w:rFonts w:ascii="Times New Roman" w:hAnsi="Times New Roman" w:cs="Times New Roman"/>
                <w:lang w:val="pt-PT"/>
              </w:rPr>
              <w:t>,</w:t>
            </w:r>
            <w:r w:rsidR="0080307A" w:rsidRPr="006B015E">
              <w:rPr>
                <w:rFonts w:ascii="Times New Roman" w:hAnsi="Times New Roman" w:cs="Times New Roman"/>
                <w:lang w:val="pt-PT"/>
              </w:rPr>
              <w:t xml:space="preserve"> în scopul aplicării legii conservării numărului de atomi care participă la o reacție chimică</w:t>
            </w:r>
            <w:r w:rsidR="0089694C">
              <w:rPr>
                <w:rFonts w:ascii="Times New Roman" w:hAnsi="Times New Roman" w:cs="Times New Roman"/>
                <w:lang w:val="pt-PT"/>
              </w:rPr>
              <w:t>;</w:t>
            </w:r>
          </w:p>
          <w:p w14:paraId="0EE865B6" w14:textId="3D00DACD" w:rsidR="0080307A" w:rsidRPr="006B015E" w:rsidRDefault="00960462" w:rsidP="0080307A">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80307A" w:rsidRPr="006B015E">
              <w:rPr>
                <w:rFonts w:ascii="Times New Roman" w:hAnsi="Times New Roman" w:cs="Times New Roman"/>
                <w:lang w:val="pt-PT"/>
              </w:rPr>
              <w:t xml:space="preserve"> identificarea etapelor care trebuie urmate pentru reprezentarea reacțiilor chimice</w:t>
            </w:r>
            <w:r w:rsidR="0089694C">
              <w:rPr>
                <w:rFonts w:ascii="Times New Roman" w:hAnsi="Times New Roman" w:cs="Times New Roman"/>
                <w:lang w:val="pt-PT"/>
              </w:rPr>
              <w:t xml:space="preserve"> </w:t>
            </w:r>
            <w:r w:rsidR="0080307A" w:rsidRPr="006B015E">
              <w:rPr>
                <w:rFonts w:ascii="Times New Roman" w:hAnsi="Times New Roman" w:cs="Times New Roman"/>
                <w:lang w:val="pt-PT"/>
              </w:rPr>
              <w:t>cu ajutorul formulelor chimice și cu respectarea, totodată, a legii conservării numărului</w:t>
            </w:r>
            <w:r w:rsidR="0080307A">
              <w:rPr>
                <w:rFonts w:ascii="Times New Roman" w:hAnsi="Times New Roman" w:cs="Times New Roman"/>
                <w:lang w:val="pt-PT"/>
              </w:rPr>
              <w:t xml:space="preserve"> </w:t>
            </w:r>
            <w:r w:rsidR="0080307A" w:rsidRPr="006B015E">
              <w:rPr>
                <w:rFonts w:ascii="Times New Roman" w:hAnsi="Times New Roman" w:cs="Times New Roman"/>
                <w:lang w:val="pt-PT"/>
              </w:rPr>
              <w:t>de atomi</w:t>
            </w:r>
            <w:r w:rsidR="0089694C">
              <w:rPr>
                <w:rFonts w:ascii="Times New Roman" w:hAnsi="Times New Roman" w:cs="Times New Roman"/>
                <w:lang w:val="pt-PT"/>
              </w:rPr>
              <w:t>.</w:t>
            </w:r>
          </w:p>
          <w:p w14:paraId="212661EA" w14:textId="77777777" w:rsidR="0080307A" w:rsidRPr="006B015E" w:rsidRDefault="0080307A" w:rsidP="0080307A">
            <w:pPr>
              <w:autoSpaceDE w:val="0"/>
              <w:autoSpaceDN w:val="0"/>
              <w:adjustRightInd w:val="0"/>
              <w:rPr>
                <w:rFonts w:ascii="Times New Roman" w:hAnsi="Times New Roman" w:cs="Times New Roman"/>
                <w:lang w:val="pt-PT"/>
              </w:rPr>
            </w:pPr>
          </w:p>
          <w:p w14:paraId="69B3565A" w14:textId="77777777" w:rsidR="0080307A" w:rsidRDefault="0080307A" w:rsidP="0080307A">
            <w:pPr>
              <w:rPr>
                <w:lang w:val="af-ZA"/>
              </w:rPr>
            </w:pPr>
          </w:p>
          <w:p w14:paraId="70633CA5" w14:textId="77777777" w:rsidR="0080307A" w:rsidRDefault="0080307A" w:rsidP="0080307A">
            <w:pPr>
              <w:rPr>
                <w:lang w:val="af-ZA"/>
              </w:rPr>
            </w:pPr>
          </w:p>
          <w:p w14:paraId="57932003" w14:textId="77777777" w:rsidR="0080307A" w:rsidRDefault="0080307A" w:rsidP="0080307A">
            <w:pPr>
              <w:rPr>
                <w:lang w:val="af-ZA"/>
              </w:rPr>
            </w:pPr>
          </w:p>
          <w:p w14:paraId="2979D7BF" w14:textId="77777777" w:rsidR="0080307A" w:rsidRDefault="0080307A" w:rsidP="0080307A">
            <w:pPr>
              <w:rPr>
                <w:lang w:val="af-ZA"/>
              </w:rPr>
            </w:pPr>
          </w:p>
          <w:p w14:paraId="249D5DEA" w14:textId="7721ACE9" w:rsidR="0080307A" w:rsidRDefault="0080307A" w:rsidP="0080307A">
            <w:pPr>
              <w:rPr>
                <w:lang w:val="af-ZA"/>
              </w:rPr>
            </w:pPr>
          </w:p>
        </w:tc>
        <w:tc>
          <w:tcPr>
            <w:tcW w:w="3402" w:type="dxa"/>
          </w:tcPr>
          <w:p w14:paraId="588708AD" w14:textId="39E853FA" w:rsidR="0080307A" w:rsidRPr="006B015E" w:rsidRDefault="009A0444" w:rsidP="0080307A">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80307A" w:rsidRPr="006B015E">
              <w:rPr>
                <w:rFonts w:ascii="Times New Roman" w:hAnsi="Times New Roman" w:cs="Times New Roman"/>
                <w:bCs/>
              </w:rPr>
              <w:t xml:space="preserve"> </w:t>
            </w:r>
            <w:r w:rsidR="0080307A" w:rsidRPr="006B015E">
              <w:rPr>
                <w:rFonts w:ascii="Times New Roman" w:hAnsi="Times New Roman" w:cs="Times New Roman"/>
                <w:iCs/>
              </w:rPr>
              <w:t xml:space="preserve"> </w:t>
            </w:r>
            <w:r w:rsidR="00030381">
              <w:rPr>
                <w:rFonts w:ascii="Times New Roman" w:hAnsi="Times New Roman" w:cs="Times New Roman"/>
                <w:iCs/>
              </w:rPr>
              <w:t>m</w:t>
            </w:r>
            <w:r w:rsidR="0080307A" w:rsidRPr="006B015E">
              <w:rPr>
                <w:rFonts w:ascii="Times New Roman" w:hAnsi="Times New Roman" w:cs="Times New Roman"/>
                <w:iCs/>
              </w:rPr>
              <w:t>anual școlar: Chimie  clasa a VIII-a</w:t>
            </w:r>
          </w:p>
          <w:p w14:paraId="4F64B74E" w14:textId="20EA7796" w:rsidR="0080307A" w:rsidRPr="006B015E" w:rsidRDefault="009A0444" w:rsidP="0080307A">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80307A" w:rsidRPr="006B015E">
              <w:rPr>
                <w:rFonts w:ascii="Times New Roman" w:hAnsi="Times New Roman" w:cs="Times New Roman"/>
                <w:bCs/>
              </w:rPr>
              <w:t xml:space="preserve"> </w:t>
            </w:r>
            <w:r w:rsidR="00030381">
              <w:rPr>
                <w:rFonts w:ascii="Times New Roman" w:hAnsi="Times New Roman" w:cs="Times New Roman"/>
                <w:bCs/>
              </w:rPr>
              <w:t>a</w:t>
            </w:r>
            <w:r w:rsidR="0080307A" w:rsidRPr="006B015E">
              <w:rPr>
                <w:rFonts w:ascii="Times New Roman" w:hAnsi="Times New Roman" w:cs="Times New Roman"/>
                <w:bCs/>
              </w:rPr>
              <w:t>uxiliar</w:t>
            </w:r>
            <w:r w:rsidR="00030381">
              <w:rPr>
                <w:rFonts w:ascii="Times New Roman" w:hAnsi="Times New Roman" w:cs="Times New Roman"/>
                <w:bCs/>
              </w:rPr>
              <w:t>e</w:t>
            </w:r>
            <w:r w:rsidR="0080307A" w:rsidRPr="006B015E">
              <w:rPr>
                <w:rFonts w:ascii="Times New Roman" w:hAnsi="Times New Roman" w:cs="Times New Roman"/>
                <w:bCs/>
              </w:rPr>
              <w:t xml:space="preserve"> școlar</w:t>
            </w:r>
            <w:r w:rsidR="00030381">
              <w:rPr>
                <w:rFonts w:ascii="Times New Roman" w:hAnsi="Times New Roman" w:cs="Times New Roman"/>
                <w:bCs/>
              </w:rPr>
              <w:t>e</w:t>
            </w:r>
            <w:r w:rsidR="0080307A" w:rsidRPr="006B015E">
              <w:rPr>
                <w:rFonts w:ascii="Times New Roman" w:hAnsi="Times New Roman" w:cs="Times New Roman"/>
                <w:bCs/>
              </w:rPr>
              <w:t xml:space="preserve">: </w:t>
            </w:r>
            <w:r w:rsidR="0080307A" w:rsidRPr="006B015E">
              <w:rPr>
                <w:rFonts w:ascii="Times New Roman" w:hAnsi="Times New Roman" w:cs="Times New Roman"/>
                <w:iCs/>
              </w:rPr>
              <w:t>Caietul elevului</w:t>
            </w:r>
            <w:r w:rsidR="00030381">
              <w:rPr>
                <w:rFonts w:ascii="Times New Roman" w:hAnsi="Times New Roman" w:cs="Times New Roman"/>
                <w:iCs/>
              </w:rPr>
              <w:t xml:space="preserve">, </w:t>
            </w:r>
            <w:r w:rsidR="004312B3">
              <w:rPr>
                <w:rFonts w:ascii="Times New Roman" w:hAnsi="Times New Roman" w:cs="Times New Roman"/>
                <w:iCs/>
              </w:rPr>
              <w:t>c</w:t>
            </w:r>
            <w:r w:rsidR="00030381">
              <w:rPr>
                <w:rFonts w:ascii="Times New Roman" w:hAnsi="Times New Roman" w:cs="Times New Roman"/>
                <w:iCs/>
              </w:rPr>
              <w:t>uleger</w:t>
            </w:r>
            <w:r w:rsidR="004312B3">
              <w:rPr>
                <w:rFonts w:ascii="Times New Roman" w:hAnsi="Times New Roman" w:cs="Times New Roman"/>
                <w:iCs/>
              </w:rPr>
              <w:t>i de chimie</w:t>
            </w:r>
          </w:p>
          <w:p w14:paraId="65D8F8BC" w14:textId="688A1AD2" w:rsidR="0080307A" w:rsidRPr="00030381" w:rsidRDefault="00CE4A73" w:rsidP="00030381">
            <w:pPr>
              <w:pStyle w:val="ListParagraph"/>
              <w:numPr>
                <w:ilvl w:val="0"/>
                <w:numId w:val="19"/>
              </w:numPr>
              <w:autoSpaceDE w:val="0"/>
              <w:autoSpaceDN w:val="0"/>
              <w:adjustRightInd w:val="0"/>
              <w:rPr>
                <w:rFonts w:ascii="Times New Roman" w:hAnsi="Times New Roman" w:cs="Times New Roman"/>
                <w:bCs/>
              </w:rPr>
            </w:pPr>
            <w:r>
              <w:rPr>
                <w:rFonts w:ascii="Times New Roman" w:hAnsi="Times New Roman" w:cs="Times New Roman"/>
                <w:bCs/>
              </w:rPr>
              <w:t>e</w:t>
            </w:r>
            <w:r w:rsidR="0080307A" w:rsidRPr="00030381">
              <w:rPr>
                <w:rFonts w:ascii="Times New Roman" w:hAnsi="Times New Roman" w:cs="Times New Roman"/>
                <w:bCs/>
              </w:rPr>
              <w:t>xperimentul de laborator</w:t>
            </w:r>
            <w:r>
              <w:rPr>
                <w:rFonts w:ascii="Times New Roman" w:hAnsi="Times New Roman" w:cs="Times New Roman"/>
                <w:bCs/>
              </w:rPr>
              <w:t>;</w:t>
            </w:r>
            <w:r w:rsidR="0080307A" w:rsidRPr="00030381">
              <w:rPr>
                <w:rFonts w:ascii="Times New Roman" w:hAnsi="Times New Roman" w:cs="Times New Roman"/>
                <w:bCs/>
              </w:rPr>
              <w:t xml:space="preserve"> </w:t>
            </w:r>
          </w:p>
          <w:p w14:paraId="15AFCB3C" w14:textId="5DFA8032" w:rsidR="00CE4A73" w:rsidRDefault="009A0444" w:rsidP="0080307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CE4A73">
              <w:rPr>
                <w:rFonts w:ascii="Times New Roman" w:hAnsi="Times New Roman" w:cs="Times New Roman"/>
                <w:bCs/>
              </w:rPr>
              <w:t xml:space="preserve"> f</w:t>
            </w:r>
            <w:r w:rsidR="0080307A" w:rsidRPr="006B015E">
              <w:rPr>
                <w:rFonts w:ascii="Times New Roman" w:hAnsi="Times New Roman" w:cs="Times New Roman"/>
                <w:bCs/>
              </w:rPr>
              <w:t>işă de lucru</w:t>
            </w:r>
          </w:p>
          <w:p w14:paraId="22C4F45E" w14:textId="6E14DBAC" w:rsidR="00CE4A73" w:rsidRDefault="0080307A" w:rsidP="00CE4A73">
            <w:pPr>
              <w:pStyle w:val="ListParagraph"/>
              <w:numPr>
                <w:ilvl w:val="0"/>
                <w:numId w:val="19"/>
              </w:numPr>
              <w:autoSpaceDE w:val="0"/>
              <w:autoSpaceDN w:val="0"/>
              <w:adjustRightInd w:val="0"/>
              <w:ind w:left="147" w:firstLine="213"/>
              <w:rPr>
                <w:rFonts w:ascii="Times New Roman" w:hAnsi="Times New Roman" w:cs="Times New Roman"/>
                <w:bCs/>
              </w:rPr>
            </w:pPr>
            <w:r w:rsidRPr="00CE4A73">
              <w:rPr>
                <w:rFonts w:ascii="Times New Roman" w:hAnsi="Times New Roman" w:cs="Times New Roman"/>
                <w:bCs/>
              </w:rPr>
              <w:t>completarea tabelului cu formulele reactanților și produșilor de reacție</w:t>
            </w:r>
          </w:p>
          <w:p w14:paraId="4FCB367D" w14:textId="202767C7" w:rsidR="0080307A" w:rsidRPr="00CE4A73" w:rsidRDefault="0080307A" w:rsidP="00CE4A73">
            <w:pPr>
              <w:pStyle w:val="ListParagraph"/>
              <w:numPr>
                <w:ilvl w:val="0"/>
                <w:numId w:val="19"/>
              </w:numPr>
              <w:autoSpaceDE w:val="0"/>
              <w:autoSpaceDN w:val="0"/>
              <w:adjustRightInd w:val="0"/>
              <w:ind w:left="147" w:firstLine="213"/>
              <w:rPr>
                <w:rFonts w:ascii="Times New Roman" w:hAnsi="Times New Roman" w:cs="Times New Roman"/>
                <w:bCs/>
              </w:rPr>
            </w:pPr>
            <w:r w:rsidRPr="00CE4A73">
              <w:rPr>
                <w:rFonts w:ascii="Times New Roman" w:hAnsi="Times New Roman" w:cs="Times New Roman"/>
                <w:bCs/>
              </w:rPr>
              <w:t xml:space="preserve"> identificarea numărului de atomi din fiecare element și stabilirea coeficienților stoechiometrici</w:t>
            </w:r>
          </w:p>
          <w:p w14:paraId="41F62C5B" w14:textId="77777777" w:rsidR="0080307A" w:rsidRPr="006B015E" w:rsidRDefault="0080307A" w:rsidP="0080307A">
            <w:pPr>
              <w:autoSpaceDE w:val="0"/>
              <w:autoSpaceDN w:val="0"/>
              <w:adjustRightInd w:val="0"/>
              <w:rPr>
                <w:rFonts w:ascii="Times New Roman" w:hAnsi="Times New Roman" w:cs="Times New Roman"/>
                <w:color w:val="0563C2"/>
              </w:rPr>
            </w:pPr>
            <w:r w:rsidRPr="006B015E">
              <w:rPr>
                <w:rFonts w:ascii="Times New Roman" w:hAnsi="Times New Roman" w:cs="Times New Roman"/>
                <w:color w:val="0563C2"/>
              </w:rPr>
              <w:t>https://phet.colorado.edu/sims/html/balancing-chemical-equations/latest/balancingchemical-</w:t>
            </w:r>
          </w:p>
          <w:p w14:paraId="1C107BD3" w14:textId="77777777" w:rsidR="0080307A" w:rsidRPr="006B015E" w:rsidRDefault="0080307A" w:rsidP="0080307A">
            <w:pPr>
              <w:autoSpaceDE w:val="0"/>
              <w:autoSpaceDN w:val="0"/>
              <w:adjustRightInd w:val="0"/>
              <w:rPr>
                <w:rFonts w:ascii="Times New Roman" w:hAnsi="Times New Roman" w:cs="Times New Roman"/>
                <w:bCs/>
              </w:rPr>
            </w:pPr>
            <w:r w:rsidRPr="006B015E">
              <w:rPr>
                <w:rFonts w:ascii="Times New Roman" w:hAnsi="Times New Roman" w:cs="Times New Roman"/>
                <w:color w:val="0563C2"/>
              </w:rPr>
              <w:t>equations_en.html</w:t>
            </w:r>
          </w:p>
          <w:p w14:paraId="3F6AFC2F" w14:textId="5420A7F4" w:rsidR="0080307A" w:rsidRPr="006B015E" w:rsidRDefault="00CE4A73" w:rsidP="0080307A">
            <w:pPr>
              <w:pStyle w:val="ListParagraph"/>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rPr>
              <w:lastRenderedPageBreak/>
              <w:t>a</w:t>
            </w:r>
            <w:r w:rsidR="0080307A" w:rsidRPr="006B015E">
              <w:rPr>
                <w:rFonts w:ascii="Times New Roman" w:hAnsi="Times New Roman" w:cs="Times New Roman"/>
                <w:bCs/>
              </w:rPr>
              <w:t>ctivitate în echipă</w:t>
            </w:r>
          </w:p>
          <w:p w14:paraId="44289B6C" w14:textId="392F1324" w:rsidR="0080307A" w:rsidRDefault="00CE4A73" w:rsidP="00D92403">
            <w:pPr>
              <w:pStyle w:val="ListParagraph"/>
              <w:numPr>
                <w:ilvl w:val="0"/>
                <w:numId w:val="2"/>
              </w:numPr>
              <w:autoSpaceDE w:val="0"/>
              <w:autoSpaceDN w:val="0"/>
              <w:adjustRightInd w:val="0"/>
              <w:rPr>
                <w:lang w:val="af-ZA"/>
              </w:rPr>
            </w:pPr>
            <w:r>
              <w:rPr>
                <w:rFonts w:ascii="Times New Roman" w:hAnsi="Times New Roman" w:cs="Times New Roman"/>
                <w:bCs/>
              </w:rPr>
              <w:t>a</w:t>
            </w:r>
            <w:r w:rsidR="0080307A" w:rsidRPr="006B015E">
              <w:rPr>
                <w:rFonts w:ascii="Times New Roman" w:hAnsi="Times New Roman" w:cs="Times New Roman"/>
                <w:bCs/>
              </w:rPr>
              <w:t>ctivitate individuală</w:t>
            </w:r>
          </w:p>
        </w:tc>
        <w:tc>
          <w:tcPr>
            <w:tcW w:w="1932" w:type="dxa"/>
          </w:tcPr>
          <w:p w14:paraId="2D8F8228" w14:textId="05DB885E" w:rsidR="0080307A" w:rsidRPr="006B015E" w:rsidRDefault="009A0444" w:rsidP="0080307A">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sidR="0080307A" w:rsidRPr="006B015E">
              <w:rPr>
                <w:rFonts w:ascii="Times New Roman" w:hAnsi="Times New Roman" w:cs="Times New Roman"/>
                <w:bCs/>
              </w:rPr>
              <w:t xml:space="preserve"> observarea sistematică a elevilor</w:t>
            </w:r>
          </w:p>
          <w:p w14:paraId="7580F5BF" w14:textId="5846AC18" w:rsidR="0080307A" w:rsidRPr="006B015E" w:rsidRDefault="009A0444" w:rsidP="0080307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307A" w:rsidRPr="006B015E">
              <w:rPr>
                <w:rFonts w:ascii="Times New Roman" w:hAnsi="Times New Roman" w:cs="Times New Roman"/>
                <w:bCs/>
              </w:rPr>
              <w:t xml:space="preserve"> interevaluare sarcină de lucru</w:t>
            </w:r>
          </w:p>
          <w:p w14:paraId="6F608995" w14:textId="77777777" w:rsidR="0080307A" w:rsidRPr="006B015E" w:rsidRDefault="0080307A" w:rsidP="0080307A">
            <w:pPr>
              <w:autoSpaceDE w:val="0"/>
              <w:autoSpaceDN w:val="0"/>
              <w:adjustRightInd w:val="0"/>
              <w:rPr>
                <w:rFonts w:ascii="Times New Roman" w:hAnsi="Times New Roman" w:cs="Times New Roman"/>
                <w:bCs/>
              </w:rPr>
            </w:pPr>
          </w:p>
          <w:p w14:paraId="658B1A3A" w14:textId="77777777" w:rsidR="0080307A" w:rsidRPr="006B015E" w:rsidRDefault="0080307A" w:rsidP="0080307A">
            <w:pPr>
              <w:autoSpaceDE w:val="0"/>
              <w:autoSpaceDN w:val="0"/>
              <w:adjustRightInd w:val="0"/>
              <w:rPr>
                <w:rFonts w:ascii="Times New Roman" w:hAnsi="Times New Roman" w:cs="Times New Roman"/>
                <w:bCs/>
              </w:rPr>
            </w:pPr>
          </w:p>
          <w:p w14:paraId="247A2213" w14:textId="77777777" w:rsidR="0080307A" w:rsidRPr="006B015E" w:rsidRDefault="0080307A" w:rsidP="0080307A">
            <w:pPr>
              <w:autoSpaceDE w:val="0"/>
              <w:autoSpaceDN w:val="0"/>
              <w:adjustRightInd w:val="0"/>
              <w:rPr>
                <w:rFonts w:ascii="Times New Roman" w:hAnsi="Times New Roman" w:cs="Times New Roman"/>
                <w:bCs/>
              </w:rPr>
            </w:pPr>
          </w:p>
          <w:p w14:paraId="7C7A082B" w14:textId="77777777" w:rsidR="0080307A" w:rsidRPr="006B015E" w:rsidRDefault="0080307A" w:rsidP="0080307A">
            <w:pPr>
              <w:autoSpaceDE w:val="0"/>
              <w:autoSpaceDN w:val="0"/>
              <w:adjustRightInd w:val="0"/>
              <w:rPr>
                <w:rFonts w:ascii="Times New Roman" w:hAnsi="Times New Roman" w:cs="Times New Roman"/>
                <w:bCs/>
              </w:rPr>
            </w:pPr>
          </w:p>
          <w:p w14:paraId="70984E95" w14:textId="77777777" w:rsidR="0080307A" w:rsidRPr="006B015E" w:rsidRDefault="0080307A" w:rsidP="0080307A">
            <w:pPr>
              <w:autoSpaceDE w:val="0"/>
              <w:autoSpaceDN w:val="0"/>
              <w:adjustRightInd w:val="0"/>
              <w:rPr>
                <w:rFonts w:ascii="Times New Roman" w:hAnsi="Times New Roman" w:cs="Times New Roman"/>
                <w:bCs/>
              </w:rPr>
            </w:pPr>
          </w:p>
          <w:p w14:paraId="1E0B98CD" w14:textId="77777777" w:rsidR="0080307A" w:rsidRPr="006B015E" w:rsidRDefault="0080307A" w:rsidP="0080307A">
            <w:pPr>
              <w:autoSpaceDE w:val="0"/>
              <w:autoSpaceDN w:val="0"/>
              <w:adjustRightInd w:val="0"/>
              <w:rPr>
                <w:rFonts w:ascii="Times New Roman" w:hAnsi="Times New Roman" w:cs="Times New Roman"/>
                <w:bCs/>
              </w:rPr>
            </w:pPr>
          </w:p>
          <w:p w14:paraId="3DF1AEE3" w14:textId="77777777" w:rsidR="0080307A" w:rsidRPr="006B015E" w:rsidRDefault="0080307A" w:rsidP="0080307A">
            <w:pPr>
              <w:autoSpaceDE w:val="0"/>
              <w:autoSpaceDN w:val="0"/>
              <w:adjustRightInd w:val="0"/>
              <w:rPr>
                <w:rFonts w:ascii="Times New Roman" w:hAnsi="Times New Roman" w:cs="Times New Roman"/>
                <w:bCs/>
              </w:rPr>
            </w:pPr>
          </w:p>
          <w:p w14:paraId="7BCF2010" w14:textId="77777777" w:rsidR="0080307A" w:rsidRPr="006B015E" w:rsidRDefault="0080307A" w:rsidP="0080307A">
            <w:pPr>
              <w:autoSpaceDE w:val="0"/>
              <w:autoSpaceDN w:val="0"/>
              <w:adjustRightInd w:val="0"/>
              <w:rPr>
                <w:rFonts w:ascii="Times New Roman" w:hAnsi="Times New Roman" w:cs="Times New Roman"/>
                <w:bCs/>
              </w:rPr>
            </w:pPr>
          </w:p>
          <w:p w14:paraId="540E11B4" w14:textId="77777777" w:rsidR="0080307A" w:rsidRPr="006B015E" w:rsidRDefault="0080307A" w:rsidP="0080307A">
            <w:pPr>
              <w:autoSpaceDE w:val="0"/>
              <w:autoSpaceDN w:val="0"/>
              <w:adjustRightInd w:val="0"/>
              <w:rPr>
                <w:rFonts w:ascii="Times New Roman" w:hAnsi="Times New Roman" w:cs="Times New Roman"/>
                <w:bCs/>
              </w:rPr>
            </w:pPr>
          </w:p>
          <w:p w14:paraId="3ACA0507" w14:textId="77777777" w:rsidR="0080307A" w:rsidRPr="006B015E" w:rsidRDefault="0080307A" w:rsidP="0080307A">
            <w:pPr>
              <w:autoSpaceDE w:val="0"/>
              <w:autoSpaceDN w:val="0"/>
              <w:adjustRightInd w:val="0"/>
              <w:rPr>
                <w:rFonts w:ascii="Times New Roman" w:hAnsi="Times New Roman" w:cs="Times New Roman"/>
                <w:bCs/>
              </w:rPr>
            </w:pPr>
          </w:p>
          <w:p w14:paraId="732FA0D3" w14:textId="77777777" w:rsidR="0080307A" w:rsidRPr="006B015E" w:rsidRDefault="0080307A" w:rsidP="0080307A">
            <w:pPr>
              <w:autoSpaceDE w:val="0"/>
              <w:autoSpaceDN w:val="0"/>
              <w:adjustRightInd w:val="0"/>
              <w:rPr>
                <w:rFonts w:ascii="Times New Roman" w:hAnsi="Times New Roman" w:cs="Times New Roman"/>
                <w:bCs/>
              </w:rPr>
            </w:pPr>
          </w:p>
          <w:p w14:paraId="64DF47AA" w14:textId="1494C188" w:rsidR="0080307A" w:rsidRDefault="0080307A" w:rsidP="0080307A">
            <w:pPr>
              <w:autoSpaceDE w:val="0"/>
              <w:autoSpaceDN w:val="0"/>
              <w:adjustRightInd w:val="0"/>
              <w:rPr>
                <w:lang w:val="af-ZA"/>
              </w:rPr>
            </w:pPr>
          </w:p>
        </w:tc>
        <w:tc>
          <w:tcPr>
            <w:tcW w:w="1470" w:type="dxa"/>
          </w:tcPr>
          <w:p w14:paraId="4FBA66A1" w14:textId="0337F00F" w:rsidR="0080307A" w:rsidRDefault="0080307A" w:rsidP="0080307A">
            <w:pPr>
              <w:autoSpaceDE w:val="0"/>
              <w:autoSpaceDN w:val="0"/>
              <w:adjustRightInd w:val="0"/>
              <w:rPr>
                <w:rFonts w:ascii="Times New Roman" w:hAnsi="Times New Roman" w:cs="Times New Roman"/>
                <w:b/>
                <w:bCs/>
              </w:rPr>
            </w:pPr>
            <w:r w:rsidRPr="006B015E">
              <w:rPr>
                <w:rFonts w:ascii="Times New Roman" w:hAnsi="Times New Roman" w:cs="Times New Roman"/>
                <w:b/>
                <w:bCs/>
              </w:rPr>
              <w:t>S5/</w:t>
            </w:r>
            <w:r w:rsidR="00AD2F9B">
              <w:rPr>
                <w:rFonts w:ascii="Times New Roman" w:hAnsi="Times New Roman" w:cs="Times New Roman"/>
                <w:b/>
                <w:bCs/>
              </w:rPr>
              <w:t>1</w:t>
            </w:r>
            <w:r w:rsidRPr="006B015E">
              <w:rPr>
                <w:rFonts w:ascii="Times New Roman" w:hAnsi="Times New Roman" w:cs="Times New Roman"/>
                <w:b/>
                <w:bCs/>
              </w:rPr>
              <w:t>h</w:t>
            </w:r>
          </w:p>
          <w:p w14:paraId="5E228251" w14:textId="77777777" w:rsidR="0080307A" w:rsidRPr="006B015E" w:rsidRDefault="0080307A" w:rsidP="0080307A">
            <w:pPr>
              <w:autoSpaceDE w:val="0"/>
              <w:autoSpaceDN w:val="0"/>
              <w:adjustRightInd w:val="0"/>
              <w:rPr>
                <w:rFonts w:ascii="Times New Roman" w:hAnsi="Times New Roman" w:cs="Times New Roman"/>
              </w:rPr>
            </w:pPr>
          </w:p>
          <w:p w14:paraId="6CEE3EC1" w14:textId="77777777" w:rsidR="0080307A" w:rsidRPr="006B015E" w:rsidRDefault="0080307A" w:rsidP="0080307A">
            <w:pPr>
              <w:autoSpaceDE w:val="0"/>
              <w:autoSpaceDN w:val="0"/>
              <w:adjustRightInd w:val="0"/>
              <w:rPr>
                <w:rFonts w:ascii="Times New Roman" w:hAnsi="Times New Roman" w:cs="Times New Roman"/>
              </w:rPr>
            </w:pPr>
          </w:p>
          <w:p w14:paraId="0AEA7072" w14:textId="77777777" w:rsidR="0080307A" w:rsidRPr="006B015E" w:rsidRDefault="0080307A" w:rsidP="0080307A">
            <w:pPr>
              <w:autoSpaceDE w:val="0"/>
              <w:autoSpaceDN w:val="0"/>
              <w:adjustRightInd w:val="0"/>
              <w:rPr>
                <w:rFonts w:ascii="Times New Roman" w:hAnsi="Times New Roman" w:cs="Times New Roman"/>
              </w:rPr>
            </w:pPr>
          </w:p>
          <w:p w14:paraId="5EE8827B" w14:textId="77777777" w:rsidR="0080307A" w:rsidRPr="006B015E" w:rsidRDefault="0080307A" w:rsidP="0080307A">
            <w:pPr>
              <w:autoSpaceDE w:val="0"/>
              <w:autoSpaceDN w:val="0"/>
              <w:adjustRightInd w:val="0"/>
              <w:rPr>
                <w:rFonts w:ascii="Times New Roman" w:hAnsi="Times New Roman" w:cs="Times New Roman"/>
              </w:rPr>
            </w:pPr>
          </w:p>
          <w:p w14:paraId="18E283F3" w14:textId="77777777" w:rsidR="0080307A" w:rsidRPr="006B015E" w:rsidRDefault="0080307A" w:rsidP="0080307A">
            <w:pPr>
              <w:autoSpaceDE w:val="0"/>
              <w:autoSpaceDN w:val="0"/>
              <w:adjustRightInd w:val="0"/>
              <w:rPr>
                <w:rFonts w:ascii="Times New Roman" w:hAnsi="Times New Roman" w:cs="Times New Roman"/>
              </w:rPr>
            </w:pPr>
          </w:p>
          <w:p w14:paraId="493DD202" w14:textId="77777777" w:rsidR="0080307A" w:rsidRPr="006B015E" w:rsidRDefault="0080307A" w:rsidP="0080307A">
            <w:pPr>
              <w:autoSpaceDE w:val="0"/>
              <w:autoSpaceDN w:val="0"/>
              <w:adjustRightInd w:val="0"/>
              <w:rPr>
                <w:rFonts w:ascii="Times New Roman" w:hAnsi="Times New Roman" w:cs="Times New Roman"/>
              </w:rPr>
            </w:pPr>
          </w:p>
          <w:p w14:paraId="63AE6C11" w14:textId="77777777" w:rsidR="0080307A" w:rsidRPr="006B015E" w:rsidRDefault="0080307A" w:rsidP="0080307A">
            <w:pPr>
              <w:autoSpaceDE w:val="0"/>
              <w:autoSpaceDN w:val="0"/>
              <w:adjustRightInd w:val="0"/>
              <w:rPr>
                <w:rFonts w:ascii="Times New Roman" w:hAnsi="Times New Roman" w:cs="Times New Roman"/>
              </w:rPr>
            </w:pPr>
          </w:p>
          <w:p w14:paraId="64CD1EE5" w14:textId="4AADCE2E" w:rsidR="0080307A" w:rsidRDefault="0080307A" w:rsidP="0080307A">
            <w:pPr>
              <w:rPr>
                <w:lang w:val="af-ZA"/>
              </w:rPr>
            </w:pPr>
          </w:p>
        </w:tc>
      </w:tr>
      <w:tr w:rsidR="00991F65" w14:paraId="41987E73" w14:textId="77777777" w:rsidTr="000373CF">
        <w:trPr>
          <w:trHeight w:val="2528"/>
        </w:trPr>
        <w:tc>
          <w:tcPr>
            <w:tcW w:w="1985" w:type="dxa"/>
          </w:tcPr>
          <w:p w14:paraId="03846595" w14:textId="490A5119" w:rsidR="00991F65" w:rsidRPr="006B015E" w:rsidRDefault="00991F65" w:rsidP="0080307A">
            <w:pPr>
              <w:autoSpaceDE w:val="0"/>
              <w:autoSpaceDN w:val="0"/>
              <w:adjustRightInd w:val="0"/>
              <w:rPr>
                <w:rFonts w:ascii="Times New Roman" w:eastAsia="Calibri" w:hAnsi="Times New Roman" w:cs="Times New Roman"/>
                <w:b/>
                <w:bCs/>
              </w:rPr>
            </w:pPr>
            <w:r w:rsidRPr="006B015E">
              <w:rPr>
                <w:rFonts w:ascii="Times New Roman" w:hAnsi="Times New Roman" w:cs="Times New Roman"/>
                <w:b/>
                <w:bCs/>
              </w:rPr>
              <w:t>Stabilirea coeficienților ecuațiilor reacțiilor chimice</w:t>
            </w:r>
          </w:p>
        </w:tc>
        <w:tc>
          <w:tcPr>
            <w:tcW w:w="709" w:type="dxa"/>
          </w:tcPr>
          <w:p w14:paraId="66CE17BE" w14:textId="42E96C14" w:rsidR="00991F65" w:rsidRPr="00AD2F9B" w:rsidRDefault="00991F65" w:rsidP="0080307A">
            <w:pPr>
              <w:rPr>
                <w:rFonts w:ascii="Times New Roman" w:hAnsi="Times New Roman" w:cs="Times New Roman"/>
                <w:b/>
                <w:bCs/>
              </w:rPr>
            </w:pPr>
            <w:r w:rsidRPr="00AD2F9B">
              <w:rPr>
                <w:rFonts w:ascii="Times New Roman" w:hAnsi="Times New Roman" w:cs="Times New Roman"/>
                <w:b/>
                <w:bCs/>
              </w:rPr>
              <w:t>1.1. 1.3. 2.1.</w:t>
            </w:r>
          </w:p>
          <w:p w14:paraId="0B71CB3D" w14:textId="0FE41568" w:rsidR="00991F65" w:rsidRPr="00AD2F9B" w:rsidRDefault="00991F65" w:rsidP="0080307A">
            <w:pPr>
              <w:rPr>
                <w:rFonts w:ascii="Times New Roman" w:hAnsi="Times New Roman" w:cs="Times New Roman"/>
                <w:b/>
                <w:bCs/>
              </w:rPr>
            </w:pPr>
            <w:r w:rsidRPr="00AD2F9B">
              <w:rPr>
                <w:rFonts w:ascii="Times New Roman" w:hAnsi="Times New Roman" w:cs="Times New Roman"/>
                <w:b/>
                <w:bCs/>
              </w:rPr>
              <w:t>2.3.</w:t>
            </w:r>
          </w:p>
          <w:p w14:paraId="0939C978" w14:textId="3C15FDF7" w:rsidR="00991F65" w:rsidRPr="006B015E" w:rsidRDefault="00991F65" w:rsidP="0080307A">
            <w:pPr>
              <w:rPr>
                <w:rFonts w:ascii="Times New Roman" w:hAnsi="Times New Roman" w:cs="Times New Roman"/>
              </w:rPr>
            </w:pPr>
            <w:r w:rsidRPr="00AD2F9B">
              <w:rPr>
                <w:rFonts w:ascii="Times New Roman" w:hAnsi="Times New Roman" w:cs="Times New Roman"/>
                <w:b/>
                <w:bCs/>
              </w:rPr>
              <w:t>2.4. 3.2.</w:t>
            </w:r>
          </w:p>
        </w:tc>
        <w:tc>
          <w:tcPr>
            <w:tcW w:w="5386" w:type="dxa"/>
          </w:tcPr>
          <w:p w14:paraId="4495D769" w14:textId="55E04FA1" w:rsidR="00991F65" w:rsidRPr="006B015E" w:rsidRDefault="00960462" w:rsidP="0080307A">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991F65" w:rsidRPr="006B015E">
              <w:rPr>
                <w:rFonts w:ascii="Times New Roman" w:hAnsi="Times New Roman" w:cs="Times New Roman"/>
              </w:rPr>
              <w:t>aplicarea algoritmului de stabilirea a coeficienţilor stoechiometrici</w:t>
            </w:r>
            <w:r w:rsidR="00540EF6">
              <w:rPr>
                <w:rFonts w:ascii="Times New Roman" w:hAnsi="Times New Roman" w:cs="Times New Roman"/>
              </w:rPr>
              <w:t xml:space="preserve"> ai</w:t>
            </w:r>
            <w:r w:rsidR="00991F65" w:rsidRPr="006B015E">
              <w:rPr>
                <w:rFonts w:ascii="Times New Roman" w:hAnsi="Times New Roman" w:cs="Times New Roman"/>
              </w:rPr>
              <w:t xml:space="preserve"> ecuaţii</w:t>
            </w:r>
            <w:r w:rsidR="00540EF6">
              <w:rPr>
                <w:rFonts w:ascii="Times New Roman" w:hAnsi="Times New Roman" w:cs="Times New Roman"/>
              </w:rPr>
              <w:t>lor</w:t>
            </w:r>
            <w:r w:rsidR="008A4CDA">
              <w:rPr>
                <w:rFonts w:ascii="Times New Roman" w:hAnsi="Times New Roman" w:cs="Times New Roman"/>
              </w:rPr>
              <w:t xml:space="preserve"> </w:t>
            </w:r>
            <w:r w:rsidR="00991F65" w:rsidRPr="006B015E">
              <w:rPr>
                <w:rFonts w:ascii="Times New Roman" w:hAnsi="Times New Roman" w:cs="Times New Roman"/>
              </w:rPr>
              <w:t>reacțiilor chimice</w:t>
            </w:r>
            <w:r w:rsidR="00540EF6">
              <w:rPr>
                <w:rFonts w:ascii="Times New Roman" w:hAnsi="Times New Roman" w:cs="Times New Roman"/>
              </w:rPr>
              <w:t>;</w:t>
            </w:r>
          </w:p>
          <w:p w14:paraId="4375A6CB" w14:textId="731FA6F7" w:rsidR="00991F65" w:rsidRPr="006B015E" w:rsidRDefault="00960462" w:rsidP="0080307A">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991F65" w:rsidRPr="006B015E">
              <w:rPr>
                <w:rFonts w:ascii="Times New Roman" w:hAnsi="Times New Roman" w:cs="Times New Roman"/>
                <w:lang w:val="pt-PT"/>
              </w:rPr>
              <w:t>scrierea ecuațiilor reacţiilor chimice care ilustrează proprietățile unor substanțe</w:t>
            </w:r>
            <w:r w:rsidR="00540EF6">
              <w:rPr>
                <w:rFonts w:ascii="Times New Roman" w:hAnsi="Times New Roman" w:cs="Times New Roman"/>
                <w:lang w:val="pt-PT"/>
              </w:rPr>
              <w:t>,</w:t>
            </w:r>
            <w:r w:rsidR="00991F65" w:rsidRPr="006B015E">
              <w:rPr>
                <w:rFonts w:ascii="Times New Roman" w:hAnsi="Times New Roman" w:cs="Times New Roman"/>
                <w:lang w:val="pt-PT"/>
              </w:rPr>
              <w:t xml:space="preserve"> utilizând formule chimice</w:t>
            </w:r>
            <w:r w:rsidR="00540EF6">
              <w:rPr>
                <w:rFonts w:ascii="Times New Roman" w:hAnsi="Times New Roman" w:cs="Times New Roman"/>
                <w:lang w:val="pt-PT"/>
              </w:rPr>
              <w:t>;</w:t>
            </w:r>
          </w:p>
          <w:p w14:paraId="138CA246" w14:textId="041850DE" w:rsidR="00991F65" w:rsidRPr="006B015E" w:rsidRDefault="00960462" w:rsidP="0080307A">
            <w:pPr>
              <w:autoSpaceDE w:val="0"/>
              <w:autoSpaceDN w:val="0"/>
              <w:adjustRightInd w:val="0"/>
              <w:rPr>
                <w:rFonts w:ascii="Times New Roman" w:hAnsi="Times New Roman" w:cs="Times New Roman"/>
                <w:lang w:val="it-IT"/>
              </w:rPr>
            </w:pPr>
            <w:r w:rsidRPr="006B015E">
              <w:rPr>
                <w:rFonts w:ascii="Times New Roman" w:hAnsi="Times New Roman" w:cs="Times New Roman"/>
                <w:bCs/>
              </w:rPr>
              <w:t xml:space="preserve">– </w:t>
            </w:r>
            <w:r w:rsidR="00991F65" w:rsidRPr="006B015E">
              <w:rPr>
                <w:rFonts w:ascii="Times New Roman" w:hAnsi="Times New Roman" w:cs="Times New Roman"/>
                <w:lang w:val="it-IT"/>
              </w:rPr>
              <w:t xml:space="preserve"> recunoașterea reactanților, a produșilor de reacție și </w:t>
            </w:r>
            <w:r w:rsidR="00540EF6">
              <w:rPr>
                <w:rFonts w:ascii="Times New Roman" w:hAnsi="Times New Roman" w:cs="Times New Roman"/>
                <w:lang w:val="it-IT"/>
              </w:rPr>
              <w:t>clasificarea</w:t>
            </w:r>
            <w:r w:rsidR="00991F65" w:rsidRPr="006B015E">
              <w:rPr>
                <w:rFonts w:ascii="Times New Roman" w:hAnsi="Times New Roman" w:cs="Times New Roman"/>
                <w:lang w:val="it-IT"/>
              </w:rPr>
              <w:t xml:space="preserve"> lor (substanțe simple/compuse)</w:t>
            </w:r>
            <w:r w:rsidR="00540EF6">
              <w:rPr>
                <w:rFonts w:ascii="Times New Roman" w:hAnsi="Times New Roman" w:cs="Times New Roman"/>
                <w:lang w:val="it-IT"/>
              </w:rPr>
              <w:t>;</w:t>
            </w:r>
          </w:p>
          <w:p w14:paraId="153A19D2" w14:textId="2922D522" w:rsidR="00991F65" w:rsidRPr="006B015E" w:rsidRDefault="00960462" w:rsidP="0080307A">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991F65" w:rsidRPr="006B015E">
              <w:rPr>
                <w:rFonts w:ascii="Times New Roman" w:hAnsi="Times New Roman" w:cs="Times New Roman"/>
                <w:lang w:val="pt-PT"/>
              </w:rPr>
              <w:t xml:space="preserve"> utilizarea corectă a denumirii compuşilor anorganici</w:t>
            </w:r>
            <w:r w:rsidR="00540EF6">
              <w:rPr>
                <w:rFonts w:ascii="Times New Roman" w:hAnsi="Times New Roman" w:cs="Times New Roman"/>
                <w:lang w:val="pt-PT"/>
              </w:rPr>
              <w:t>,</w:t>
            </w:r>
            <w:r w:rsidR="00991F65" w:rsidRPr="006B015E">
              <w:rPr>
                <w:rFonts w:ascii="Times New Roman" w:hAnsi="Times New Roman" w:cs="Times New Roman"/>
                <w:lang w:val="pt-PT"/>
              </w:rPr>
              <w:t xml:space="preserve"> folosind reguli de nomenclatură</w:t>
            </w:r>
            <w:r w:rsidR="00540EF6">
              <w:rPr>
                <w:rFonts w:ascii="Times New Roman" w:hAnsi="Times New Roman" w:cs="Times New Roman"/>
                <w:lang w:val="pt-PT"/>
              </w:rPr>
              <w:t>;</w:t>
            </w:r>
          </w:p>
          <w:p w14:paraId="08F2A6E3" w14:textId="06988D93" w:rsidR="00991F65" w:rsidRPr="006B015E" w:rsidRDefault="00960462" w:rsidP="00AD2F9B">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E86368" w:rsidRPr="006B015E">
              <w:rPr>
                <w:rFonts w:ascii="Times New Roman" w:hAnsi="Times New Roman" w:cs="Times New Roman"/>
                <w:lang w:val="pt-PT"/>
              </w:rPr>
              <w:t xml:space="preserve"> exerci</w:t>
            </w:r>
            <w:r w:rsidR="00E86368" w:rsidRPr="006B015E">
              <w:rPr>
                <w:rFonts w:ascii="Times New Roman" w:hAnsi="Times New Roman" w:cs="Times New Roman"/>
              </w:rPr>
              <w:t>ț</w:t>
            </w:r>
            <w:r w:rsidR="00E86368" w:rsidRPr="006B015E">
              <w:rPr>
                <w:rFonts w:ascii="Times New Roman" w:hAnsi="Times New Roman" w:cs="Times New Roman"/>
                <w:lang w:val="pt-PT"/>
              </w:rPr>
              <w:t>ii de scriere a ecuațiilor reacțiilor chimice</w:t>
            </w:r>
            <w:r w:rsidR="00540EF6">
              <w:rPr>
                <w:rFonts w:ascii="Times New Roman" w:hAnsi="Times New Roman" w:cs="Times New Roman"/>
                <w:lang w:val="pt-PT"/>
              </w:rPr>
              <w:t>.</w:t>
            </w:r>
          </w:p>
        </w:tc>
        <w:tc>
          <w:tcPr>
            <w:tcW w:w="3402" w:type="dxa"/>
          </w:tcPr>
          <w:p w14:paraId="7BD3EE06" w14:textId="2060305F" w:rsidR="00991F65" w:rsidRPr="006B015E" w:rsidRDefault="009A0444" w:rsidP="0080307A">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991F65" w:rsidRPr="006B015E">
              <w:rPr>
                <w:rFonts w:ascii="Times New Roman" w:hAnsi="Times New Roman" w:cs="Times New Roman"/>
                <w:bCs/>
              </w:rPr>
              <w:t xml:space="preserve"> </w:t>
            </w:r>
            <w:r w:rsidR="00CE4A73">
              <w:rPr>
                <w:rFonts w:ascii="Times New Roman" w:hAnsi="Times New Roman" w:cs="Times New Roman"/>
                <w:iCs/>
              </w:rPr>
              <w:t>m</w:t>
            </w:r>
            <w:r w:rsidR="00991F65" w:rsidRPr="006B015E">
              <w:rPr>
                <w:rFonts w:ascii="Times New Roman" w:hAnsi="Times New Roman" w:cs="Times New Roman"/>
                <w:iCs/>
              </w:rPr>
              <w:t xml:space="preserve">anual școlar: Chimie  </w:t>
            </w:r>
          </w:p>
          <w:p w14:paraId="0C5F56D7" w14:textId="1B918890" w:rsidR="00991F65" w:rsidRPr="006B015E" w:rsidRDefault="00991F65" w:rsidP="0080307A">
            <w:pPr>
              <w:autoSpaceDE w:val="0"/>
              <w:autoSpaceDN w:val="0"/>
              <w:adjustRightInd w:val="0"/>
              <w:rPr>
                <w:rFonts w:ascii="Times New Roman" w:hAnsi="Times New Roman" w:cs="Times New Roman"/>
                <w:iCs/>
              </w:rPr>
            </w:pPr>
            <w:r w:rsidRPr="006B015E">
              <w:rPr>
                <w:rFonts w:ascii="Times New Roman" w:hAnsi="Times New Roman" w:cs="Times New Roman"/>
                <w:iCs/>
              </w:rPr>
              <w:t xml:space="preserve">  clasa a VIII-a</w:t>
            </w:r>
          </w:p>
          <w:p w14:paraId="409336EB" w14:textId="3930C585" w:rsidR="00991F65" w:rsidRPr="006B015E" w:rsidRDefault="009A0444" w:rsidP="0080307A">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991F65" w:rsidRPr="006B015E">
              <w:rPr>
                <w:rFonts w:ascii="Times New Roman" w:hAnsi="Times New Roman" w:cs="Times New Roman"/>
                <w:bCs/>
              </w:rPr>
              <w:t xml:space="preserve"> </w:t>
            </w:r>
            <w:r w:rsidR="00CE4A73">
              <w:rPr>
                <w:rFonts w:ascii="Times New Roman" w:hAnsi="Times New Roman" w:cs="Times New Roman"/>
                <w:bCs/>
              </w:rPr>
              <w:t>a</w:t>
            </w:r>
            <w:r w:rsidR="00991F65" w:rsidRPr="006B015E">
              <w:rPr>
                <w:rFonts w:ascii="Times New Roman" w:hAnsi="Times New Roman" w:cs="Times New Roman"/>
                <w:bCs/>
              </w:rPr>
              <w:t>uxiliar</w:t>
            </w:r>
            <w:r w:rsidR="00CE4A73">
              <w:rPr>
                <w:rFonts w:ascii="Times New Roman" w:hAnsi="Times New Roman" w:cs="Times New Roman"/>
                <w:bCs/>
              </w:rPr>
              <w:t>e</w:t>
            </w:r>
            <w:r w:rsidR="00991F65" w:rsidRPr="006B015E">
              <w:rPr>
                <w:rFonts w:ascii="Times New Roman" w:hAnsi="Times New Roman" w:cs="Times New Roman"/>
                <w:bCs/>
              </w:rPr>
              <w:t xml:space="preserve"> școlar</w:t>
            </w:r>
            <w:r w:rsidR="00CE4A73">
              <w:rPr>
                <w:rFonts w:ascii="Times New Roman" w:hAnsi="Times New Roman" w:cs="Times New Roman"/>
                <w:bCs/>
              </w:rPr>
              <w:t>e</w:t>
            </w:r>
            <w:r w:rsidR="00991F65" w:rsidRPr="006B015E">
              <w:rPr>
                <w:rFonts w:ascii="Times New Roman" w:hAnsi="Times New Roman" w:cs="Times New Roman"/>
                <w:bCs/>
              </w:rPr>
              <w:t xml:space="preserve">: </w:t>
            </w:r>
            <w:r w:rsidR="00991F65" w:rsidRPr="006B015E">
              <w:rPr>
                <w:rFonts w:ascii="Times New Roman" w:hAnsi="Times New Roman" w:cs="Times New Roman"/>
                <w:iCs/>
              </w:rPr>
              <w:t>Caietul elevului</w:t>
            </w:r>
            <w:r w:rsidR="00CE4A73">
              <w:rPr>
                <w:rFonts w:ascii="Times New Roman" w:hAnsi="Times New Roman" w:cs="Times New Roman"/>
                <w:iCs/>
              </w:rPr>
              <w:t>,</w:t>
            </w:r>
            <w:r w:rsidR="00991F65" w:rsidRPr="006B015E">
              <w:rPr>
                <w:rFonts w:ascii="Times New Roman" w:hAnsi="Times New Roman" w:cs="Times New Roman"/>
                <w:iCs/>
              </w:rPr>
              <w:t xml:space="preserve">  </w:t>
            </w:r>
            <w:r w:rsidR="004312B3">
              <w:rPr>
                <w:rFonts w:ascii="Times New Roman" w:hAnsi="Times New Roman" w:cs="Times New Roman"/>
                <w:iCs/>
              </w:rPr>
              <w:t>c</w:t>
            </w:r>
            <w:r w:rsidR="00CE4A73">
              <w:rPr>
                <w:rFonts w:ascii="Times New Roman" w:hAnsi="Times New Roman" w:cs="Times New Roman"/>
                <w:iCs/>
              </w:rPr>
              <w:t>uleger</w:t>
            </w:r>
            <w:r w:rsidR="004312B3">
              <w:rPr>
                <w:rFonts w:ascii="Times New Roman" w:hAnsi="Times New Roman" w:cs="Times New Roman"/>
                <w:iCs/>
              </w:rPr>
              <w:t>i de chimie</w:t>
            </w:r>
          </w:p>
          <w:p w14:paraId="6AAEB3C7" w14:textId="4CCA47AC" w:rsidR="00991F65" w:rsidRPr="006B015E" w:rsidRDefault="00991F65" w:rsidP="0080307A">
            <w:pPr>
              <w:autoSpaceDE w:val="0"/>
              <w:autoSpaceDN w:val="0"/>
              <w:adjustRightInd w:val="0"/>
              <w:rPr>
                <w:rFonts w:ascii="Times New Roman" w:hAnsi="Times New Roman" w:cs="Times New Roman"/>
                <w:bCs/>
              </w:rPr>
            </w:pPr>
          </w:p>
          <w:p w14:paraId="4B33D466" w14:textId="1F16448D" w:rsidR="00991F65" w:rsidRDefault="00CE4A73" w:rsidP="00CE4A73">
            <w:pPr>
              <w:pStyle w:val="ListParagraph"/>
              <w:numPr>
                <w:ilvl w:val="0"/>
                <w:numId w:val="21"/>
              </w:numPr>
              <w:autoSpaceDE w:val="0"/>
              <w:autoSpaceDN w:val="0"/>
              <w:adjustRightInd w:val="0"/>
              <w:rPr>
                <w:rFonts w:ascii="Times New Roman" w:hAnsi="Times New Roman" w:cs="Times New Roman"/>
                <w:bCs/>
              </w:rPr>
            </w:pPr>
            <w:r w:rsidRPr="00CE4A73">
              <w:rPr>
                <w:rFonts w:ascii="Times New Roman" w:hAnsi="Times New Roman" w:cs="Times New Roman"/>
                <w:bCs/>
              </w:rPr>
              <w:t>f</w:t>
            </w:r>
            <w:r w:rsidR="00991F65" w:rsidRPr="00CE4A73">
              <w:rPr>
                <w:rFonts w:ascii="Times New Roman" w:hAnsi="Times New Roman" w:cs="Times New Roman"/>
                <w:bCs/>
              </w:rPr>
              <w:t>ișe de lucru în echipă</w:t>
            </w:r>
          </w:p>
          <w:p w14:paraId="68D10A4A" w14:textId="77777777" w:rsidR="00CE4A73" w:rsidRPr="00CE4A73" w:rsidRDefault="00CE4A73" w:rsidP="00CE4A73">
            <w:pPr>
              <w:pStyle w:val="ListParagraph"/>
              <w:autoSpaceDE w:val="0"/>
              <w:autoSpaceDN w:val="0"/>
              <w:adjustRightInd w:val="0"/>
              <w:ind w:left="774"/>
              <w:rPr>
                <w:rFonts w:ascii="Times New Roman" w:hAnsi="Times New Roman" w:cs="Times New Roman"/>
                <w:bCs/>
              </w:rPr>
            </w:pPr>
          </w:p>
          <w:p w14:paraId="1E68379B" w14:textId="19679914" w:rsidR="00991F65" w:rsidRPr="0080307A" w:rsidRDefault="00CE4A73" w:rsidP="0080307A">
            <w:pPr>
              <w:pStyle w:val="ListParagraph"/>
              <w:numPr>
                <w:ilvl w:val="0"/>
                <w:numId w:val="3"/>
              </w:numPr>
              <w:rPr>
                <w:lang w:val="af-ZA"/>
              </w:rPr>
            </w:pPr>
            <w:r>
              <w:rPr>
                <w:rFonts w:ascii="Times New Roman" w:hAnsi="Times New Roman" w:cs="Times New Roman"/>
                <w:bCs/>
              </w:rPr>
              <w:t>a</w:t>
            </w:r>
            <w:r w:rsidR="00991F65" w:rsidRPr="0080307A">
              <w:rPr>
                <w:rFonts w:ascii="Times New Roman" w:hAnsi="Times New Roman" w:cs="Times New Roman"/>
                <w:bCs/>
              </w:rPr>
              <w:t>ctivitate în echipă</w:t>
            </w:r>
          </w:p>
          <w:p w14:paraId="5FF8FEF8" w14:textId="77777777" w:rsidR="00991F65" w:rsidRPr="006B015E" w:rsidRDefault="00991F65" w:rsidP="0080307A">
            <w:pPr>
              <w:rPr>
                <w:rFonts w:ascii="Times New Roman" w:hAnsi="Times New Roman" w:cs="Times New Roman"/>
                <w:bCs/>
              </w:rPr>
            </w:pPr>
          </w:p>
        </w:tc>
        <w:tc>
          <w:tcPr>
            <w:tcW w:w="1932" w:type="dxa"/>
          </w:tcPr>
          <w:p w14:paraId="05C42DDE" w14:textId="59AAD5E1" w:rsidR="00991F65" w:rsidRPr="006B015E" w:rsidRDefault="009A0444" w:rsidP="0080307A">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991F65" w:rsidRPr="006B015E">
              <w:rPr>
                <w:rFonts w:ascii="Times New Roman" w:hAnsi="Times New Roman" w:cs="Times New Roman"/>
                <w:bCs/>
              </w:rPr>
              <w:t>examinarea curentă orală</w:t>
            </w:r>
          </w:p>
          <w:p w14:paraId="5220504D" w14:textId="016FBC2F" w:rsidR="00991F65" w:rsidRPr="006B015E" w:rsidRDefault="009A0444" w:rsidP="0080307A">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991F65" w:rsidRPr="006B015E">
              <w:rPr>
                <w:rFonts w:ascii="Times New Roman" w:hAnsi="Times New Roman" w:cs="Times New Roman"/>
                <w:bCs/>
              </w:rPr>
              <w:t>observarea sistematică a elevilor</w:t>
            </w:r>
          </w:p>
          <w:p w14:paraId="3CB56BB8" w14:textId="40397E73" w:rsidR="00991F65" w:rsidRPr="006B015E" w:rsidRDefault="009A0444" w:rsidP="0080307A">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991F65" w:rsidRPr="006B015E">
              <w:rPr>
                <w:rFonts w:ascii="Times New Roman" w:hAnsi="Times New Roman" w:cs="Times New Roman"/>
                <w:bCs/>
              </w:rPr>
              <w:t>evaluare fișă de lucru</w:t>
            </w:r>
          </w:p>
          <w:p w14:paraId="6E5A6C3F" w14:textId="77777777" w:rsidR="00991F65" w:rsidRPr="006B015E" w:rsidRDefault="00991F65" w:rsidP="0080307A">
            <w:pPr>
              <w:autoSpaceDE w:val="0"/>
              <w:autoSpaceDN w:val="0"/>
              <w:adjustRightInd w:val="0"/>
              <w:rPr>
                <w:rFonts w:ascii="Times New Roman" w:hAnsi="Times New Roman" w:cs="Times New Roman"/>
                <w:bCs/>
              </w:rPr>
            </w:pPr>
          </w:p>
        </w:tc>
        <w:tc>
          <w:tcPr>
            <w:tcW w:w="1470" w:type="dxa"/>
          </w:tcPr>
          <w:p w14:paraId="24F96A36" w14:textId="78B4E893" w:rsidR="00991F65" w:rsidRDefault="00991F65" w:rsidP="0080307A">
            <w:pPr>
              <w:rPr>
                <w:rFonts w:ascii="Times New Roman" w:hAnsi="Times New Roman" w:cs="Times New Roman"/>
                <w:b/>
                <w:bCs/>
                <w:lang w:val="af-ZA"/>
              </w:rPr>
            </w:pPr>
            <w:r w:rsidRPr="00AD2F9B">
              <w:rPr>
                <w:rFonts w:ascii="Times New Roman" w:hAnsi="Times New Roman" w:cs="Times New Roman"/>
                <w:b/>
                <w:bCs/>
                <w:lang w:val="af-ZA"/>
              </w:rPr>
              <w:t>S</w:t>
            </w:r>
            <w:r w:rsidR="00E86368">
              <w:rPr>
                <w:rFonts w:ascii="Times New Roman" w:hAnsi="Times New Roman" w:cs="Times New Roman"/>
                <w:b/>
                <w:bCs/>
                <w:lang w:val="af-ZA"/>
              </w:rPr>
              <w:t>5</w:t>
            </w:r>
            <w:r w:rsidRPr="00AD2F9B">
              <w:rPr>
                <w:rFonts w:ascii="Times New Roman" w:hAnsi="Times New Roman" w:cs="Times New Roman"/>
                <w:b/>
                <w:bCs/>
                <w:lang w:val="af-ZA"/>
              </w:rPr>
              <w:t>/</w:t>
            </w:r>
            <w:r w:rsidR="00E86368">
              <w:rPr>
                <w:rFonts w:ascii="Times New Roman" w:hAnsi="Times New Roman" w:cs="Times New Roman"/>
                <w:b/>
                <w:bCs/>
                <w:lang w:val="af-ZA"/>
              </w:rPr>
              <w:t>1</w:t>
            </w:r>
            <w:r w:rsidRPr="00AD2F9B">
              <w:rPr>
                <w:rFonts w:ascii="Times New Roman" w:hAnsi="Times New Roman" w:cs="Times New Roman"/>
                <w:b/>
                <w:bCs/>
                <w:lang w:val="af-ZA"/>
              </w:rPr>
              <w:t>h</w:t>
            </w:r>
          </w:p>
          <w:p w14:paraId="66185958" w14:textId="4F286CAB" w:rsidR="00E86368" w:rsidRDefault="00E86368" w:rsidP="00E86368">
            <w:pPr>
              <w:autoSpaceDE w:val="0"/>
              <w:autoSpaceDN w:val="0"/>
              <w:adjustRightInd w:val="0"/>
              <w:rPr>
                <w:rFonts w:ascii="Times New Roman" w:hAnsi="Times New Roman" w:cs="Times New Roman"/>
                <w:b/>
                <w:bCs/>
              </w:rPr>
            </w:pPr>
          </w:p>
          <w:p w14:paraId="5CDDC4F2" w14:textId="77777777" w:rsidR="00E86368" w:rsidRPr="006B015E" w:rsidRDefault="00E86368" w:rsidP="00E86368">
            <w:pPr>
              <w:autoSpaceDE w:val="0"/>
              <w:autoSpaceDN w:val="0"/>
              <w:adjustRightInd w:val="0"/>
              <w:rPr>
                <w:rFonts w:ascii="Times New Roman" w:hAnsi="Times New Roman" w:cs="Times New Roman"/>
                <w:b/>
                <w:bCs/>
              </w:rPr>
            </w:pPr>
          </w:p>
          <w:p w14:paraId="7F8CE736" w14:textId="20F225C1" w:rsidR="00E86368" w:rsidRPr="00AD2F9B" w:rsidRDefault="00E86368" w:rsidP="0080307A">
            <w:pPr>
              <w:rPr>
                <w:rFonts w:ascii="Times New Roman" w:hAnsi="Times New Roman" w:cs="Times New Roman"/>
                <w:b/>
                <w:bCs/>
                <w:lang w:val="af-ZA"/>
              </w:rPr>
            </w:pPr>
            <w:r>
              <w:rPr>
                <w:rFonts w:ascii="Times New Roman" w:hAnsi="Times New Roman" w:cs="Times New Roman"/>
                <w:b/>
                <w:bCs/>
                <w:lang w:val="af-ZA"/>
              </w:rPr>
              <w:t>S6/1h</w:t>
            </w:r>
          </w:p>
          <w:p w14:paraId="732B022F" w14:textId="77777777" w:rsidR="00AD2F9B" w:rsidRDefault="00AD2F9B" w:rsidP="0080307A">
            <w:pPr>
              <w:rPr>
                <w:rFonts w:ascii="Times New Roman" w:hAnsi="Times New Roman" w:cs="Times New Roman"/>
                <w:b/>
                <w:bCs/>
                <w:lang w:val="af-ZA"/>
              </w:rPr>
            </w:pPr>
          </w:p>
          <w:p w14:paraId="1DF7AC44" w14:textId="464D29DF" w:rsidR="00AD2F9B" w:rsidRPr="006B015E" w:rsidRDefault="00AD2F9B" w:rsidP="0080307A">
            <w:pPr>
              <w:rPr>
                <w:rFonts w:ascii="Times New Roman" w:hAnsi="Times New Roman" w:cs="Times New Roman"/>
                <w:b/>
                <w:bCs/>
              </w:rPr>
            </w:pPr>
          </w:p>
        </w:tc>
      </w:tr>
      <w:tr w:rsidR="0080307A" w14:paraId="323EA74A" w14:textId="77777777" w:rsidTr="00CE6CF7">
        <w:trPr>
          <w:trHeight w:val="125"/>
        </w:trPr>
        <w:tc>
          <w:tcPr>
            <w:tcW w:w="1985" w:type="dxa"/>
          </w:tcPr>
          <w:p w14:paraId="78228C6B" w14:textId="77777777" w:rsidR="0080307A" w:rsidRPr="006B015E" w:rsidRDefault="0080307A" w:rsidP="0080307A">
            <w:pPr>
              <w:spacing w:after="160" w:line="276" w:lineRule="auto"/>
              <w:contextualSpacing/>
              <w:rPr>
                <w:rFonts w:ascii="Times New Roman" w:eastAsia="Times New Roman" w:hAnsi="Times New Roman" w:cs="Times New Roman"/>
                <w:b/>
                <w:bCs/>
                <w:lang w:eastAsia="ar-SA"/>
              </w:rPr>
            </w:pPr>
            <w:r w:rsidRPr="006B015E">
              <w:rPr>
                <w:rFonts w:ascii="Times New Roman" w:eastAsia="Times New Roman" w:hAnsi="Times New Roman" w:cs="Times New Roman"/>
                <w:b/>
                <w:bCs/>
                <w:lang w:eastAsia="ar-SA"/>
              </w:rPr>
              <w:t>Recapitulare pentru evaluarea unității de învățare</w:t>
            </w:r>
          </w:p>
          <w:p w14:paraId="69D9EDEB" w14:textId="77777777" w:rsidR="0080307A" w:rsidRPr="0080307A" w:rsidRDefault="0080307A" w:rsidP="0080307A"/>
        </w:tc>
        <w:tc>
          <w:tcPr>
            <w:tcW w:w="709" w:type="dxa"/>
          </w:tcPr>
          <w:p w14:paraId="66310E5A" w14:textId="77777777" w:rsidR="00E86368" w:rsidRPr="00AD2F9B" w:rsidRDefault="00E86368" w:rsidP="00E86368">
            <w:pPr>
              <w:rPr>
                <w:rFonts w:ascii="Times New Roman" w:hAnsi="Times New Roman" w:cs="Times New Roman"/>
                <w:b/>
                <w:bCs/>
              </w:rPr>
            </w:pPr>
            <w:r w:rsidRPr="00AD2F9B">
              <w:rPr>
                <w:rFonts w:ascii="Times New Roman" w:hAnsi="Times New Roman" w:cs="Times New Roman"/>
                <w:b/>
                <w:bCs/>
              </w:rPr>
              <w:t>1.1. 1.3. 2.1.</w:t>
            </w:r>
          </w:p>
          <w:p w14:paraId="030081BE" w14:textId="77777777" w:rsidR="00E86368" w:rsidRPr="00AD2F9B" w:rsidRDefault="00E86368" w:rsidP="00E86368">
            <w:pPr>
              <w:rPr>
                <w:rFonts w:ascii="Times New Roman" w:hAnsi="Times New Roman" w:cs="Times New Roman"/>
                <w:b/>
                <w:bCs/>
              </w:rPr>
            </w:pPr>
            <w:r w:rsidRPr="00AD2F9B">
              <w:rPr>
                <w:rFonts w:ascii="Times New Roman" w:hAnsi="Times New Roman" w:cs="Times New Roman"/>
                <w:b/>
                <w:bCs/>
              </w:rPr>
              <w:t>2.3.</w:t>
            </w:r>
          </w:p>
          <w:p w14:paraId="68894602" w14:textId="457E10D8" w:rsidR="0080307A" w:rsidRDefault="00E86368" w:rsidP="00E86368">
            <w:pPr>
              <w:rPr>
                <w:lang w:val="af-ZA"/>
              </w:rPr>
            </w:pPr>
            <w:r w:rsidRPr="00AD2F9B">
              <w:rPr>
                <w:rFonts w:ascii="Times New Roman" w:hAnsi="Times New Roman" w:cs="Times New Roman"/>
                <w:b/>
                <w:bCs/>
              </w:rPr>
              <w:t>2.4. 3.2.</w:t>
            </w:r>
          </w:p>
        </w:tc>
        <w:tc>
          <w:tcPr>
            <w:tcW w:w="5386" w:type="dxa"/>
          </w:tcPr>
          <w:p w14:paraId="084199F0" w14:textId="2030A5F0" w:rsidR="00E86368" w:rsidRPr="006B015E" w:rsidRDefault="00960462" w:rsidP="00E86368">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E86368" w:rsidRPr="006B015E">
              <w:rPr>
                <w:rFonts w:ascii="Times New Roman" w:hAnsi="Times New Roman" w:cs="Times New Roman"/>
                <w:lang w:val="pt-PT"/>
              </w:rPr>
              <w:t xml:space="preserve"> aplicații p</w:t>
            </w:r>
            <w:r w:rsidR="00540EF6">
              <w:rPr>
                <w:rFonts w:ascii="Times New Roman" w:hAnsi="Times New Roman" w:cs="Times New Roman"/>
                <w:lang w:val="pt-PT"/>
              </w:rPr>
              <w:t>entru</w:t>
            </w:r>
            <w:r w:rsidR="00E86368" w:rsidRPr="006B015E">
              <w:rPr>
                <w:rFonts w:ascii="Times New Roman" w:hAnsi="Times New Roman" w:cs="Times New Roman"/>
                <w:lang w:val="pt-PT"/>
              </w:rPr>
              <w:t xml:space="preserve"> stabilirea coeficienților stoechiometrici</w:t>
            </w:r>
            <w:r w:rsidR="00540EF6">
              <w:rPr>
                <w:rFonts w:ascii="Times New Roman" w:hAnsi="Times New Roman" w:cs="Times New Roman"/>
                <w:lang w:val="pt-PT"/>
              </w:rPr>
              <w:t>;</w:t>
            </w:r>
          </w:p>
          <w:p w14:paraId="57BB5252" w14:textId="01B9276C" w:rsidR="00E86368" w:rsidRPr="006B015E" w:rsidRDefault="00960462" w:rsidP="00E86368">
            <w:pPr>
              <w:autoSpaceDE w:val="0"/>
              <w:autoSpaceDN w:val="0"/>
              <w:adjustRightInd w:val="0"/>
              <w:rPr>
                <w:rFonts w:ascii="Times New Roman" w:hAnsi="Times New Roman" w:cs="Times New Roman"/>
                <w:lang w:val="pt-PT"/>
              </w:rPr>
            </w:pPr>
            <w:r w:rsidRPr="006B015E">
              <w:rPr>
                <w:rFonts w:ascii="Times New Roman" w:hAnsi="Times New Roman" w:cs="Times New Roman"/>
                <w:bCs/>
              </w:rPr>
              <w:t xml:space="preserve">– </w:t>
            </w:r>
            <w:r w:rsidR="00E86368" w:rsidRPr="006B015E">
              <w:rPr>
                <w:rFonts w:ascii="Times New Roman" w:hAnsi="Times New Roman" w:cs="Times New Roman"/>
                <w:lang w:val="pt-PT"/>
              </w:rPr>
              <w:t xml:space="preserve"> probleme de calcul care se referă la  legea conservării masei substanțelor</w:t>
            </w:r>
            <w:r w:rsidR="00540EF6">
              <w:rPr>
                <w:rFonts w:ascii="Times New Roman" w:hAnsi="Times New Roman" w:cs="Times New Roman"/>
                <w:lang w:val="pt-PT"/>
              </w:rPr>
              <w:t>;</w:t>
            </w:r>
            <w:r w:rsidR="00E86368" w:rsidRPr="006B015E">
              <w:rPr>
                <w:rFonts w:ascii="Times New Roman" w:hAnsi="Times New Roman" w:cs="Times New Roman"/>
                <w:lang w:val="pt-PT"/>
              </w:rPr>
              <w:t xml:space="preserve"> </w:t>
            </w:r>
          </w:p>
          <w:p w14:paraId="754F9B4E" w14:textId="647F23BA" w:rsidR="0080307A" w:rsidRDefault="00960462" w:rsidP="00E86368">
            <w:pPr>
              <w:rPr>
                <w:lang w:val="af-ZA"/>
              </w:rPr>
            </w:pPr>
            <w:r w:rsidRPr="006B015E">
              <w:rPr>
                <w:rFonts w:ascii="Times New Roman" w:hAnsi="Times New Roman" w:cs="Times New Roman"/>
                <w:bCs/>
              </w:rPr>
              <w:t xml:space="preserve">– </w:t>
            </w:r>
            <w:r w:rsidR="00E86368" w:rsidRPr="006B015E">
              <w:rPr>
                <w:rFonts w:ascii="Times New Roman" w:hAnsi="Times New Roman" w:cs="Times New Roman"/>
                <w:lang w:val="pt-PT"/>
              </w:rPr>
              <w:t xml:space="preserve"> exerciții pentru identificarea semnificației, calitative și cantitative, a ecuației unei reacții chimice</w:t>
            </w:r>
            <w:r w:rsidR="00540EF6">
              <w:rPr>
                <w:rFonts w:ascii="Times New Roman" w:hAnsi="Times New Roman" w:cs="Times New Roman"/>
                <w:lang w:val="pt-PT"/>
              </w:rPr>
              <w:t>.</w:t>
            </w:r>
          </w:p>
        </w:tc>
        <w:tc>
          <w:tcPr>
            <w:tcW w:w="3402" w:type="dxa"/>
          </w:tcPr>
          <w:p w14:paraId="3EE30F43" w14:textId="252C5F17" w:rsidR="00E86368" w:rsidRPr="00E86368" w:rsidRDefault="009A0444" w:rsidP="00E86368">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E86368" w:rsidRPr="00E86368">
              <w:rPr>
                <w:rFonts w:ascii="Times New Roman" w:eastAsia="Calibri" w:hAnsi="Times New Roman" w:cs="Times New Roman"/>
                <w:bCs/>
              </w:rPr>
              <w:t xml:space="preserve"> </w:t>
            </w:r>
            <w:r w:rsidR="00CE4A73">
              <w:rPr>
                <w:rFonts w:ascii="Times New Roman" w:eastAsia="Calibri" w:hAnsi="Times New Roman" w:cs="Times New Roman"/>
                <w:iCs/>
                <w:lang w:val="en-US"/>
              </w:rPr>
              <w:t>m</w:t>
            </w:r>
            <w:r w:rsidR="00E86368" w:rsidRPr="00E86368">
              <w:rPr>
                <w:rFonts w:ascii="Times New Roman" w:eastAsia="Calibri" w:hAnsi="Times New Roman" w:cs="Times New Roman"/>
                <w:iCs/>
                <w:lang w:val="en-US"/>
              </w:rPr>
              <w:t xml:space="preserve">anual școlar: Chimie  </w:t>
            </w:r>
          </w:p>
          <w:p w14:paraId="27CD43A0" w14:textId="2F8A11F9" w:rsidR="00E86368" w:rsidRPr="00E86368" w:rsidRDefault="00E86368" w:rsidP="00E86368">
            <w:pPr>
              <w:autoSpaceDE w:val="0"/>
              <w:autoSpaceDN w:val="0"/>
              <w:adjustRightInd w:val="0"/>
              <w:rPr>
                <w:rFonts w:ascii="Times New Roman" w:eastAsia="Calibri" w:hAnsi="Times New Roman" w:cs="Times New Roman"/>
                <w:iCs/>
                <w:lang w:val="en-US"/>
              </w:rPr>
            </w:pPr>
            <w:r w:rsidRPr="00E86368">
              <w:rPr>
                <w:rFonts w:ascii="Times New Roman" w:eastAsia="Calibri" w:hAnsi="Times New Roman" w:cs="Times New Roman"/>
                <w:iCs/>
                <w:lang w:val="en-US"/>
              </w:rPr>
              <w:t xml:space="preserve">  clasa a VIII-a</w:t>
            </w:r>
          </w:p>
          <w:p w14:paraId="08A81324" w14:textId="5EE03DF8" w:rsidR="00E86368" w:rsidRPr="00E86368" w:rsidRDefault="009A0444" w:rsidP="00E86368">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E86368" w:rsidRPr="00E86368">
              <w:rPr>
                <w:rFonts w:ascii="Times New Roman" w:eastAsia="Calibri" w:hAnsi="Times New Roman" w:cs="Times New Roman"/>
                <w:bCs/>
              </w:rPr>
              <w:t xml:space="preserve"> </w:t>
            </w:r>
            <w:r w:rsidR="00CE4A73">
              <w:rPr>
                <w:rFonts w:ascii="Times New Roman" w:eastAsia="Calibri" w:hAnsi="Times New Roman" w:cs="Times New Roman"/>
                <w:bCs/>
              </w:rPr>
              <w:t>a</w:t>
            </w:r>
            <w:r w:rsidR="00E86368" w:rsidRPr="00E86368">
              <w:rPr>
                <w:rFonts w:ascii="Times New Roman" w:eastAsia="Calibri" w:hAnsi="Times New Roman" w:cs="Times New Roman"/>
                <w:bCs/>
              </w:rPr>
              <w:t>uxiliar</w:t>
            </w:r>
            <w:r w:rsidR="00CE4A73">
              <w:rPr>
                <w:rFonts w:ascii="Times New Roman" w:eastAsia="Calibri" w:hAnsi="Times New Roman" w:cs="Times New Roman"/>
                <w:bCs/>
              </w:rPr>
              <w:t>e</w:t>
            </w:r>
            <w:r w:rsidR="00E86368" w:rsidRPr="00E86368">
              <w:rPr>
                <w:rFonts w:ascii="Times New Roman" w:eastAsia="Calibri" w:hAnsi="Times New Roman" w:cs="Times New Roman"/>
                <w:bCs/>
              </w:rPr>
              <w:t xml:space="preserve"> școlar</w:t>
            </w:r>
            <w:r w:rsidR="00CE4A73">
              <w:rPr>
                <w:rFonts w:ascii="Times New Roman" w:eastAsia="Calibri" w:hAnsi="Times New Roman" w:cs="Times New Roman"/>
                <w:bCs/>
              </w:rPr>
              <w:t>e</w:t>
            </w:r>
            <w:r w:rsidR="00E86368" w:rsidRPr="00E86368">
              <w:rPr>
                <w:rFonts w:ascii="Times New Roman" w:eastAsia="Calibri" w:hAnsi="Times New Roman" w:cs="Times New Roman"/>
                <w:bCs/>
              </w:rPr>
              <w:t xml:space="preserve">: </w:t>
            </w:r>
            <w:r w:rsidR="00E86368" w:rsidRPr="00E86368">
              <w:rPr>
                <w:rFonts w:ascii="Times New Roman" w:eastAsia="Calibri" w:hAnsi="Times New Roman" w:cs="Times New Roman"/>
                <w:iCs/>
                <w:lang w:val="en-US"/>
              </w:rPr>
              <w:t>Caietul elevului</w:t>
            </w:r>
            <w:r w:rsidR="00CE4A73">
              <w:rPr>
                <w:rFonts w:ascii="Times New Roman" w:eastAsia="Calibri" w:hAnsi="Times New Roman" w:cs="Times New Roman"/>
                <w:iCs/>
                <w:lang w:val="en-US"/>
              </w:rPr>
              <w:t xml:space="preserve">; </w:t>
            </w:r>
            <w:r w:rsidR="004312B3">
              <w:rPr>
                <w:rFonts w:ascii="Times New Roman" w:eastAsia="Calibri" w:hAnsi="Times New Roman" w:cs="Times New Roman"/>
                <w:iCs/>
                <w:lang w:val="en-US"/>
              </w:rPr>
              <w:t>c</w:t>
            </w:r>
            <w:r w:rsidR="00CE4A73">
              <w:rPr>
                <w:rFonts w:ascii="Times New Roman" w:eastAsia="Calibri" w:hAnsi="Times New Roman" w:cs="Times New Roman"/>
                <w:iCs/>
                <w:lang w:val="en-US"/>
              </w:rPr>
              <w:t>uleger</w:t>
            </w:r>
            <w:r w:rsidR="004312B3">
              <w:rPr>
                <w:rFonts w:ascii="Times New Roman" w:eastAsia="Calibri" w:hAnsi="Times New Roman" w:cs="Times New Roman"/>
                <w:iCs/>
                <w:lang w:val="en-US"/>
              </w:rPr>
              <w:t>i de chimie</w:t>
            </w:r>
          </w:p>
          <w:p w14:paraId="2F681A94" w14:textId="5BB63BFE" w:rsidR="00E86368" w:rsidRPr="00E86368" w:rsidRDefault="009A0444" w:rsidP="00E86368">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86368" w:rsidRPr="00E86368">
              <w:rPr>
                <w:rFonts w:ascii="Times New Roman" w:eastAsia="Calibri" w:hAnsi="Times New Roman" w:cs="Times New Roman"/>
                <w:bCs/>
              </w:rPr>
              <w:t xml:space="preserve"> </w:t>
            </w:r>
            <w:r w:rsidR="00CE4A73">
              <w:rPr>
                <w:rFonts w:ascii="Times New Roman" w:eastAsia="Calibri" w:hAnsi="Times New Roman" w:cs="Times New Roman"/>
                <w:bCs/>
              </w:rPr>
              <w:t>f</w:t>
            </w:r>
            <w:r w:rsidR="00E86368" w:rsidRPr="00E86368">
              <w:rPr>
                <w:rFonts w:ascii="Times New Roman" w:eastAsia="Calibri" w:hAnsi="Times New Roman" w:cs="Times New Roman"/>
                <w:bCs/>
              </w:rPr>
              <w:t>ișe de lucru în echipă</w:t>
            </w:r>
          </w:p>
          <w:p w14:paraId="0A0604B6" w14:textId="688AF10B" w:rsidR="0080307A" w:rsidRPr="00E86368" w:rsidRDefault="00CE4A73" w:rsidP="00E86368">
            <w:pPr>
              <w:pStyle w:val="ListParagraph"/>
              <w:numPr>
                <w:ilvl w:val="0"/>
                <w:numId w:val="3"/>
              </w:numPr>
              <w:rPr>
                <w:lang w:val="af-ZA"/>
              </w:rPr>
            </w:pPr>
            <w:r>
              <w:rPr>
                <w:rFonts w:ascii="Times New Roman" w:eastAsia="Calibri" w:hAnsi="Times New Roman" w:cs="Times New Roman"/>
                <w:bCs/>
              </w:rPr>
              <w:t>a</w:t>
            </w:r>
            <w:r w:rsidR="00E86368" w:rsidRPr="00E86368">
              <w:rPr>
                <w:rFonts w:ascii="Times New Roman" w:eastAsia="Calibri" w:hAnsi="Times New Roman" w:cs="Times New Roman"/>
                <w:bCs/>
              </w:rPr>
              <w:t>ctivitate în echipă</w:t>
            </w:r>
          </w:p>
        </w:tc>
        <w:tc>
          <w:tcPr>
            <w:tcW w:w="1932" w:type="dxa"/>
          </w:tcPr>
          <w:p w14:paraId="62AE8B95" w14:textId="12588A8C" w:rsidR="00E86368" w:rsidRPr="00E86368" w:rsidRDefault="009A0444" w:rsidP="00E86368">
            <w:pPr>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E86368" w:rsidRPr="00E86368">
              <w:rPr>
                <w:rFonts w:ascii="Times New Roman" w:hAnsi="Times New Roman" w:cs="Times New Roman"/>
                <w:bCs/>
              </w:rPr>
              <w:t>examinarea curentă orală</w:t>
            </w:r>
          </w:p>
          <w:p w14:paraId="5D2DCB2A" w14:textId="76DDAA2E" w:rsidR="00E86368" w:rsidRPr="00E86368" w:rsidRDefault="009A0444" w:rsidP="00E86368">
            <w:pPr>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E86368" w:rsidRPr="00E86368">
              <w:rPr>
                <w:rFonts w:ascii="Times New Roman" w:hAnsi="Times New Roman" w:cs="Times New Roman"/>
                <w:bCs/>
              </w:rPr>
              <w:t>observarea sistematică a elevilor</w:t>
            </w:r>
          </w:p>
          <w:p w14:paraId="23EF79E2" w14:textId="77777777" w:rsidR="0080307A" w:rsidRDefault="0080307A" w:rsidP="00E86368">
            <w:pPr>
              <w:rPr>
                <w:lang w:val="af-ZA"/>
              </w:rPr>
            </w:pPr>
          </w:p>
        </w:tc>
        <w:tc>
          <w:tcPr>
            <w:tcW w:w="1470" w:type="dxa"/>
          </w:tcPr>
          <w:p w14:paraId="1CF41856" w14:textId="77777777" w:rsidR="00E86368" w:rsidRPr="00AD2F9B" w:rsidRDefault="00E86368" w:rsidP="00E86368">
            <w:pPr>
              <w:rPr>
                <w:rFonts w:ascii="Times New Roman" w:hAnsi="Times New Roman" w:cs="Times New Roman"/>
                <w:b/>
                <w:bCs/>
                <w:lang w:val="af-ZA"/>
              </w:rPr>
            </w:pPr>
            <w:r>
              <w:rPr>
                <w:rFonts w:ascii="Times New Roman" w:hAnsi="Times New Roman" w:cs="Times New Roman"/>
                <w:b/>
                <w:bCs/>
                <w:lang w:val="af-ZA"/>
              </w:rPr>
              <w:t>S6/1h</w:t>
            </w:r>
          </w:p>
          <w:p w14:paraId="35239CAF" w14:textId="55DF95FA" w:rsidR="0080307A" w:rsidRDefault="0080307A" w:rsidP="00540EF6">
            <w:pPr>
              <w:rPr>
                <w:lang w:val="af-ZA"/>
              </w:rPr>
            </w:pPr>
          </w:p>
        </w:tc>
      </w:tr>
      <w:tr w:rsidR="00E86368" w14:paraId="2B34AECC" w14:textId="77777777" w:rsidTr="00CE6CF7">
        <w:trPr>
          <w:trHeight w:val="125"/>
        </w:trPr>
        <w:tc>
          <w:tcPr>
            <w:tcW w:w="1985" w:type="dxa"/>
          </w:tcPr>
          <w:p w14:paraId="4E1AD701" w14:textId="13255E84" w:rsidR="00E86368" w:rsidRPr="006B015E" w:rsidRDefault="00E86368" w:rsidP="00E86368">
            <w:pPr>
              <w:spacing w:line="276" w:lineRule="auto"/>
              <w:contextualSpacing/>
              <w:rPr>
                <w:rFonts w:ascii="Times New Roman" w:eastAsia="Times New Roman" w:hAnsi="Times New Roman" w:cs="Times New Roman"/>
                <w:b/>
                <w:bCs/>
                <w:lang w:eastAsia="ar-SA"/>
              </w:rPr>
            </w:pPr>
            <w:r w:rsidRPr="006B015E">
              <w:rPr>
                <w:rFonts w:ascii="Times New Roman" w:hAnsi="Times New Roman" w:cs="Times New Roman"/>
                <w:b/>
                <w:bCs/>
              </w:rPr>
              <w:t>Evaluarea unității de învățare</w:t>
            </w:r>
          </w:p>
        </w:tc>
        <w:tc>
          <w:tcPr>
            <w:tcW w:w="709" w:type="dxa"/>
          </w:tcPr>
          <w:p w14:paraId="4549A98F" w14:textId="77E4CA86" w:rsidR="00E86368" w:rsidRDefault="00E86368" w:rsidP="00E86368">
            <w:pPr>
              <w:rPr>
                <w:rFonts w:ascii="Times New Roman" w:hAnsi="Times New Roman" w:cs="Times New Roman"/>
                <w:b/>
                <w:bCs/>
              </w:rPr>
            </w:pPr>
            <w:r w:rsidRPr="00E86368">
              <w:rPr>
                <w:rFonts w:ascii="Times New Roman" w:hAnsi="Times New Roman" w:cs="Times New Roman"/>
                <w:b/>
                <w:bCs/>
              </w:rPr>
              <w:t>1.1.</w:t>
            </w:r>
          </w:p>
          <w:p w14:paraId="1F3A7C34" w14:textId="07043955" w:rsidR="00D26782" w:rsidRDefault="00D26782" w:rsidP="00E86368">
            <w:pPr>
              <w:rPr>
                <w:rFonts w:ascii="Times New Roman" w:hAnsi="Times New Roman" w:cs="Times New Roman"/>
                <w:b/>
                <w:bCs/>
              </w:rPr>
            </w:pPr>
            <w:r>
              <w:rPr>
                <w:rFonts w:ascii="Times New Roman" w:hAnsi="Times New Roman" w:cs="Times New Roman"/>
                <w:b/>
                <w:bCs/>
              </w:rPr>
              <w:t>1.3.</w:t>
            </w:r>
          </w:p>
          <w:p w14:paraId="4818152C" w14:textId="7C3CB349" w:rsidR="00D26782" w:rsidRPr="00E86368" w:rsidRDefault="00D26782" w:rsidP="00E86368">
            <w:pPr>
              <w:rPr>
                <w:rFonts w:ascii="Times New Roman" w:hAnsi="Times New Roman" w:cs="Times New Roman"/>
                <w:b/>
                <w:bCs/>
              </w:rPr>
            </w:pPr>
            <w:r>
              <w:rPr>
                <w:rFonts w:ascii="Times New Roman" w:hAnsi="Times New Roman" w:cs="Times New Roman"/>
                <w:b/>
                <w:bCs/>
              </w:rPr>
              <w:t>2.1.</w:t>
            </w:r>
          </w:p>
          <w:p w14:paraId="02AE5384" w14:textId="73FF8D74" w:rsidR="00E86368" w:rsidRPr="00E86368" w:rsidRDefault="00E86368" w:rsidP="00E86368">
            <w:pPr>
              <w:rPr>
                <w:rFonts w:ascii="Times New Roman" w:hAnsi="Times New Roman" w:cs="Times New Roman"/>
                <w:b/>
                <w:bCs/>
              </w:rPr>
            </w:pPr>
            <w:r w:rsidRPr="00E86368">
              <w:rPr>
                <w:rFonts w:ascii="Times New Roman" w:hAnsi="Times New Roman" w:cs="Times New Roman"/>
                <w:b/>
                <w:bCs/>
              </w:rPr>
              <w:t>2.3.</w:t>
            </w:r>
          </w:p>
          <w:p w14:paraId="76B71967" w14:textId="74C6AD24" w:rsidR="00E86368" w:rsidRDefault="00E86368" w:rsidP="00E86368">
            <w:pPr>
              <w:rPr>
                <w:lang w:val="af-ZA"/>
              </w:rPr>
            </w:pPr>
            <w:r w:rsidRPr="00E86368">
              <w:rPr>
                <w:rFonts w:ascii="Times New Roman" w:hAnsi="Times New Roman" w:cs="Times New Roman"/>
                <w:b/>
                <w:bCs/>
              </w:rPr>
              <w:t>2.4. 3.2.</w:t>
            </w:r>
          </w:p>
        </w:tc>
        <w:tc>
          <w:tcPr>
            <w:tcW w:w="5386" w:type="dxa"/>
          </w:tcPr>
          <w:p w14:paraId="69566EAA" w14:textId="036E5052" w:rsidR="00E86368" w:rsidRDefault="00E86368" w:rsidP="00E86368">
            <w:pPr>
              <w:rPr>
                <w:lang w:val="af-ZA"/>
              </w:rPr>
            </w:pPr>
            <w:r w:rsidRPr="006B015E">
              <w:rPr>
                <w:rFonts w:ascii="Times New Roman" w:hAnsi="Times New Roman" w:cs="Times New Roman"/>
                <w:bCs/>
              </w:rPr>
              <w:t xml:space="preserve">– </w:t>
            </w:r>
            <w:r w:rsidR="00540EF6">
              <w:rPr>
                <w:rFonts w:ascii="Times New Roman" w:hAnsi="Times New Roman" w:cs="Times New Roman"/>
                <w:bCs/>
              </w:rPr>
              <w:t>a</w:t>
            </w:r>
            <w:r w:rsidRPr="006B015E">
              <w:rPr>
                <w:rFonts w:ascii="Times New Roman" w:hAnsi="Times New Roman" w:cs="Times New Roman"/>
                <w:bCs/>
              </w:rPr>
              <w:t>plicarea testului sumativ pentru evaluarea unității de învătare</w:t>
            </w:r>
            <w:r w:rsidR="00540EF6">
              <w:rPr>
                <w:rFonts w:ascii="Times New Roman" w:hAnsi="Times New Roman" w:cs="Times New Roman"/>
                <w:bCs/>
              </w:rPr>
              <w:t>.</w:t>
            </w:r>
          </w:p>
        </w:tc>
        <w:tc>
          <w:tcPr>
            <w:tcW w:w="3402" w:type="dxa"/>
          </w:tcPr>
          <w:p w14:paraId="537C77B4" w14:textId="186225E9" w:rsidR="00E86368" w:rsidRDefault="009A0444" w:rsidP="00E86368">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CE4A73">
              <w:rPr>
                <w:rFonts w:ascii="Times New Roman" w:hAnsi="Times New Roman" w:cs="Times New Roman"/>
                <w:bCs/>
              </w:rPr>
              <w:t>p</w:t>
            </w:r>
            <w:r w:rsidR="00E86368" w:rsidRPr="006B015E">
              <w:rPr>
                <w:rFonts w:ascii="Times New Roman" w:hAnsi="Times New Roman" w:cs="Times New Roman"/>
                <w:bCs/>
              </w:rPr>
              <w:t>robă scrisă de evaluare</w:t>
            </w:r>
          </w:p>
          <w:p w14:paraId="02353682" w14:textId="77777777" w:rsidR="00540EF6" w:rsidRPr="006B015E" w:rsidRDefault="00540EF6" w:rsidP="00E86368">
            <w:pPr>
              <w:autoSpaceDE w:val="0"/>
              <w:autoSpaceDN w:val="0"/>
              <w:adjustRightInd w:val="0"/>
              <w:rPr>
                <w:rFonts w:ascii="Times New Roman" w:hAnsi="Times New Roman" w:cs="Times New Roman"/>
                <w:bCs/>
              </w:rPr>
            </w:pPr>
          </w:p>
          <w:p w14:paraId="33E05F7A" w14:textId="1F293DA3" w:rsidR="00E86368" w:rsidRPr="00540EF6" w:rsidRDefault="00CE4A73" w:rsidP="00540EF6">
            <w:pPr>
              <w:pStyle w:val="ListParagraph"/>
              <w:numPr>
                <w:ilvl w:val="0"/>
                <w:numId w:val="3"/>
              </w:numPr>
              <w:rPr>
                <w:lang w:val="af-ZA"/>
              </w:rPr>
            </w:pPr>
            <w:r>
              <w:rPr>
                <w:rFonts w:ascii="Times New Roman" w:hAnsi="Times New Roman" w:cs="Times New Roman"/>
                <w:bCs/>
              </w:rPr>
              <w:t>a</w:t>
            </w:r>
            <w:r w:rsidR="00E86368" w:rsidRPr="00540EF6">
              <w:rPr>
                <w:rFonts w:ascii="Times New Roman" w:hAnsi="Times New Roman" w:cs="Times New Roman"/>
                <w:bCs/>
              </w:rPr>
              <w:t>ctivitate individuală</w:t>
            </w:r>
          </w:p>
        </w:tc>
        <w:tc>
          <w:tcPr>
            <w:tcW w:w="1932" w:type="dxa"/>
          </w:tcPr>
          <w:p w14:paraId="41BB9E7E" w14:textId="7F3AA923" w:rsidR="00E86368" w:rsidRDefault="009A0444" w:rsidP="00E86368">
            <w:pPr>
              <w:rPr>
                <w:lang w:val="af-ZA"/>
              </w:rPr>
            </w:pPr>
            <w:r w:rsidRPr="006B015E">
              <w:rPr>
                <w:rFonts w:ascii="Times New Roman" w:hAnsi="Times New Roman" w:cs="Times New Roman"/>
                <w:bCs/>
              </w:rPr>
              <w:t>–</w:t>
            </w:r>
            <w:r w:rsidR="00E86368" w:rsidRPr="006B015E">
              <w:rPr>
                <w:rFonts w:ascii="Times New Roman" w:hAnsi="Times New Roman" w:cs="Times New Roman"/>
                <w:bCs/>
              </w:rPr>
              <w:t xml:space="preserve"> evaluare sumativă prob</w:t>
            </w:r>
            <w:r w:rsidR="00EF526A">
              <w:rPr>
                <w:rFonts w:ascii="Times New Roman" w:hAnsi="Times New Roman" w:cs="Times New Roman"/>
                <w:bCs/>
              </w:rPr>
              <w:t>a</w:t>
            </w:r>
            <w:r w:rsidR="00E86368" w:rsidRPr="006B015E">
              <w:rPr>
                <w:rFonts w:ascii="Times New Roman" w:hAnsi="Times New Roman" w:cs="Times New Roman"/>
                <w:bCs/>
              </w:rPr>
              <w:t xml:space="preserve"> scrisă</w:t>
            </w:r>
          </w:p>
        </w:tc>
        <w:tc>
          <w:tcPr>
            <w:tcW w:w="1470" w:type="dxa"/>
          </w:tcPr>
          <w:p w14:paraId="28E276B4" w14:textId="77777777" w:rsidR="00E86368" w:rsidRDefault="00E86368" w:rsidP="00E86368">
            <w:pPr>
              <w:rPr>
                <w:rFonts w:ascii="Times New Roman" w:hAnsi="Times New Roman" w:cs="Times New Roman"/>
                <w:b/>
                <w:bCs/>
                <w:lang w:val="af-ZA"/>
              </w:rPr>
            </w:pPr>
            <w:r>
              <w:rPr>
                <w:rFonts w:ascii="Times New Roman" w:hAnsi="Times New Roman" w:cs="Times New Roman"/>
                <w:b/>
                <w:bCs/>
                <w:lang w:val="af-ZA"/>
              </w:rPr>
              <w:t>S7/1h</w:t>
            </w:r>
          </w:p>
          <w:p w14:paraId="55BC1313" w14:textId="09EAD902" w:rsidR="00E86368" w:rsidRDefault="00E86368" w:rsidP="00E86368">
            <w:pPr>
              <w:rPr>
                <w:rFonts w:ascii="Times New Roman" w:hAnsi="Times New Roman" w:cs="Times New Roman"/>
                <w:b/>
                <w:bCs/>
                <w:lang w:val="af-ZA"/>
              </w:rPr>
            </w:pPr>
          </w:p>
        </w:tc>
      </w:tr>
      <w:tr w:rsidR="00E86368" w14:paraId="3F85EED5" w14:textId="77777777" w:rsidTr="00CE6CF7">
        <w:trPr>
          <w:trHeight w:val="1266"/>
        </w:trPr>
        <w:tc>
          <w:tcPr>
            <w:tcW w:w="1985" w:type="dxa"/>
          </w:tcPr>
          <w:p w14:paraId="51E73B62" w14:textId="39E66BA2" w:rsidR="00E86368" w:rsidRPr="006B015E" w:rsidRDefault="00E86368" w:rsidP="00E86368">
            <w:pPr>
              <w:spacing w:line="276" w:lineRule="auto"/>
              <w:contextualSpacing/>
              <w:rPr>
                <w:rFonts w:ascii="Times New Roman" w:eastAsia="Times New Roman" w:hAnsi="Times New Roman" w:cs="Times New Roman"/>
                <w:b/>
                <w:bCs/>
                <w:lang w:eastAsia="ar-SA"/>
              </w:rPr>
            </w:pPr>
            <w:r w:rsidRPr="006B015E">
              <w:rPr>
                <w:rFonts w:ascii="Times New Roman" w:hAnsi="Times New Roman" w:cs="Times New Roman"/>
                <w:b/>
                <w:bCs/>
              </w:rPr>
              <w:t>Activități remediale sau de progres</w:t>
            </w:r>
          </w:p>
        </w:tc>
        <w:tc>
          <w:tcPr>
            <w:tcW w:w="709" w:type="dxa"/>
          </w:tcPr>
          <w:p w14:paraId="2EDE021C" w14:textId="77777777" w:rsidR="00E86368" w:rsidRDefault="00E86368" w:rsidP="00E86368">
            <w:pPr>
              <w:rPr>
                <w:lang w:val="af-ZA"/>
              </w:rPr>
            </w:pPr>
          </w:p>
        </w:tc>
        <w:tc>
          <w:tcPr>
            <w:tcW w:w="5386" w:type="dxa"/>
          </w:tcPr>
          <w:p w14:paraId="57BBF0DB" w14:textId="77777777" w:rsidR="00E86368" w:rsidRPr="006B015E" w:rsidRDefault="00E86368" w:rsidP="00E86368">
            <w:pPr>
              <w:autoSpaceDE w:val="0"/>
              <w:autoSpaceDN w:val="0"/>
              <w:adjustRightInd w:val="0"/>
              <w:spacing w:line="276" w:lineRule="auto"/>
              <w:rPr>
                <w:rFonts w:ascii="Times New Roman" w:hAnsi="Times New Roman" w:cs="Times New Roman"/>
                <w:bCs/>
              </w:rPr>
            </w:pPr>
            <w:r w:rsidRPr="00540EF6">
              <w:rPr>
                <w:rFonts w:ascii="Times New Roman" w:hAnsi="Times New Roman" w:cs="Times New Roman"/>
                <w:b/>
              </w:rPr>
              <w:t>Remediere/Progres</w:t>
            </w:r>
            <w:r w:rsidRPr="006B015E">
              <w:rPr>
                <w:rFonts w:ascii="Times New Roman" w:hAnsi="Times New Roman" w:cs="Times New Roman"/>
                <w:bCs/>
              </w:rPr>
              <w:t>:</w:t>
            </w:r>
          </w:p>
          <w:p w14:paraId="6013D494" w14:textId="440E5E50" w:rsidR="00E86368" w:rsidRPr="006B015E" w:rsidRDefault="00E86368" w:rsidP="00E86368">
            <w:pPr>
              <w:autoSpaceDE w:val="0"/>
              <w:autoSpaceDN w:val="0"/>
              <w:adjustRightInd w:val="0"/>
              <w:spacing w:line="276" w:lineRule="auto"/>
              <w:rPr>
                <w:rFonts w:ascii="Times New Roman" w:hAnsi="Times New Roman" w:cs="Times New Roman"/>
                <w:bCs/>
              </w:rPr>
            </w:pPr>
            <w:r w:rsidRPr="006B015E">
              <w:rPr>
                <w:rFonts w:ascii="Times New Roman" w:hAnsi="Times New Roman" w:cs="Times New Roman"/>
                <w:bCs/>
              </w:rPr>
              <w:t xml:space="preserve">– </w:t>
            </w:r>
            <w:r w:rsidR="00540EF6">
              <w:rPr>
                <w:rFonts w:ascii="Times New Roman" w:hAnsi="Times New Roman" w:cs="Times New Roman"/>
                <w:bCs/>
              </w:rPr>
              <w:t>a</w:t>
            </w:r>
            <w:r w:rsidRPr="006B015E">
              <w:rPr>
                <w:rFonts w:ascii="Times New Roman" w:hAnsi="Times New Roman" w:cs="Times New Roman"/>
                <w:bCs/>
              </w:rPr>
              <w:t>ctivităţile de învăţare cu caracter remedial se stabilesc în funcţie de greșelile tipice observate</w:t>
            </w:r>
            <w:r w:rsidR="00540EF6">
              <w:rPr>
                <w:rFonts w:ascii="Times New Roman" w:hAnsi="Times New Roman" w:cs="Times New Roman"/>
                <w:bCs/>
              </w:rPr>
              <w:t>,</w:t>
            </w:r>
            <w:r w:rsidRPr="006B015E">
              <w:rPr>
                <w:rFonts w:ascii="Times New Roman" w:hAnsi="Times New Roman" w:cs="Times New Roman"/>
                <w:bCs/>
              </w:rPr>
              <w:t xml:space="preserve"> la fiecare elev</w:t>
            </w:r>
            <w:r w:rsidR="00540EF6">
              <w:rPr>
                <w:rFonts w:ascii="Times New Roman" w:hAnsi="Times New Roman" w:cs="Times New Roman"/>
                <w:bCs/>
              </w:rPr>
              <w:t>,</w:t>
            </w:r>
            <w:r w:rsidRPr="006B015E">
              <w:rPr>
                <w:rFonts w:ascii="Times New Roman" w:hAnsi="Times New Roman" w:cs="Times New Roman"/>
                <w:bCs/>
              </w:rPr>
              <w:t xml:space="preserve"> după evaluarea la finalul unității de învățare</w:t>
            </w:r>
            <w:r w:rsidR="00540EF6">
              <w:rPr>
                <w:rFonts w:ascii="Times New Roman" w:hAnsi="Times New Roman" w:cs="Times New Roman"/>
                <w:bCs/>
              </w:rPr>
              <w:t>;</w:t>
            </w:r>
          </w:p>
          <w:p w14:paraId="73CF157E" w14:textId="480F51AD" w:rsidR="00E86368" w:rsidRPr="006B015E" w:rsidRDefault="00E86368" w:rsidP="00E86368">
            <w:pPr>
              <w:autoSpaceDE w:val="0"/>
              <w:autoSpaceDN w:val="0"/>
              <w:adjustRightInd w:val="0"/>
              <w:spacing w:line="276" w:lineRule="auto"/>
              <w:rPr>
                <w:rFonts w:ascii="Times New Roman" w:hAnsi="Times New Roman" w:cs="Times New Roman"/>
                <w:bCs/>
              </w:rPr>
            </w:pPr>
            <w:r w:rsidRPr="006B015E">
              <w:rPr>
                <w:rFonts w:ascii="Times New Roman" w:hAnsi="Times New Roman" w:cs="Times New Roman"/>
                <w:bCs/>
              </w:rPr>
              <w:t xml:space="preserve">– </w:t>
            </w:r>
            <w:r w:rsidR="00540EF6">
              <w:rPr>
                <w:rFonts w:ascii="Times New Roman" w:hAnsi="Times New Roman" w:cs="Times New Roman"/>
                <w:bCs/>
              </w:rPr>
              <w:t>a</w:t>
            </w:r>
            <w:r w:rsidRPr="006B015E">
              <w:rPr>
                <w:rFonts w:ascii="Times New Roman" w:hAnsi="Times New Roman" w:cs="Times New Roman"/>
                <w:bCs/>
              </w:rPr>
              <w:t>ctivităţile de progres</w:t>
            </w:r>
            <w:r w:rsidR="00540EF6">
              <w:rPr>
                <w:rFonts w:ascii="Times New Roman" w:hAnsi="Times New Roman" w:cs="Times New Roman"/>
                <w:bCs/>
              </w:rPr>
              <w:t>,</w:t>
            </w:r>
            <w:r w:rsidRPr="006B015E">
              <w:rPr>
                <w:rFonts w:ascii="Times New Roman" w:hAnsi="Times New Roman" w:cs="Times New Roman"/>
                <w:bCs/>
              </w:rPr>
              <w:t xml:space="preserve"> cu un grad mai ridicat de dificultate</w:t>
            </w:r>
            <w:r w:rsidR="00540EF6">
              <w:rPr>
                <w:rFonts w:ascii="Times New Roman" w:hAnsi="Times New Roman" w:cs="Times New Roman"/>
                <w:bCs/>
              </w:rPr>
              <w:t>,</w:t>
            </w:r>
            <w:r w:rsidRPr="006B015E">
              <w:rPr>
                <w:rFonts w:ascii="Times New Roman" w:hAnsi="Times New Roman" w:cs="Times New Roman"/>
                <w:bCs/>
              </w:rPr>
              <w:t xml:space="preserve"> se stabilesc pentru elevii care au demonstrat formarea/dezvoltarea tuturor competențelor specifice asociate probei de evaluare.</w:t>
            </w:r>
          </w:p>
          <w:p w14:paraId="1603BF0C" w14:textId="77777777" w:rsidR="00E86368" w:rsidRDefault="00E86368" w:rsidP="00E86368">
            <w:pPr>
              <w:rPr>
                <w:lang w:val="af-ZA"/>
              </w:rPr>
            </w:pPr>
          </w:p>
        </w:tc>
        <w:tc>
          <w:tcPr>
            <w:tcW w:w="3402" w:type="dxa"/>
          </w:tcPr>
          <w:p w14:paraId="6A7879E8" w14:textId="47F73E94" w:rsidR="00E86368" w:rsidRPr="006B015E" w:rsidRDefault="005D50F0" w:rsidP="00E86368">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E86368" w:rsidRPr="006B015E">
              <w:rPr>
                <w:rFonts w:ascii="Times New Roman" w:hAnsi="Times New Roman" w:cs="Times New Roman"/>
                <w:bCs/>
              </w:rPr>
              <w:t xml:space="preserve"> </w:t>
            </w:r>
            <w:r w:rsidR="00905F6A">
              <w:rPr>
                <w:rFonts w:ascii="Times New Roman" w:hAnsi="Times New Roman" w:cs="Times New Roman"/>
                <w:iCs/>
              </w:rPr>
              <w:t>m</w:t>
            </w:r>
            <w:r w:rsidR="00E86368" w:rsidRPr="006B015E">
              <w:rPr>
                <w:rFonts w:ascii="Times New Roman" w:hAnsi="Times New Roman" w:cs="Times New Roman"/>
                <w:iCs/>
              </w:rPr>
              <w:t xml:space="preserve">anual școlar:  Chimie  </w:t>
            </w:r>
          </w:p>
          <w:p w14:paraId="2AE9B24B" w14:textId="24B4543A" w:rsidR="00E86368" w:rsidRPr="006B015E" w:rsidRDefault="00E86368" w:rsidP="00E86368">
            <w:pPr>
              <w:autoSpaceDE w:val="0"/>
              <w:autoSpaceDN w:val="0"/>
              <w:adjustRightInd w:val="0"/>
              <w:rPr>
                <w:rFonts w:ascii="Times New Roman" w:hAnsi="Times New Roman" w:cs="Times New Roman"/>
                <w:iCs/>
              </w:rPr>
            </w:pPr>
            <w:r w:rsidRPr="006B015E">
              <w:rPr>
                <w:rFonts w:ascii="Times New Roman" w:hAnsi="Times New Roman" w:cs="Times New Roman"/>
                <w:iCs/>
              </w:rPr>
              <w:t xml:space="preserve">  clasa a VIII-a</w:t>
            </w:r>
          </w:p>
          <w:p w14:paraId="6269A822" w14:textId="351006AB" w:rsidR="00E86368" w:rsidRPr="006B015E" w:rsidRDefault="005D50F0" w:rsidP="00E86368">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E86368" w:rsidRPr="006B015E">
              <w:rPr>
                <w:rFonts w:ascii="Times New Roman" w:hAnsi="Times New Roman" w:cs="Times New Roman"/>
                <w:bCs/>
              </w:rPr>
              <w:t xml:space="preserve"> </w:t>
            </w:r>
            <w:r w:rsidR="00905F6A">
              <w:rPr>
                <w:rFonts w:ascii="Times New Roman" w:hAnsi="Times New Roman" w:cs="Times New Roman"/>
                <w:bCs/>
              </w:rPr>
              <w:t>a</w:t>
            </w:r>
            <w:r w:rsidR="00E86368" w:rsidRPr="006B015E">
              <w:rPr>
                <w:rFonts w:ascii="Times New Roman" w:hAnsi="Times New Roman" w:cs="Times New Roman"/>
                <w:bCs/>
              </w:rPr>
              <w:t>uxiliar</w:t>
            </w:r>
            <w:r w:rsidR="00905F6A">
              <w:rPr>
                <w:rFonts w:ascii="Times New Roman" w:hAnsi="Times New Roman" w:cs="Times New Roman"/>
                <w:bCs/>
              </w:rPr>
              <w:t>e</w:t>
            </w:r>
            <w:r w:rsidR="00E86368" w:rsidRPr="006B015E">
              <w:rPr>
                <w:rFonts w:ascii="Times New Roman" w:hAnsi="Times New Roman" w:cs="Times New Roman"/>
                <w:bCs/>
              </w:rPr>
              <w:t xml:space="preserve"> școlar</w:t>
            </w:r>
            <w:r w:rsidR="00905F6A">
              <w:rPr>
                <w:rFonts w:ascii="Times New Roman" w:hAnsi="Times New Roman" w:cs="Times New Roman"/>
                <w:bCs/>
              </w:rPr>
              <w:t>e</w:t>
            </w:r>
            <w:r w:rsidR="00E86368" w:rsidRPr="006B015E">
              <w:rPr>
                <w:rFonts w:ascii="Times New Roman" w:hAnsi="Times New Roman" w:cs="Times New Roman"/>
                <w:bCs/>
              </w:rPr>
              <w:t xml:space="preserve">: </w:t>
            </w:r>
            <w:r w:rsidR="00E86368" w:rsidRPr="006B015E">
              <w:rPr>
                <w:rFonts w:ascii="Times New Roman" w:hAnsi="Times New Roman" w:cs="Times New Roman"/>
                <w:iCs/>
              </w:rPr>
              <w:t>Caietul elevului</w:t>
            </w:r>
            <w:r w:rsidR="00905F6A">
              <w:rPr>
                <w:rFonts w:ascii="Times New Roman" w:hAnsi="Times New Roman" w:cs="Times New Roman"/>
                <w:iCs/>
              </w:rPr>
              <w:t xml:space="preserve">, </w:t>
            </w:r>
            <w:r w:rsidR="004312B3">
              <w:rPr>
                <w:rFonts w:ascii="Times New Roman" w:hAnsi="Times New Roman" w:cs="Times New Roman"/>
                <w:iCs/>
              </w:rPr>
              <w:t>c</w:t>
            </w:r>
            <w:r w:rsidR="00905F6A">
              <w:rPr>
                <w:rFonts w:ascii="Times New Roman" w:hAnsi="Times New Roman" w:cs="Times New Roman"/>
                <w:iCs/>
              </w:rPr>
              <w:t>uleger</w:t>
            </w:r>
            <w:r w:rsidR="004312B3">
              <w:rPr>
                <w:rFonts w:ascii="Times New Roman" w:hAnsi="Times New Roman" w:cs="Times New Roman"/>
                <w:iCs/>
              </w:rPr>
              <w:t>i de chimie</w:t>
            </w:r>
          </w:p>
          <w:p w14:paraId="0A6405BC" w14:textId="5647F054" w:rsidR="00E86368" w:rsidRDefault="005D50F0" w:rsidP="00E86368">
            <w:pPr>
              <w:autoSpaceDE w:val="0"/>
              <w:autoSpaceDN w:val="0"/>
              <w:adjustRightInd w:val="0"/>
              <w:spacing w:line="276" w:lineRule="auto"/>
              <w:rPr>
                <w:rFonts w:ascii="Times New Roman" w:hAnsi="Times New Roman" w:cs="Times New Roman"/>
                <w:bCs/>
              </w:rPr>
            </w:pPr>
            <w:r w:rsidRPr="006B015E">
              <w:rPr>
                <w:rFonts w:ascii="Times New Roman" w:hAnsi="Times New Roman" w:cs="Times New Roman"/>
                <w:bCs/>
              </w:rPr>
              <w:t>–</w:t>
            </w:r>
            <w:r w:rsidR="00E86368" w:rsidRPr="006B015E">
              <w:rPr>
                <w:rFonts w:ascii="Times New Roman" w:hAnsi="Times New Roman" w:cs="Times New Roman"/>
                <w:bCs/>
              </w:rPr>
              <w:t>Tabelul Periodic al Elementelor</w:t>
            </w:r>
            <w:r w:rsidR="00905F6A">
              <w:rPr>
                <w:rFonts w:ascii="Times New Roman" w:hAnsi="Times New Roman" w:cs="Times New Roman"/>
                <w:bCs/>
              </w:rPr>
              <w:t>;</w:t>
            </w:r>
          </w:p>
          <w:p w14:paraId="3A3CA78F" w14:textId="42DCA08B" w:rsidR="00E86368" w:rsidRPr="006B015E" w:rsidRDefault="005D50F0" w:rsidP="00905F6A">
            <w:pPr>
              <w:autoSpaceDE w:val="0"/>
              <w:autoSpaceDN w:val="0"/>
              <w:adjustRightInd w:val="0"/>
              <w:spacing w:line="276" w:lineRule="auto"/>
              <w:rPr>
                <w:rFonts w:ascii="Times New Roman" w:eastAsia="Times New Roman" w:hAnsi="Times New Roman" w:cs="Times New Roman"/>
                <w:lang w:eastAsia="ro-RO"/>
              </w:rPr>
            </w:pPr>
            <w:r w:rsidRPr="006B015E">
              <w:rPr>
                <w:rFonts w:ascii="Times New Roman" w:hAnsi="Times New Roman" w:cs="Times New Roman"/>
                <w:bCs/>
              </w:rPr>
              <w:t>–</w:t>
            </w:r>
            <w:r w:rsidR="00905F6A">
              <w:rPr>
                <w:rFonts w:ascii="Times New Roman" w:hAnsi="Times New Roman" w:cs="Times New Roman"/>
                <w:bCs/>
              </w:rPr>
              <w:t xml:space="preserve"> f</w:t>
            </w:r>
            <w:r w:rsidR="00E86368" w:rsidRPr="006B015E">
              <w:rPr>
                <w:rFonts w:ascii="Times New Roman" w:eastAsia="Times New Roman" w:hAnsi="Times New Roman" w:cs="Times New Roman"/>
                <w:lang w:eastAsia="ro-RO"/>
              </w:rPr>
              <w:t>ișe de lucru pentru activitate de remediere în perechi (elevii vor fi grupați în funcție de ceea ce au de remediat la această unitate de învățare)</w:t>
            </w:r>
          </w:p>
          <w:p w14:paraId="43F4DD82" w14:textId="77777777" w:rsidR="00E86368" w:rsidRPr="006B015E" w:rsidRDefault="00E86368" w:rsidP="00E86368">
            <w:pPr>
              <w:autoSpaceDE w:val="0"/>
              <w:autoSpaceDN w:val="0"/>
              <w:adjustRightInd w:val="0"/>
              <w:rPr>
                <w:rFonts w:ascii="Times New Roman" w:hAnsi="Times New Roman" w:cs="Times New Roman"/>
                <w:color w:val="0563C2"/>
              </w:rPr>
            </w:pPr>
            <w:r w:rsidRPr="006B015E">
              <w:rPr>
                <w:rFonts w:ascii="Times New Roman" w:hAnsi="Times New Roman" w:cs="Times New Roman"/>
                <w:color w:val="0563C2"/>
              </w:rPr>
              <w:t>https://phet.colorado.edu/sims/html/balancing-chemical-equations/latest/balancingchemical-</w:t>
            </w:r>
          </w:p>
          <w:p w14:paraId="23E2A5C9" w14:textId="77777777" w:rsidR="00E86368" w:rsidRPr="006B015E" w:rsidRDefault="00E86368" w:rsidP="00E86368">
            <w:pPr>
              <w:suppressAutoHyphens/>
              <w:spacing w:line="276" w:lineRule="auto"/>
              <w:rPr>
                <w:rFonts w:ascii="Times New Roman" w:eastAsia="Times New Roman" w:hAnsi="Times New Roman" w:cs="Times New Roman"/>
                <w:lang w:eastAsia="ro-RO"/>
              </w:rPr>
            </w:pPr>
            <w:r w:rsidRPr="006B015E">
              <w:rPr>
                <w:rFonts w:ascii="Times New Roman" w:hAnsi="Times New Roman" w:cs="Times New Roman"/>
                <w:color w:val="0563C2"/>
              </w:rPr>
              <w:t>equations_en.html</w:t>
            </w:r>
          </w:p>
          <w:p w14:paraId="48FED687" w14:textId="1512F1F8" w:rsidR="00E86368" w:rsidRPr="006B015E" w:rsidRDefault="00E86368" w:rsidP="00E86368">
            <w:pPr>
              <w:suppressAutoHyphens/>
              <w:spacing w:line="276" w:lineRule="auto"/>
              <w:rPr>
                <w:rFonts w:ascii="Times New Roman" w:eastAsia="Times New Roman" w:hAnsi="Times New Roman" w:cs="Times New Roman"/>
                <w:lang w:eastAsia="ro-RO"/>
              </w:rPr>
            </w:pPr>
            <w:r w:rsidRPr="006B015E">
              <w:rPr>
                <w:rFonts w:ascii="Times New Roman" w:eastAsia="Times New Roman" w:hAnsi="Times New Roman" w:cs="Times New Roman"/>
                <w:bCs/>
                <w:lang w:eastAsia="ar-SA"/>
              </w:rPr>
              <w:t xml:space="preserve">– </w:t>
            </w:r>
            <w:r w:rsidR="00905F6A">
              <w:rPr>
                <w:rFonts w:ascii="Times New Roman" w:eastAsia="Times New Roman" w:hAnsi="Times New Roman" w:cs="Times New Roman"/>
                <w:lang w:eastAsia="ro-RO"/>
              </w:rPr>
              <w:t>f</w:t>
            </w:r>
            <w:r w:rsidRPr="006B015E">
              <w:rPr>
                <w:rFonts w:ascii="Times New Roman" w:eastAsia="Times New Roman" w:hAnsi="Times New Roman" w:cs="Times New Roman"/>
                <w:lang w:eastAsia="ro-RO"/>
              </w:rPr>
              <w:t>ișe de lucru de progres</w:t>
            </w:r>
          </w:p>
          <w:p w14:paraId="3B080722" w14:textId="77777777" w:rsidR="00D92403" w:rsidRDefault="00D92403" w:rsidP="00D92403">
            <w:pPr>
              <w:autoSpaceDE w:val="0"/>
              <w:autoSpaceDN w:val="0"/>
              <w:adjustRightInd w:val="0"/>
              <w:spacing w:line="276" w:lineRule="auto"/>
              <w:ind w:left="360"/>
              <w:rPr>
                <w:rFonts w:ascii="Times New Roman" w:hAnsi="Times New Roman" w:cs="Times New Roman"/>
                <w:bCs/>
              </w:rPr>
            </w:pPr>
          </w:p>
          <w:p w14:paraId="7378CFF5" w14:textId="12D97271" w:rsidR="00E86368" w:rsidRPr="006B015E" w:rsidRDefault="00905F6A" w:rsidP="00E86368">
            <w:pPr>
              <w:numPr>
                <w:ilvl w:val="0"/>
                <w:numId w:val="1"/>
              </w:numPr>
              <w:autoSpaceDE w:val="0"/>
              <w:autoSpaceDN w:val="0"/>
              <w:adjustRightInd w:val="0"/>
              <w:spacing w:line="276" w:lineRule="auto"/>
              <w:rPr>
                <w:rFonts w:ascii="Times New Roman" w:hAnsi="Times New Roman" w:cs="Times New Roman"/>
                <w:bCs/>
              </w:rPr>
            </w:pPr>
            <w:r>
              <w:rPr>
                <w:rFonts w:ascii="Times New Roman" w:hAnsi="Times New Roman" w:cs="Times New Roman"/>
                <w:bCs/>
              </w:rPr>
              <w:lastRenderedPageBreak/>
              <w:t>a</w:t>
            </w:r>
            <w:r w:rsidR="00E86368" w:rsidRPr="006B015E">
              <w:rPr>
                <w:rFonts w:ascii="Times New Roman" w:hAnsi="Times New Roman" w:cs="Times New Roman"/>
                <w:bCs/>
              </w:rPr>
              <w:t>ctivitate individuală</w:t>
            </w:r>
          </w:p>
          <w:p w14:paraId="28C4DECA" w14:textId="6D19BD17" w:rsidR="008F36ED" w:rsidRPr="00E86368" w:rsidRDefault="00905F6A" w:rsidP="00E86368">
            <w:pPr>
              <w:pStyle w:val="ListParagraph"/>
              <w:numPr>
                <w:ilvl w:val="0"/>
                <w:numId w:val="1"/>
              </w:numPr>
              <w:rPr>
                <w:lang w:val="af-ZA"/>
              </w:rPr>
            </w:pPr>
            <w:r>
              <w:rPr>
                <w:rFonts w:ascii="Times New Roman" w:hAnsi="Times New Roman" w:cs="Times New Roman"/>
                <w:bCs/>
              </w:rPr>
              <w:t>a</w:t>
            </w:r>
            <w:r w:rsidR="00E86368" w:rsidRPr="00E86368">
              <w:rPr>
                <w:rFonts w:ascii="Times New Roman" w:hAnsi="Times New Roman" w:cs="Times New Roman"/>
                <w:bCs/>
              </w:rPr>
              <w:t>ctivitate în echipă</w:t>
            </w:r>
          </w:p>
        </w:tc>
        <w:tc>
          <w:tcPr>
            <w:tcW w:w="1932" w:type="dxa"/>
          </w:tcPr>
          <w:p w14:paraId="23A3C466" w14:textId="7CF5E2B2" w:rsidR="00E86368" w:rsidRPr="004C389B" w:rsidRDefault="005D50F0" w:rsidP="004C389B">
            <w:pPr>
              <w:rPr>
                <w:lang w:val="af-ZA"/>
              </w:rPr>
            </w:pPr>
            <w:r w:rsidRPr="006B015E">
              <w:rPr>
                <w:rFonts w:ascii="Times New Roman" w:hAnsi="Times New Roman" w:cs="Times New Roman"/>
                <w:bCs/>
              </w:rPr>
              <w:lastRenderedPageBreak/>
              <w:t>–</w:t>
            </w:r>
            <w:r w:rsidR="00EF526A">
              <w:rPr>
                <w:rFonts w:ascii="Times New Roman" w:hAnsi="Times New Roman" w:cs="Times New Roman"/>
                <w:bCs/>
              </w:rPr>
              <w:t xml:space="preserve"> </w:t>
            </w:r>
            <w:r w:rsidR="00E86368" w:rsidRPr="004C389B">
              <w:rPr>
                <w:rFonts w:ascii="Times New Roman" w:hAnsi="Times New Roman" w:cs="Times New Roman"/>
                <w:bCs/>
              </w:rPr>
              <w:t>evaluare fișe de lucru</w:t>
            </w:r>
          </w:p>
        </w:tc>
        <w:tc>
          <w:tcPr>
            <w:tcW w:w="1470" w:type="dxa"/>
          </w:tcPr>
          <w:p w14:paraId="44D4D43E" w14:textId="77777777" w:rsidR="00E86368" w:rsidRDefault="00E86368" w:rsidP="00E86368">
            <w:pPr>
              <w:rPr>
                <w:rFonts w:ascii="Times New Roman" w:hAnsi="Times New Roman" w:cs="Times New Roman"/>
                <w:b/>
                <w:bCs/>
                <w:lang w:val="af-ZA"/>
              </w:rPr>
            </w:pPr>
            <w:r>
              <w:rPr>
                <w:rFonts w:ascii="Times New Roman" w:hAnsi="Times New Roman" w:cs="Times New Roman"/>
                <w:b/>
                <w:bCs/>
                <w:lang w:val="af-ZA"/>
              </w:rPr>
              <w:t>S7/1h</w:t>
            </w:r>
          </w:p>
          <w:p w14:paraId="5CB24ECD" w14:textId="4E78D16C" w:rsidR="00E86368" w:rsidRDefault="00E86368" w:rsidP="00E86368">
            <w:pPr>
              <w:rPr>
                <w:rFonts w:ascii="Times New Roman" w:hAnsi="Times New Roman" w:cs="Times New Roman"/>
                <w:b/>
                <w:bCs/>
                <w:lang w:val="af-ZA"/>
              </w:rPr>
            </w:pPr>
          </w:p>
        </w:tc>
      </w:tr>
      <w:tr w:rsidR="00137663" w14:paraId="7E97C5F9" w14:textId="77777777" w:rsidTr="004C389B">
        <w:trPr>
          <w:trHeight w:val="624"/>
        </w:trPr>
        <w:tc>
          <w:tcPr>
            <w:tcW w:w="14884" w:type="dxa"/>
            <w:gridSpan w:val="6"/>
            <w:shd w:val="clear" w:color="auto" w:fill="C5E0B3" w:themeFill="accent6" w:themeFillTint="66"/>
          </w:tcPr>
          <w:p w14:paraId="6A2F5A1D" w14:textId="7C35725B" w:rsidR="005F3326" w:rsidRPr="000373CF" w:rsidRDefault="005F3326" w:rsidP="005F3326">
            <w:pPr>
              <w:suppressAutoHyphens/>
              <w:jc w:val="center"/>
              <w:rPr>
                <w:rFonts w:ascii="Times New Roman" w:eastAsia="Times New Roman" w:hAnsi="Times New Roman" w:cs="Times New Roman"/>
                <w:b/>
                <w:bCs/>
                <w:lang w:eastAsia="ar-SA"/>
              </w:rPr>
            </w:pPr>
            <w:r w:rsidRPr="000373CF">
              <w:rPr>
                <w:rFonts w:ascii="Times New Roman" w:eastAsia="Times New Roman" w:hAnsi="Times New Roman" w:cs="Times New Roman"/>
                <w:b/>
                <w:bCs/>
                <w:lang w:eastAsia="ar-SA"/>
              </w:rPr>
              <w:t>MODULUL II</w:t>
            </w:r>
            <w:r w:rsidR="005855FB" w:rsidRPr="000373CF">
              <w:rPr>
                <w:rFonts w:ascii="Times New Roman" w:eastAsia="Times New Roman" w:hAnsi="Times New Roman" w:cs="Times New Roman"/>
                <w:b/>
                <w:bCs/>
                <w:lang w:eastAsia="ar-SA"/>
              </w:rPr>
              <w:t xml:space="preserve"> (31 octombrie 2022 - 22 decembrie 2022)</w:t>
            </w:r>
            <w:r w:rsidRPr="000373CF">
              <w:rPr>
                <w:rFonts w:ascii="Times New Roman" w:eastAsia="Times New Roman" w:hAnsi="Times New Roman" w:cs="Times New Roman"/>
                <w:b/>
                <w:bCs/>
                <w:lang w:eastAsia="ar-SA"/>
              </w:rPr>
              <w:t xml:space="preserve"> 8 săptămâni -</w:t>
            </w:r>
            <w:r w:rsidR="00B63A91" w:rsidRPr="000373CF">
              <w:rPr>
                <w:rFonts w:ascii="Times New Roman" w:eastAsia="Times New Roman" w:hAnsi="Times New Roman" w:cs="Times New Roman"/>
                <w:b/>
                <w:bCs/>
                <w:lang w:eastAsia="ar-SA"/>
              </w:rPr>
              <w:t xml:space="preserve"> </w:t>
            </w:r>
            <w:r w:rsidRPr="000373CF">
              <w:rPr>
                <w:rFonts w:ascii="Times New Roman" w:eastAsia="Times New Roman" w:hAnsi="Times New Roman" w:cs="Times New Roman"/>
                <w:b/>
                <w:bCs/>
                <w:lang w:eastAsia="ar-SA"/>
              </w:rPr>
              <w:t>16 ore</w:t>
            </w:r>
          </w:p>
          <w:p w14:paraId="43D93374" w14:textId="2331417A" w:rsidR="00B63A91" w:rsidRPr="000373CF" w:rsidRDefault="005F3326" w:rsidP="005F3326">
            <w:pPr>
              <w:jc w:val="center"/>
              <w:rPr>
                <w:rFonts w:ascii="Times New Roman" w:hAnsi="Times New Roman" w:cs="Times New Roman"/>
                <w:b/>
                <w:bCs/>
                <w:lang w:val="af-ZA"/>
              </w:rPr>
            </w:pPr>
            <w:r w:rsidRPr="000373CF">
              <w:rPr>
                <w:rFonts w:ascii="Times New Roman" w:eastAsia="Times New Roman" w:hAnsi="Times New Roman" w:cs="Times New Roman"/>
                <w:b/>
                <w:bCs/>
                <w:lang w:eastAsia="ar-SA"/>
              </w:rPr>
              <w:t>Vacanță: 23 decembrie 2022 - 8 ianuarie 2023</w:t>
            </w:r>
          </w:p>
        </w:tc>
      </w:tr>
      <w:tr w:rsidR="00B63A91" w14:paraId="07B1C7C3" w14:textId="77777777" w:rsidTr="004C389B">
        <w:trPr>
          <w:trHeight w:val="264"/>
        </w:trPr>
        <w:tc>
          <w:tcPr>
            <w:tcW w:w="14884" w:type="dxa"/>
            <w:gridSpan w:val="6"/>
            <w:shd w:val="clear" w:color="auto" w:fill="C5E0B3" w:themeFill="accent6" w:themeFillTint="66"/>
          </w:tcPr>
          <w:p w14:paraId="6B1E6266" w14:textId="712DC48E" w:rsidR="00B63A91" w:rsidRPr="000373CF" w:rsidRDefault="00B63A91" w:rsidP="00B63A91">
            <w:pPr>
              <w:autoSpaceDE w:val="0"/>
              <w:autoSpaceDN w:val="0"/>
              <w:adjustRightInd w:val="0"/>
              <w:jc w:val="center"/>
              <w:rPr>
                <w:rFonts w:ascii="Times New Roman" w:eastAsia="Calibri" w:hAnsi="Times New Roman" w:cs="Times New Roman"/>
                <w:b/>
                <w:bCs/>
                <w:lang w:val="af-ZA"/>
              </w:rPr>
            </w:pPr>
            <w:r w:rsidRPr="000373CF">
              <w:rPr>
                <w:rFonts w:ascii="Times New Roman" w:eastAsia="Calibri" w:hAnsi="Times New Roman" w:cs="Times New Roman"/>
                <w:b/>
                <w:bCs/>
                <w:lang w:val="af-ZA"/>
              </w:rPr>
              <w:t>UNITATEA DE ÎNVĂȚARE</w:t>
            </w:r>
            <w:r w:rsidR="000373CF">
              <w:rPr>
                <w:rFonts w:ascii="Times New Roman" w:eastAsia="Calibri" w:hAnsi="Times New Roman" w:cs="Times New Roman"/>
                <w:b/>
                <w:bCs/>
                <w:lang w:val="af-ZA"/>
              </w:rPr>
              <w:t xml:space="preserve">   </w:t>
            </w:r>
            <w:r w:rsidRPr="000373CF">
              <w:rPr>
                <w:rFonts w:ascii="Times New Roman" w:eastAsia="Calibri" w:hAnsi="Times New Roman" w:cs="Times New Roman"/>
                <w:b/>
                <w:bCs/>
                <w:i/>
                <w:iCs/>
                <w:lang w:val="en-US"/>
              </w:rPr>
              <w:t>Calcule stoechiometrice pe baza ecuațiilor reacțiilor chimice</w:t>
            </w:r>
            <w:r w:rsidRPr="000373CF">
              <w:rPr>
                <w:rFonts w:ascii="Times New Roman" w:eastAsia="Calibri" w:hAnsi="Times New Roman" w:cs="Times New Roman"/>
                <w:b/>
                <w:bCs/>
                <w:lang w:val="af-ZA"/>
              </w:rPr>
              <w:t xml:space="preserve"> – timp alocat</w:t>
            </w:r>
            <w:r w:rsidR="00947D41">
              <w:rPr>
                <w:rFonts w:ascii="Times New Roman" w:eastAsia="Calibri" w:hAnsi="Times New Roman" w:cs="Times New Roman"/>
                <w:b/>
                <w:bCs/>
                <w:lang w:val="af-ZA"/>
              </w:rPr>
              <w:t xml:space="preserve">  </w:t>
            </w:r>
            <w:r w:rsidRPr="000373CF">
              <w:rPr>
                <w:rFonts w:ascii="Times New Roman" w:eastAsia="Calibri" w:hAnsi="Times New Roman" w:cs="Times New Roman"/>
                <w:b/>
                <w:bCs/>
                <w:lang w:val="af-ZA"/>
              </w:rPr>
              <w:t>12 ore</w:t>
            </w:r>
          </w:p>
        </w:tc>
      </w:tr>
      <w:tr w:rsidR="00114203" w14:paraId="59926993" w14:textId="77777777" w:rsidTr="00CE6CF7">
        <w:trPr>
          <w:trHeight w:val="125"/>
        </w:trPr>
        <w:tc>
          <w:tcPr>
            <w:tcW w:w="1985" w:type="dxa"/>
            <w:shd w:val="clear" w:color="auto" w:fill="C5E0B3" w:themeFill="accent6" w:themeFillTint="66"/>
          </w:tcPr>
          <w:p w14:paraId="603D007B" w14:textId="413032B0" w:rsidR="00B63A91" w:rsidRPr="006B015E" w:rsidRDefault="00B63A91" w:rsidP="00114203">
            <w:pPr>
              <w:spacing w:line="276" w:lineRule="auto"/>
              <w:contextualSpacing/>
              <w:jc w:val="center"/>
              <w:rPr>
                <w:rFonts w:ascii="Times New Roman" w:eastAsia="Times New Roman" w:hAnsi="Times New Roman" w:cs="Times New Roman"/>
                <w:b/>
                <w:bCs/>
                <w:lang w:eastAsia="ar-SA"/>
              </w:rPr>
            </w:pPr>
            <w:r>
              <w:rPr>
                <w:rFonts w:ascii="Times New Roman" w:hAnsi="Times New Roman" w:cs="Times New Roman"/>
                <w:b/>
                <w:bCs/>
                <w:iCs/>
              </w:rPr>
              <w:t>Conținuturi detaliate</w:t>
            </w:r>
          </w:p>
        </w:tc>
        <w:tc>
          <w:tcPr>
            <w:tcW w:w="709" w:type="dxa"/>
            <w:shd w:val="clear" w:color="auto" w:fill="C5E0B3" w:themeFill="accent6" w:themeFillTint="66"/>
          </w:tcPr>
          <w:p w14:paraId="1F484E85" w14:textId="35A344E1" w:rsidR="00B63A91" w:rsidRDefault="00B63A91" w:rsidP="00114203">
            <w:pPr>
              <w:jc w:val="center"/>
              <w:rPr>
                <w:lang w:val="af-ZA"/>
              </w:rPr>
            </w:pPr>
            <w:r>
              <w:rPr>
                <w:rFonts w:ascii="Times New Roman" w:hAnsi="Times New Roman" w:cs="Times New Roman"/>
                <w:b/>
                <w:iCs/>
              </w:rPr>
              <w:t>C.S.</w:t>
            </w:r>
          </w:p>
        </w:tc>
        <w:tc>
          <w:tcPr>
            <w:tcW w:w="5386" w:type="dxa"/>
            <w:shd w:val="clear" w:color="auto" w:fill="C5E0B3" w:themeFill="accent6" w:themeFillTint="66"/>
          </w:tcPr>
          <w:p w14:paraId="33F90402" w14:textId="5A1AD810" w:rsidR="00B63A91" w:rsidRDefault="00B63A91" w:rsidP="00114203">
            <w:pPr>
              <w:jc w:val="center"/>
              <w:rPr>
                <w:lang w:val="af-ZA"/>
              </w:rPr>
            </w:pPr>
            <w:r>
              <w:rPr>
                <w:rFonts w:ascii="Times New Roman" w:hAnsi="Times New Roman" w:cs="Times New Roman"/>
                <w:b/>
                <w:bCs/>
                <w:iCs/>
              </w:rPr>
              <w:t>Activități de învățare</w:t>
            </w:r>
          </w:p>
        </w:tc>
        <w:tc>
          <w:tcPr>
            <w:tcW w:w="3402" w:type="dxa"/>
            <w:shd w:val="clear" w:color="auto" w:fill="C5E0B3" w:themeFill="accent6" w:themeFillTint="66"/>
          </w:tcPr>
          <w:p w14:paraId="731B8356" w14:textId="52DFBDCB" w:rsidR="00B63A91" w:rsidRDefault="00B63A91" w:rsidP="00114203">
            <w:pPr>
              <w:jc w:val="center"/>
              <w:rPr>
                <w:lang w:val="af-ZA"/>
              </w:rPr>
            </w:pPr>
            <w:r>
              <w:rPr>
                <w:rFonts w:ascii="Times New Roman" w:hAnsi="Times New Roman" w:cs="Times New Roman"/>
                <w:b/>
                <w:bCs/>
                <w:iCs/>
              </w:rPr>
              <w:t>Resurse/</w:t>
            </w:r>
            <w:r>
              <w:rPr>
                <w:rFonts w:ascii="Times New Roman" w:hAnsi="Times New Roman" w:cs="Times New Roman"/>
                <w:b/>
                <w:bCs/>
                <w:i/>
              </w:rPr>
              <w:t>Forme de organizare a clasei</w:t>
            </w:r>
          </w:p>
        </w:tc>
        <w:tc>
          <w:tcPr>
            <w:tcW w:w="1932" w:type="dxa"/>
            <w:shd w:val="clear" w:color="auto" w:fill="C5E0B3" w:themeFill="accent6" w:themeFillTint="66"/>
          </w:tcPr>
          <w:p w14:paraId="018A6671" w14:textId="6C8108BC" w:rsidR="00B63A91" w:rsidRDefault="00B63A91" w:rsidP="00114203">
            <w:pPr>
              <w:jc w:val="center"/>
              <w:rPr>
                <w:lang w:val="af-ZA"/>
              </w:rPr>
            </w:pPr>
            <w:r>
              <w:rPr>
                <w:rFonts w:ascii="Times New Roman" w:hAnsi="Times New Roman" w:cs="Times New Roman"/>
                <w:b/>
                <w:bCs/>
                <w:iCs/>
              </w:rPr>
              <w:t>Evaluare</w:t>
            </w:r>
          </w:p>
        </w:tc>
        <w:tc>
          <w:tcPr>
            <w:tcW w:w="1470" w:type="dxa"/>
            <w:shd w:val="clear" w:color="auto" w:fill="C5E0B3" w:themeFill="accent6" w:themeFillTint="66"/>
          </w:tcPr>
          <w:p w14:paraId="3588BB9E" w14:textId="2D38F508" w:rsidR="00B63A91" w:rsidRDefault="00B63A91" w:rsidP="00114203">
            <w:pPr>
              <w:jc w:val="center"/>
              <w:rPr>
                <w:rFonts w:ascii="Times New Roman" w:hAnsi="Times New Roman" w:cs="Times New Roman"/>
                <w:b/>
                <w:bCs/>
                <w:lang w:val="af-ZA"/>
              </w:rPr>
            </w:pPr>
            <w:r>
              <w:rPr>
                <w:rFonts w:ascii="Times New Roman" w:hAnsi="Times New Roman" w:cs="Times New Roman"/>
                <w:b/>
                <w:bCs/>
                <w:iCs/>
              </w:rPr>
              <w:t>Săptămâna</w:t>
            </w:r>
          </w:p>
        </w:tc>
      </w:tr>
      <w:tr w:rsidR="00B63A91" w14:paraId="6D678BDA" w14:textId="77777777" w:rsidTr="00CE6CF7">
        <w:trPr>
          <w:trHeight w:val="125"/>
        </w:trPr>
        <w:tc>
          <w:tcPr>
            <w:tcW w:w="1985" w:type="dxa"/>
            <w:shd w:val="clear" w:color="auto" w:fill="C5E0B3" w:themeFill="accent6" w:themeFillTint="66"/>
          </w:tcPr>
          <w:p w14:paraId="4AFE6309" w14:textId="7D1CFA8F" w:rsidR="00B63A91" w:rsidRPr="004C389B" w:rsidRDefault="00B63A91" w:rsidP="004C389B">
            <w:pPr>
              <w:spacing w:line="276" w:lineRule="auto"/>
              <w:contextualSpacing/>
              <w:jc w:val="center"/>
              <w:rPr>
                <w:rFonts w:ascii="Times New Roman" w:eastAsia="Times New Roman" w:hAnsi="Times New Roman" w:cs="Times New Roman"/>
                <w:b/>
                <w:bCs/>
                <w:iCs/>
                <w:lang w:eastAsia="ar-SA"/>
              </w:rPr>
            </w:pPr>
            <w:r w:rsidRPr="004C389B">
              <w:rPr>
                <w:rFonts w:ascii="Times New Roman" w:hAnsi="Times New Roman" w:cs="Times New Roman"/>
                <w:b/>
                <w:iCs/>
                <w:sz w:val="20"/>
                <w:szCs w:val="20"/>
                <w:lang w:val="fr-FR"/>
              </w:rPr>
              <w:t>1</w:t>
            </w:r>
          </w:p>
        </w:tc>
        <w:tc>
          <w:tcPr>
            <w:tcW w:w="709" w:type="dxa"/>
            <w:shd w:val="clear" w:color="auto" w:fill="C5E0B3" w:themeFill="accent6" w:themeFillTint="66"/>
          </w:tcPr>
          <w:p w14:paraId="1C2A3E31" w14:textId="5BC54B2A" w:rsidR="00B63A91" w:rsidRPr="004C389B" w:rsidRDefault="00B63A91" w:rsidP="004C389B">
            <w:pPr>
              <w:jc w:val="center"/>
              <w:rPr>
                <w:iCs/>
                <w:lang w:val="af-ZA"/>
              </w:rPr>
            </w:pPr>
            <w:r w:rsidRPr="004C389B">
              <w:rPr>
                <w:rFonts w:ascii="Times New Roman" w:hAnsi="Times New Roman" w:cs="Times New Roman"/>
                <w:b/>
                <w:iCs/>
                <w:sz w:val="20"/>
                <w:szCs w:val="20"/>
                <w:lang w:val="fr-FR"/>
              </w:rPr>
              <w:t>2</w:t>
            </w:r>
          </w:p>
        </w:tc>
        <w:tc>
          <w:tcPr>
            <w:tcW w:w="5386" w:type="dxa"/>
            <w:shd w:val="clear" w:color="auto" w:fill="C5E0B3" w:themeFill="accent6" w:themeFillTint="66"/>
          </w:tcPr>
          <w:p w14:paraId="1BA0A330" w14:textId="3AE176FB" w:rsidR="00B63A91" w:rsidRPr="004C389B" w:rsidRDefault="00B63A91" w:rsidP="004C389B">
            <w:pPr>
              <w:jc w:val="center"/>
              <w:rPr>
                <w:iCs/>
                <w:lang w:val="af-ZA"/>
              </w:rPr>
            </w:pPr>
            <w:r w:rsidRPr="004C389B">
              <w:rPr>
                <w:rFonts w:ascii="Times New Roman" w:hAnsi="Times New Roman" w:cs="Times New Roman"/>
                <w:b/>
                <w:iCs/>
                <w:sz w:val="20"/>
                <w:szCs w:val="20"/>
                <w:lang w:val="fr-FR"/>
              </w:rPr>
              <w:t>3</w:t>
            </w:r>
          </w:p>
        </w:tc>
        <w:tc>
          <w:tcPr>
            <w:tcW w:w="3402" w:type="dxa"/>
            <w:shd w:val="clear" w:color="auto" w:fill="C5E0B3" w:themeFill="accent6" w:themeFillTint="66"/>
          </w:tcPr>
          <w:p w14:paraId="7CA1238D" w14:textId="769E4429" w:rsidR="00B63A91" w:rsidRPr="004C389B" w:rsidRDefault="00B63A91" w:rsidP="004C389B">
            <w:pPr>
              <w:jc w:val="center"/>
              <w:rPr>
                <w:iCs/>
                <w:lang w:val="af-ZA"/>
              </w:rPr>
            </w:pPr>
            <w:r w:rsidRPr="004C389B">
              <w:rPr>
                <w:rFonts w:ascii="Times New Roman" w:hAnsi="Times New Roman" w:cs="Times New Roman"/>
                <w:b/>
                <w:iCs/>
                <w:sz w:val="20"/>
                <w:szCs w:val="20"/>
                <w:lang w:val="fr-FR"/>
              </w:rPr>
              <w:t>4</w:t>
            </w:r>
          </w:p>
        </w:tc>
        <w:tc>
          <w:tcPr>
            <w:tcW w:w="1932" w:type="dxa"/>
            <w:shd w:val="clear" w:color="auto" w:fill="C5E0B3" w:themeFill="accent6" w:themeFillTint="66"/>
          </w:tcPr>
          <w:p w14:paraId="4CDDE47D" w14:textId="30A9D5F3" w:rsidR="00B63A91" w:rsidRPr="004C389B" w:rsidRDefault="00B63A91" w:rsidP="004C389B">
            <w:pPr>
              <w:jc w:val="center"/>
              <w:rPr>
                <w:iCs/>
                <w:lang w:val="af-ZA"/>
              </w:rPr>
            </w:pPr>
            <w:r w:rsidRPr="004C389B">
              <w:rPr>
                <w:rFonts w:ascii="Times New Roman" w:hAnsi="Times New Roman" w:cs="Times New Roman"/>
                <w:b/>
                <w:iCs/>
                <w:sz w:val="20"/>
                <w:szCs w:val="20"/>
                <w:lang w:val="fr-FR"/>
              </w:rPr>
              <w:t>5</w:t>
            </w:r>
          </w:p>
        </w:tc>
        <w:tc>
          <w:tcPr>
            <w:tcW w:w="1470" w:type="dxa"/>
            <w:shd w:val="clear" w:color="auto" w:fill="C5E0B3" w:themeFill="accent6" w:themeFillTint="66"/>
          </w:tcPr>
          <w:p w14:paraId="77936A72" w14:textId="7EA2DF61" w:rsidR="00B63A91" w:rsidRPr="004C389B" w:rsidRDefault="004C389B" w:rsidP="004C389B">
            <w:pPr>
              <w:jc w:val="center"/>
              <w:rPr>
                <w:rFonts w:ascii="Times New Roman" w:hAnsi="Times New Roman" w:cs="Times New Roman"/>
                <w:b/>
                <w:bCs/>
                <w:iCs/>
                <w:lang w:val="af-ZA"/>
              </w:rPr>
            </w:pPr>
            <w:r w:rsidRPr="004C389B">
              <w:rPr>
                <w:rFonts w:ascii="Times New Roman" w:hAnsi="Times New Roman" w:cs="Times New Roman"/>
                <w:b/>
                <w:bCs/>
                <w:iCs/>
                <w:lang w:val="af-ZA"/>
              </w:rPr>
              <w:t>6</w:t>
            </w:r>
          </w:p>
        </w:tc>
      </w:tr>
      <w:tr w:rsidR="004C389B" w14:paraId="654BBDEA" w14:textId="77777777" w:rsidTr="00CE6CF7">
        <w:trPr>
          <w:trHeight w:val="125"/>
        </w:trPr>
        <w:tc>
          <w:tcPr>
            <w:tcW w:w="1985" w:type="dxa"/>
            <w:shd w:val="clear" w:color="auto" w:fill="FFFFFF" w:themeFill="background1"/>
          </w:tcPr>
          <w:p w14:paraId="79BED999" w14:textId="77777777" w:rsidR="001D5D2E" w:rsidRPr="004C389B" w:rsidRDefault="001D5D2E" w:rsidP="001D5D2E">
            <w:pPr>
              <w:autoSpaceDE w:val="0"/>
              <w:autoSpaceDN w:val="0"/>
              <w:adjustRightInd w:val="0"/>
              <w:rPr>
                <w:rFonts w:ascii="Times New Roman" w:eastAsia="Calibri" w:hAnsi="Times New Roman" w:cs="Times New Roman"/>
                <w:b/>
                <w:bCs/>
                <w:lang w:val="en-US"/>
              </w:rPr>
            </w:pPr>
            <w:r w:rsidRPr="004C389B">
              <w:rPr>
                <w:rFonts w:ascii="Times New Roman" w:eastAsia="Calibri" w:hAnsi="Times New Roman" w:cs="Times New Roman"/>
                <w:b/>
                <w:bCs/>
                <w:lang w:val="en-US"/>
              </w:rPr>
              <w:t>Stoechiometria reacțiilor chimice</w:t>
            </w:r>
          </w:p>
          <w:p w14:paraId="274AC045" w14:textId="77777777" w:rsidR="001D5D2E" w:rsidRDefault="001D5D2E" w:rsidP="004C389B">
            <w:pPr>
              <w:contextualSpacing/>
              <w:rPr>
                <w:rFonts w:ascii="Times New Roman" w:eastAsia="Times New Roman" w:hAnsi="Times New Roman" w:cs="Times New Roman"/>
                <w:b/>
                <w:sz w:val="24"/>
                <w:szCs w:val="24"/>
                <w:lang w:eastAsia="ar-SA"/>
              </w:rPr>
            </w:pPr>
          </w:p>
          <w:p w14:paraId="251D3EB3" w14:textId="038D6544" w:rsidR="004C389B" w:rsidRPr="004C389B" w:rsidRDefault="004C389B" w:rsidP="004C389B">
            <w:pPr>
              <w:contextualSpacing/>
              <w:rPr>
                <w:rFonts w:ascii="Times New Roman" w:hAnsi="Times New Roman" w:cs="Times New Roman"/>
                <w:b/>
                <w:iCs/>
                <w:sz w:val="20"/>
                <w:szCs w:val="20"/>
                <w:lang w:val="fr-FR"/>
              </w:rPr>
            </w:pPr>
            <w:r w:rsidRPr="004C389B">
              <w:rPr>
                <w:rFonts w:ascii="Times New Roman" w:eastAsia="Times New Roman" w:hAnsi="Times New Roman" w:cs="Times New Roman"/>
                <w:b/>
                <w:sz w:val="24"/>
                <w:szCs w:val="24"/>
                <w:lang w:eastAsia="ar-SA"/>
              </w:rPr>
              <w:t>Calcule stoechiometrice pe baza</w:t>
            </w:r>
            <w:r w:rsidR="00072D44">
              <w:rPr>
                <w:rFonts w:ascii="Times New Roman" w:eastAsia="Times New Roman" w:hAnsi="Times New Roman" w:cs="Times New Roman"/>
                <w:b/>
                <w:sz w:val="24"/>
                <w:szCs w:val="24"/>
                <w:lang w:eastAsia="ar-SA"/>
              </w:rPr>
              <w:t xml:space="preserve"> </w:t>
            </w:r>
            <w:r w:rsidRPr="004C389B">
              <w:rPr>
                <w:rFonts w:ascii="Times New Roman" w:eastAsia="Times New Roman" w:hAnsi="Times New Roman" w:cs="Times New Roman"/>
                <w:b/>
                <w:sz w:val="24"/>
                <w:szCs w:val="24"/>
                <w:lang w:eastAsia="ar-SA"/>
              </w:rPr>
              <w:t>ecuațiilor reacțiilor</w:t>
            </w:r>
            <w:r w:rsidR="00072D44">
              <w:rPr>
                <w:rFonts w:ascii="Times New Roman" w:eastAsia="Times New Roman" w:hAnsi="Times New Roman" w:cs="Times New Roman"/>
                <w:b/>
                <w:sz w:val="24"/>
                <w:szCs w:val="24"/>
                <w:lang w:eastAsia="ar-SA"/>
              </w:rPr>
              <w:t xml:space="preserve"> </w:t>
            </w:r>
            <w:r w:rsidRPr="004C389B">
              <w:rPr>
                <w:rFonts w:ascii="Times New Roman" w:eastAsia="Times New Roman" w:hAnsi="Times New Roman" w:cs="Times New Roman"/>
                <w:b/>
                <w:sz w:val="24"/>
                <w:szCs w:val="24"/>
                <w:lang w:eastAsia="ar-SA"/>
              </w:rPr>
              <w:t>chimice</w:t>
            </w:r>
          </w:p>
        </w:tc>
        <w:tc>
          <w:tcPr>
            <w:tcW w:w="709" w:type="dxa"/>
            <w:shd w:val="clear" w:color="auto" w:fill="FFFFFF" w:themeFill="background1"/>
          </w:tcPr>
          <w:p w14:paraId="1BA27659" w14:textId="77777777" w:rsidR="004C389B" w:rsidRPr="004C389B" w:rsidRDefault="004C389B" w:rsidP="004C389B">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rPr>
              <w:t xml:space="preserve">1.1. </w:t>
            </w:r>
          </w:p>
          <w:p w14:paraId="42A2E5EF" w14:textId="77777777" w:rsidR="004C389B" w:rsidRPr="004C389B" w:rsidRDefault="004C389B" w:rsidP="004C389B">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rPr>
              <w:t xml:space="preserve">1.3. </w:t>
            </w:r>
          </w:p>
          <w:p w14:paraId="7E5BE51A" w14:textId="77777777" w:rsidR="004C389B" w:rsidRPr="004C389B" w:rsidRDefault="004C389B" w:rsidP="004C389B">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rPr>
              <w:t xml:space="preserve">2.1. </w:t>
            </w:r>
          </w:p>
          <w:p w14:paraId="26710A23" w14:textId="77777777" w:rsidR="004C389B" w:rsidRPr="004C389B" w:rsidRDefault="004C389B" w:rsidP="004C389B">
            <w:pPr>
              <w:autoSpaceDE w:val="0"/>
              <w:autoSpaceDN w:val="0"/>
              <w:adjustRightInd w:val="0"/>
              <w:rPr>
                <w:rFonts w:ascii="Times New Roman" w:eastAsia="Calibri" w:hAnsi="Times New Roman" w:cs="Times New Roman"/>
                <w:b/>
                <w:lang w:val="en-US"/>
              </w:rPr>
            </w:pPr>
            <w:r w:rsidRPr="004C389B">
              <w:rPr>
                <w:rFonts w:ascii="Times New Roman" w:eastAsia="Calibri" w:hAnsi="Times New Roman" w:cs="Times New Roman"/>
                <w:b/>
                <w:lang w:val="en-US"/>
              </w:rPr>
              <w:t>2.3.</w:t>
            </w:r>
          </w:p>
          <w:p w14:paraId="599EA593" w14:textId="77777777" w:rsidR="004C389B" w:rsidRPr="004C389B" w:rsidRDefault="004C389B" w:rsidP="004C389B">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rPr>
              <w:t xml:space="preserve">2.4. </w:t>
            </w:r>
          </w:p>
          <w:p w14:paraId="3642CF78" w14:textId="77777777" w:rsidR="004C389B" w:rsidRPr="004C389B" w:rsidRDefault="004C389B" w:rsidP="004C389B">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lang w:val="en-US"/>
              </w:rPr>
              <w:t xml:space="preserve">3.1. </w:t>
            </w:r>
          </w:p>
          <w:p w14:paraId="3C1E0AFB" w14:textId="77777777" w:rsidR="004C389B" w:rsidRPr="004C389B" w:rsidRDefault="004C389B" w:rsidP="004C389B">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lang w:val="en-US"/>
              </w:rPr>
              <w:t xml:space="preserve">3.2. </w:t>
            </w:r>
          </w:p>
          <w:p w14:paraId="6DFB2022" w14:textId="77777777" w:rsidR="004C389B" w:rsidRPr="004C389B" w:rsidRDefault="004C389B" w:rsidP="004C389B">
            <w:pPr>
              <w:jc w:val="center"/>
              <w:rPr>
                <w:rFonts w:ascii="Times New Roman" w:hAnsi="Times New Roman" w:cs="Times New Roman"/>
                <w:b/>
                <w:iCs/>
                <w:sz w:val="20"/>
                <w:szCs w:val="20"/>
                <w:lang w:val="fr-FR"/>
              </w:rPr>
            </w:pPr>
          </w:p>
        </w:tc>
        <w:tc>
          <w:tcPr>
            <w:tcW w:w="5386" w:type="dxa"/>
            <w:shd w:val="clear" w:color="auto" w:fill="FFFFFF" w:themeFill="background1"/>
          </w:tcPr>
          <w:p w14:paraId="6492810D" w14:textId="6A45CCEE" w:rsidR="00114203" w:rsidRPr="00114203" w:rsidRDefault="00960462" w:rsidP="00114203">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 xml:space="preserve">– </w:t>
            </w:r>
            <w:r w:rsidR="00114203" w:rsidRPr="00114203">
              <w:rPr>
                <w:rFonts w:ascii="Times New Roman" w:eastAsia="Calibri" w:hAnsi="Times New Roman" w:cs="Times New Roman"/>
                <w:iCs/>
                <w:lang w:val="en-US"/>
              </w:rPr>
              <w:t xml:space="preserve"> efectuarea unor experimente pentru </w:t>
            </w:r>
            <w:r w:rsidR="00072D44">
              <w:rPr>
                <w:rFonts w:ascii="Times New Roman" w:eastAsia="Calibri" w:hAnsi="Times New Roman" w:cs="Times New Roman"/>
                <w:iCs/>
                <w:lang w:val="en-US"/>
              </w:rPr>
              <w:t>evidențierea</w:t>
            </w:r>
            <w:r w:rsidR="00114203" w:rsidRPr="00114203">
              <w:rPr>
                <w:rFonts w:ascii="Times New Roman" w:eastAsia="Calibri" w:hAnsi="Times New Roman" w:cs="Times New Roman"/>
                <w:iCs/>
                <w:lang w:val="en-US"/>
              </w:rPr>
              <w:t xml:space="preserve"> reacțiilor chimice </w:t>
            </w:r>
            <w:r w:rsidR="00114203" w:rsidRPr="00114203">
              <w:rPr>
                <w:rFonts w:ascii="Times New Roman" w:eastAsia="Calibri" w:hAnsi="Times New Roman" w:cs="Times New Roman"/>
                <w:iCs/>
                <w:lang w:val="pt-PT"/>
              </w:rPr>
              <w:t>(ex. reacția aluminiului cu acidul clorhidric)</w:t>
            </w:r>
            <w:r w:rsidR="00072D44">
              <w:rPr>
                <w:rFonts w:ascii="Times New Roman" w:eastAsia="Calibri" w:hAnsi="Times New Roman" w:cs="Times New Roman"/>
                <w:iCs/>
                <w:lang w:val="pt-PT"/>
              </w:rPr>
              <w:t>;</w:t>
            </w:r>
          </w:p>
          <w:p w14:paraId="04F15E3E" w14:textId="5DECE24C" w:rsidR="00114203" w:rsidRPr="00114203" w:rsidRDefault="00960462" w:rsidP="00114203">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114203" w:rsidRPr="00114203">
              <w:rPr>
                <w:rFonts w:ascii="Times New Roman" w:eastAsia="Calibri" w:hAnsi="Times New Roman" w:cs="Times New Roman"/>
                <w:lang w:val="pt-PT"/>
              </w:rPr>
              <w:t xml:space="preserve"> recunoașterea fenomenelor  </w:t>
            </w:r>
            <w:r w:rsidR="00072D44">
              <w:rPr>
                <w:rFonts w:ascii="Times New Roman" w:eastAsia="Calibri" w:hAnsi="Times New Roman" w:cs="Times New Roman"/>
                <w:lang w:val="pt-PT"/>
              </w:rPr>
              <w:t>care se produc pe parcursul</w:t>
            </w:r>
            <w:r w:rsidR="00114203" w:rsidRPr="00114203">
              <w:rPr>
                <w:rFonts w:ascii="Times New Roman" w:eastAsia="Calibri" w:hAnsi="Times New Roman" w:cs="Times New Roman"/>
                <w:lang w:val="pt-PT"/>
              </w:rPr>
              <w:t xml:space="preserve">  experimentului</w:t>
            </w:r>
            <w:r w:rsidR="00072D44">
              <w:rPr>
                <w:rFonts w:ascii="Times New Roman" w:eastAsia="Calibri" w:hAnsi="Times New Roman" w:cs="Times New Roman"/>
                <w:lang w:val="pt-PT"/>
              </w:rPr>
              <w:t>;</w:t>
            </w:r>
            <w:r w:rsidR="00114203" w:rsidRPr="00114203">
              <w:rPr>
                <w:rFonts w:ascii="Times New Roman" w:eastAsia="Calibri" w:hAnsi="Times New Roman" w:cs="Times New Roman"/>
                <w:lang w:val="pt-PT"/>
              </w:rPr>
              <w:t xml:space="preserve"> </w:t>
            </w:r>
          </w:p>
          <w:p w14:paraId="3AB91D1B" w14:textId="2507C6D8" w:rsidR="00114203" w:rsidRPr="00114203" w:rsidRDefault="00960462" w:rsidP="00114203">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 xml:space="preserve">– </w:t>
            </w:r>
            <w:r w:rsidR="00114203" w:rsidRPr="00114203">
              <w:rPr>
                <w:rFonts w:ascii="Times New Roman" w:eastAsia="Calibri" w:hAnsi="Times New Roman" w:cs="Times New Roman"/>
                <w:lang w:val="it-IT"/>
              </w:rPr>
              <w:t xml:space="preserve"> recunoașterea reactanților, a produșilor de reacție și </w:t>
            </w:r>
            <w:r w:rsidR="00072D44">
              <w:rPr>
                <w:rFonts w:ascii="Times New Roman" w:eastAsia="Calibri" w:hAnsi="Times New Roman" w:cs="Times New Roman"/>
                <w:lang w:val="it-IT"/>
              </w:rPr>
              <w:t>clasificarea</w:t>
            </w:r>
            <w:r w:rsidR="00114203" w:rsidRPr="00114203">
              <w:rPr>
                <w:rFonts w:ascii="Times New Roman" w:eastAsia="Calibri" w:hAnsi="Times New Roman" w:cs="Times New Roman"/>
                <w:lang w:val="it-IT"/>
              </w:rPr>
              <w:t xml:space="preserve">  lor (substanțe simple/compuse)</w:t>
            </w:r>
            <w:r w:rsidR="00072D44">
              <w:rPr>
                <w:rFonts w:ascii="Times New Roman" w:eastAsia="Calibri" w:hAnsi="Times New Roman" w:cs="Times New Roman"/>
                <w:lang w:val="it-IT"/>
              </w:rPr>
              <w:t>;</w:t>
            </w:r>
          </w:p>
          <w:p w14:paraId="6A9E7191" w14:textId="24A121F4" w:rsidR="00114203" w:rsidRPr="00114203" w:rsidRDefault="00960462" w:rsidP="00114203">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114203" w:rsidRPr="00114203">
              <w:rPr>
                <w:rFonts w:ascii="Times New Roman" w:eastAsia="Calibri" w:hAnsi="Times New Roman" w:cs="Times New Roman"/>
                <w:lang w:val="pt-PT"/>
              </w:rPr>
              <w:t xml:space="preserve"> utilizarea corectă a denumirii compuşilor anorganici</w:t>
            </w:r>
            <w:r w:rsidR="00072D44">
              <w:rPr>
                <w:rFonts w:ascii="Times New Roman" w:eastAsia="Calibri" w:hAnsi="Times New Roman" w:cs="Times New Roman"/>
                <w:lang w:val="pt-PT"/>
              </w:rPr>
              <w:t>,</w:t>
            </w:r>
            <w:r w:rsidR="00114203" w:rsidRPr="00114203">
              <w:rPr>
                <w:rFonts w:ascii="Times New Roman" w:eastAsia="Calibri" w:hAnsi="Times New Roman" w:cs="Times New Roman"/>
                <w:lang w:val="pt-PT"/>
              </w:rPr>
              <w:t xml:space="preserve"> folosind reguli de nomenclatură</w:t>
            </w:r>
            <w:r w:rsidR="00072D44">
              <w:rPr>
                <w:rFonts w:ascii="Times New Roman" w:eastAsia="Calibri" w:hAnsi="Times New Roman" w:cs="Times New Roman"/>
                <w:lang w:val="pt-PT"/>
              </w:rPr>
              <w:t>;</w:t>
            </w:r>
          </w:p>
          <w:p w14:paraId="5B77C2EE" w14:textId="27447BA7" w:rsidR="00114203" w:rsidRPr="00114203" w:rsidRDefault="00960462" w:rsidP="00114203">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 xml:space="preserve">– </w:t>
            </w:r>
            <w:r w:rsidR="00114203" w:rsidRPr="00114203">
              <w:rPr>
                <w:rFonts w:ascii="Times New Roman" w:eastAsia="Calibri" w:hAnsi="Times New Roman" w:cs="Times New Roman"/>
                <w:lang w:val="it-IT"/>
              </w:rPr>
              <w:t xml:space="preserve"> formularea concluziilor desprinse </w:t>
            </w:r>
            <w:r w:rsidR="00072D44">
              <w:rPr>
                <w:rFonts w:ascii="Times New Roman" w:eastAsia="Calibri" w:hAnsi="Times New Roman" w:cs="Times New Roman"/>
                <w:lang w:val="it-IT"/>
              </w:rPr>
              <w:t xml:space="preserve"> pe parcursul desfășurării</w:t>
            </w:r>
            <w:r w:rsidR="00114203" w:rsidRPr="00114203">
              <w:rPr>
                <w:rFonts w:ascii="Times New Roman" w:eastAsia="Calibri" w:hAnsi="Times New Roman" w:cs="Times New Roman"/>
                <w:lang w:val="it-IT"/>
              </w:rPr>
              <w:t xml:space="preserve"> experiment</w:t>
            </w:r>
            <w:r w:rsidR="00072D44">
              <w:rPr>
                <w:rFonts w:ascii="Times New Roman" w:eastAsia="Calibri" w:hAnsi="Times New Roman" w:cs="Times New Roman"/>
                <w:lang w:val="it-IT"/>
              </w:rPr>
              <w:t>ului;</w:t>
            </w:r>
          </w:p>
          <w:p w14:paraId="1C7E1CF3" w14:textId="3CF8DF74" w:rsidR="00114203" w:rsidRPr="00114203" w:rsidRDefault="00960462" w:rsidP="00114203">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 xml:space="preserve">– </w:t>
            </w:r>
            <w:r w:rsidR="00114203" w:rsidRPr="00114203">
              <w:rPr>
                <w:rFonts w:ascii="Times New Roman" w:eastAsia="Calibri" w:hAnsi="Times New Roman" w:cs="Times New Roman"/>
                <w:lang w:val="it-IT"/>
              </w:rPr>
              <w:t xml:space="preserve"> aplicarea </w:t>
            </w:r>
            <w:r w:rsidR="007B63C8">
              <w:rPr>
                <w:rFonts w:ascii="Times New Roman" w:eastAsia="Calibri" w:hAnsi="Times New Roman" w:cs="Times New Roman"/>
                <w:lang w:val="it-IT"/>
              </w:rPr>
              <w:t>algoritmilor de calcul</w:t>
            </w:r>
            <w:r w:rsidR="00114203" w:rsidRPr="00114203">
              <w:rPr>
                <w:rFonts w:ascii="Times New Roman" w:eastAsia="Calibri" w:hAnsi="Times New Roman" w:cs="Times New Roman"/>
                <w:lang w:val="it-IT"/>
              </w:rPr>
              <w:t>, pentru corelarea coeficienților stoechiometrici cu datele problemei, în vederea determinării cantității/maselor de reactanți/produși de reacție</w:t>
            </w:r>
            <w:r w:rsidR="007B63C8">
              <w:rPr>
                <w:rFonts w:ascii="Times New Roman" w:eastAsia="Calibri" w:hAnsi="Times New Roman" w:cs="Times New Roman"/>
                <w:lang w:val="it-IT"/>
              </w:rPr>
              <w:t>;</w:t>
            </w:r>
          </w:p>
          <w:p w14:paraId="2D294CC0" w14:textId="701F27A9" w:rsidR="00114203" w:rsidRPr="00114203" w:rsidRDefault="00960462" w:rsidP="00114203">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114203" w:rsidRPr="00114203">
              <w:rPr>
                <w:rFonts w:ascii="Times New Roman" w:eastAsia="Calibri" w:hAnsi="Times New Roman" w:cs="Times New Roman"/>
                <w:lang w:val="pt-PT"/>
              </w:rPr>
              <w:t xml:space="preserve"> parcurgerea etapelor de lucru, pentru rezolvarea fiecărei cerințe, în vederea:  </w:t>
            </w:r>
          </w:p>
          <w:p w14:paraId="24723D9D" w14:textId="0CF0D496" w:rsidR="00114203" w:rsidRPr="00114203" w:rsidRDefault="00114203" w:rsidP="00114203">
            <w:pPr>
              <w:numPr>
                <w:ilvl w:val="0"/>
                <w:numId w:val="5"/>
              </w:numPr>
              <w:autoSpaceDE w:val="0"/>
              <w:autoSpaceDN w:val="0"/>
              <w:adjustRightInd w:val="0"/>
              <w:contextualSpacing/>
              <w:rPr>
                <w:rFonts w:ascii="Times New Roman" w:eastAsia="Calibri" w:hAnsi="Times New Roman" w:cs="Times New Roman"/>
                <w:bCs/>
                <w:lang w:val="en-US"/>
              </w:rPr>
            </w:pPr>
            <w:r w:rsidRPr="00114203">
              <w:rPr>
                <w:rFonts w:ascii="Times New Roman" w:eastAsia="Calibri" w:hAnsi="Times New Roman" w:cs="Times New Roman"/>
                <w:bCs/>
                <w:lang w:val="en-US"/>
              </w:rPr>
              <w:t>calculării cantității unui produs de reacție când se cunoaște cantitatea dintr-un reactant</w:t>
            </w:r>
            <w:r w:rsidR="007B63C8">
              <w:rPr>
                <w:rFonts w:ascii="Times New Roman" w:eastAsia="Calibri" w:hAnsi="Times New Roman" w:cs="Times New Roman"/>
                <w:bCs/>
                <w:lang w:val="en-US"/>
              </w:rPr>
              <w:t>;</w:t>
            </w:r>
            <w:r w:rsidRPr="00114203">
              <w:rPr>
                <w:rFonts w:ascii="Times New Roman" w:eastAsia="Calibri" w:hAnsi="Times New Roman" w:cs="Times New Roman"/>
                <w:bCs/>
                <w:lang w:val="en-US"/>
              </w:rPr>
              <w:t xml:space="preserve"> </w:t>
            </w:r>
          </w:p>
          <w:p w14:paraId="4DB27E09" w14:textId="0F53BA25" w:rsidR="00114203" w:rsidRPr="00114203" w:rsidRDefault="00114203" w:rsidP="00114203">
            <w:pPr>
              <w:numPr>
                <w:ilvl w:val="0"/>
                <w:numId w:val="5"/>
              </w:numPr>
              <w:autoSpaceDE w:val="0"/>
              <w:autoSpaceDN w:val="0"/>
              <w:adjustRightInd w:val="0"/>
              <w:contextualSpacing/>
              <w:rPr>
                <w:rFonts w:ascii="Times New Roman" w:eastAsia="Calibri" w:hAnsi="Times New Roman" w:cs="Times New Roman"/>
                <w:bCs/>
                <w:lang w:val="en-US"/>
              </w:rPr>
            </w:pPr>
            <w:r w:rsidRPr="00114203">
              <w:rPr>
                <w:rFonts w:ascii="Times New Roman" w:eastAsia="Calibri" w:hAnsi="Times New Roman" w:cs="Times New Roman"/>
                <w:bCs/>
                <w:lang w:val="en-US"/>
              </w:rPr>
              <w:t>determinar</w:t>
            </w:r>
            <w:r w:rsidR="007B63C8">
              <w:rPr>
                <w:rFonts w:ascii="Times New Roman" w:eastAsia="Calibri" w:hAnsi="Times New Roman" w:cs="Times New Roman"/>
                <w:bCs/>
                <w:lang w:val="en-US"/>
              </w:rPr>
              <w:t>ii</w:t>
            </w:r>
            <w:r w:rsidRPr="00114203">
              <w:rPr>
                <w:rFonts w:ascii="Times New Roman" w:eastAsia="Calibri" w:hAnsi="Times New Roman" w:cs="Times New Roman"/>
                <w:bCs/>
                <w:lang w:val="en-US"/>
              </w:rPr>
              <w:t xml:space="preserve"> masei unui reactant care se consumă pentru a obține o masă data de produs de reacție</w:t>
            </w:r>
            <w:r w:rsidR="007B63C8">
              <w:rPr>
                <w:rFonts w:ascii="Times New Roman" w:eastAsia="Calibri" w:hAnsi="Times New Roman" w:cs="Times New Roman"/>
                <w:bCs/>
                <w:lang w:val="en-US"/>
              </w:rPr>
              <w:t>;</w:t>
            </w:r>
          </w:p>
          <w:p w14:paraId="5399FC7B" w14:textId="47C859E0" w:rsidR="00114203" w:rsidRPr="00114203" w:rsidRDefault="00114203" w:rsidP="00114203">
            <w:pPr>
              <w:numPr>
                <w:ilvl w:val="0"/>
                <w:numId w:val="5"/>
              </w:numPr>
              <w:autoSpaceDE w:val="0"/>
              <w:autoSpaceDN w:val="0"/>
              <w:adjustRightInd w:val="0"/>
              <w:contextualSpacing/>
              <w:rPr>
                <w:rFonts w:ascii="Times New Roman" w:eastAsia="Calibri" w:hAnsi="Times New Roman" w:cs="Times New Roman"/>
                <w:bCs/>
                <w:lang w:val="en-US"/>
              </w:rPr>
            </w:pPr>
            <w:r w:rsidRPr="00114203">
              <w:rPr>
                <w:rFonts w:ascii="Times New Roman" w:eastAsia="Calibri" w:hAnsi="Times New Roman" w:cs="Times New Roman"/>
                <w:bCs/>
                <w:lang w:val="en-US"/>
              </w:rPr>
              <w:t>calculării cantității/masei unui produs de reacție când se cunoaște masa dintr-un reactant</w:t>
            </w:r>
            <w:r w:rsidR="007B63C8">
              <w:rPr>
                <w:rFonts w:ascii="Times New Roman" w:eastAsia="Calibri" w:hAnsi="Times New Roman" w:cs="Times New Roman"/>
                <w:bCs/>
                <w:lang w:val="en-US"/>
              </w:rPr>
              <w:t>;</w:t>
            </w:r>
          </w:p>
          <w:p w14:paraId="5577D306" w14:textId="3135F8FC" w:rsidR="00114203" w:rsidRPr="00114203" w:rsidRDefault="00914791" w:rsidP="00114203">
            <w:p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w:t>
            </w:r>
            <w:r w:rsidR="00114203" w:rsidRPr="00114203">
              <w:rPr>
                <w:rFonts w:ascii="Times New Roman" w:eastAsia="Calibri" w:hAnsi="Times New Roman" w:cs="Times New Roman"/>
                <w:bCs/>
                <w:lang w:val="en-US"/>
              </w:rPr>
              <w:t xml:space="preserve"> completarea </w:t>
            </w:r>
            <w:r w:rsidR="007B63C8">
              <w:rPr>
                <w:rFonts w:ascii="Times New Roman" w:eastAsia="Calibri" w:hAnsi="Times New Roman" w:cs="Times New Roman"/>
                <w:bCs/>
                <w:lang w:val="en-US"/>
              </w:rPr>
              <w:t>de</w:t>
            </w:r>
            <w:r w:rsidR="00114203" w:rsidRPr="00114203">
              <w:rPr>
                <w:rFonts w:ascii="Times New Roman" w:eastAsia="Calibri" w:hAnsi="Times New Roman" w:cs="Times New Roman"/>
                <w:bCs/>
                <w:lang w:val="en-US"/>
              </w:rPr>
              <w:t xml:space="preserve"> tabel</w:t>
            </w:r>
            <w:r w:rsidR="007B63C8">
              <w:rPr>
                <w:rFonts w:ascii="Times New Roman" w:eastAsia="Calibri" w:hAnsi="Times New Roman" w:cs="Times New Roman"/>
                <w:bCs/>
                <w:lang w:val="en-US"/>
              </w:rPr>
              <w:t>e</w:t>
            </w:r>
            <w:r w:rsidR="00114203" w:rsidRPr="00114203">
              <w:rPr>
                <w:rFonts w:ascii="Times New Roman" w:eastAsia="Calibri" w:hAnsi="Times New Roman" w:cs="Times New Roman"/>
                <w:bCs/>
                <w:lang w:val="en-US"/>
              </w:rPr>
              <w:t>, aplicând algoritmul de lucru, în vederea rezolvării sarcinilor propuse</w:t>
            </w:r>
          </w:p>
          <w:p w14:paraId="560CA0A7" w14:textId="3228571C" w:rsidR="00114203" w:rsidRPr="004C389B" w:rsidRDefault="00114203" w:rsidP="00114203">
            <w:pPr>
              <w:rPr>
                <w:rFonts w:ascii="Times New Roman" w:hAnsi="Times New Roman" w:cs="Times New Roman"/>
                <w:b/>
                <w:iCs/>
                <w:sz w:val="20"/>
                <w:szCs w:val="20"/>
                <w:lang w:val="fr-FR"/>
              </w:rPr>
            </w:pPr>
          </w:p>
        </w:tc>
        <w:tc>
          <w:tcPr>
            <w:tcW w:w="3402" w:type="dxa"/>
            <w:shd w:val="clear" w:color="auto" w:fill="FFFFFF" w:themeFill="background1"/>
          </w:tcPr>
          <w:p w14:paraId="49742A69" w14:textId="1D89B5AC" w:rsidR="00114203" w:rsidRPr="00114203" w:rsidRDefault="005D50F0" w:rsidP="00114203">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114203" w:rsidRPr="00114203">
              <w:rPr>
                <w:rFonts w:ascii="Times New Roman" w:eastAsia="Calibri" w:hAnsi="Times New Roman" w:cs="Times New Roman"/>
                <w:bCs/>
              </w:rPr>
              <w:t xml:space="preserve"> </w:t>
            </w:r>
            <w:r w:rsidR="00905F6A">
              <w:rPr>
                <w:rFonts w:ascii="Times New Roman" w:eastAsia="Calibri" w:hAnsi="Times New Roman" w:cs="Times New Roman"/>
                <w:bCs/>
                <w:iCs/>
                <w:lang w:val="en-US"/>
              </w:rPr>
              <w:t>m</w:t>
            </w:r>
            <w:r w:rsidR="00114203" w:rsidRPr="00114203">
              <w:rPr>
                <w:rFonts w:ascii="Times New Roman" w:eastAsia="Calibri" w:hAnsi="Times New Roman" w:cs="Times New Roman"/>
                <w:bCs/>
                <w:iCs/>
                <w:lang w:val="en-US"/>
              </w:rPr>
              <w:t xml:space="preserve">anual școlar: Chimie  </w:t>
            </w:r>
          </w:p>
          <w:p w14:paraId="088BD37E" w14:textId="15D6ADC0" w:rsidR="00114203" w:rsidRPr="00114203" w:rsidRDefault="00114203" w:rsidP="00114203">
            <w:pPr>
              <w:autoSpaceDE w:val="0"/>
              <w:autoSpaceDN w:val="0"/>
              <w:adjustRightInd w:val="0"/>
              <w:rPr>
                <w:rFonts w:ascii="Times New Roman" w:eastAsia="Calibri" w:hAnsi="Times New Roman" w:cs="Times New Roman"/>
                <w:bCs/>
                <w:iCs/>
                <w:lang w:val="en-US"/>
              </w:rPr>
            </w:pPr>
            <w:r w:rsidRPr="00114203">
              <w:rPr>
                <w:rFonts w:ascii="Times New Roman" w:eastAsia="Calibri" w:hAnsi="Times New Roman" w:cs="Times New Roman"/>
                <w:bCs/>
                <w:iCs/>
                <w:lang w:val="en-US"/>
              </w:rPr>
              <w:t xml:space="preserve">  clasa a VIII-a</w:t>
            </w:r>
          </w:p>
          <w:p w14:paraId="773D37FA" w14:textId="67D46B8D" w:rsidR="00114203" w:rsidRPr="00114203" w:rsidRDefault="005D50F0" w:rsidP="00114203">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114203" w:rsidRPr="00114203">
              <w:rPr>
                <w:rFonts w:ascii="Times New Roman" w:eastAsia="Calibri" w:hAnsi="Times New Roman" w:cs="Times New Roman"/>
                <w:bCs/>
              </w:rPr>
              <w:t xml:space="preserve"> </w:t>
            </w:r>
            <w:r w:rsidR="00905F6A">
              <w:rPr>
                <w:rFonts w:ascii="Times New Roman" w:eastAsia="Calibri" w:hAnsi="Times New Roman" w:cs="Times New Roman"/>
                <w:bCs/>
              </w:rPr>
              <w:t>a</w:t>
            </w:r>
            <w:r w:rsidR="00114203" w:rsidRPr="00114203">
              <w:rPr>
                <w:rFonts w:ascii="Times New Roman" w:eastAsia="Calibri" w:hAnsi="Times New Roman" w:cs="Times New Roman"/>
                <w:bCs/>
              </w:rPr>
              <w:t>uxiliar</w:t>
            </w:r>
            <w:r w:rsidR="00905F6A">
              <w:rPr>
                <w:rFonts w:ascii="Times New Roman" w:eastAsia="Calibri" w:hAnsi="Times New Roman" w:cs="Times New Roman"/>
                <w:bCs/>
              </w:rPr>
              <w:t>e</w:t>
            </w:r>
            <w:r w:rsidR="00114203" w:rsidRPr="00114203">
              <w:rPr>
                <w:rFonts w:ascii="Times New Roman" w:eastAsia="Calibri" w:hAnsi="Times New Roman" w:cs="Times New Roman"/>
                <w:bCs/>
              </w:rPr>
              <w:t xml:space="preserve"> școlar</w:t>
            </w:r>
            <w:r w:rsidR="00905F6A">
              <w:rPr>
                <w:rFonts w:ascii="Times New Roman" w:eastAsia="Calibri" w:hAnsi="Times New Roman" w:cs="Times New Roman"/>
                <w:bCs/>
              </w:rPr>
              <w:t>e</w:t>
            </w:r>
            <w:r w:rsidR="00114203" w:rsidRPr="00114203">
              <w:rPr>
                <w:rFonts w:ascii="Times New Roman" w:eastAsia="Calibri" w:hAnsi="Times New Roman" w:cs="Times New Roman"/>
                <w:bCs/>
              </w:rPr>
              <w:t xml:space="preserve">: </w:t>
            </w:r>
            <w:r w:rsidR="00114203" w:rsidRPr="00114203">
              <w:rPr>
                <w:rFonts w:ascii="Times New Roman" w:eastAsia="Calibri" w:hAnsi="Times New Roman" w:cs="Times New Roman"/>
                <w:bCs/>
                <w:iCs/>
                <w:lang w:val="en-US"/>
              </w:rPr>
              <w:t>Caietul elevului</w:t>
            </w:r>
            <w:r w:rsidR="00905F6A">
              <w:rPr>
                <w:rFonts w:ascii="Times New Roman" w:eastAsia="Calibri" w:hAnsi="Times New Roman" w:cs="Times New Roman"/>
                <w:bCs/>
                <w:iCs/>
                <w:lang w:val="en-US"/>
              </w:rPr>
              <w:t xml:space="preserve">; </w:t>
            </w:r>
            <w:r w:rsidR="004312B3">
              <w:rPr>
                <w:rFonts w:ascii="Times New Roman" w:eastAsia="Calibri" w:hAnsi="Times New Roman" w:cs="Times New Roman"/>
                <w:bCs/>
                <w:iCs/>
                <w:lang w:val="en-US"/>
              </w:rPr>
              <w:t>culegeri de chimie</w:t>
            </w:r>
          </w:p>
          <w:p w14:paraId="02995C4C" w14:textId="5B2EE107" w:rsidR="00114203" w:rsidRPr="00114203" w:rsidRDefault="005D50F0" w:rsidP="00114203">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05F6A">
              <w:rPr>
                <w:rFonts w:ascii="Times New Roman" w:eastAsia="Calibri" w:hAnsi="Times New Roman" w:cs="Times New Roman"/>
                <w:bCs/>
              </w:rPr>
              <w:t xml:space="preserve"> s</w:t>
            </w:r>
            <w:r w:rsidR="00114203" w:rsidRPr="00114203">
              <w:rPr>
                <w:rFonts w:ascii="Times New Roman" w:eastAsia="Calibri" w:hAnsi="Times New Roman" w:cs="Times New Roman"/>
                <w:bCs/>
              </w:rPr>
              <w:t xml:space="preserve">ubstanţe chimice: aluminiu  și soluție de acid clorhidric </w:t>
            </w:r>
          </w:p>
          <w:p w14:paraId="5076876E" w14:textId="307BBD75" w:rsidR="00114203" w:rsidRPr="00114203" w:rsidRDefault="005D50F0" w:rsidP="00114203">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05F6A">
              <w:rPr>
                <w:rFonts w:ascii="Times New Roman" w:eastAsia="Calibri" w:hAnsi="Times New Roman" w:cs="Times New Roman"/>
                <w:bCs/>
              </w:rPr>
              <w:t xml:space="preserve"> u</w:t>
            </w:r>
            <w:r w:rsidR="00114203" w:rsidRPr="00114203">
              <w:rPr>
                <w:rFonts w:ascii="Times New Roman" w:eastAsia="Calibri" w:hAnsi="Times New Roman" w:cs="Times New Roman"/>
                <w:bCs/>
              </w:rPr>
              <w:t xml:space="preserve">stensile de laborator: eprubete, sticlă de ceas, stativ pentru eprubete </w:t>
            </w:r>
          </w:p>
          <w:p w14:paraId="6E366D2A" w14:textId="0A7BA8E1" w:rsidR="00114203" w:rsidRPr="00905F6A" w:rsidRDefault="00905F6A" w:rsidP="00905F6A">
            <w:pPr>
              <w:pStyle w:val="ListParagraph"/>
              <w:numPr>
                <w:ilvl w:val="0"/>
                <w:numId w:val="21"/>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e</w:t>
            </w:r>
            <w:r w:rsidR="00114203" w:rsidRPr="00905F6A">
              <w:rPr>
                <w:rFonts w:ascii="Times New Roman" w:eastAsia="Calibri" w:hAnsi="Times New Roman" w:cs="Times New Roman"/>
                <w:bCs/>
              </w:rPr>
              <w:t>xperimentul de laborator</w:t>
            </w:r>
            <w:r>
              <w:rPr>
                <w:rFonts w:ascii="Times New Roman" w:eastAsia="Calibri" w:hAnsi="Times New Roman" w:cs="Times New Roman"/>
                <w:bCs/>
              </w:rPr>
              <w:t>;</w:t>
            </w:r>
          </w:p>
          <w:p w14:paraId="7243754B" w14:textId="769A9683" w:rsidR="00905F6A" w:rsidRDefault="009D16F6" w:rsidP="00114203">
            <w:pPr>
              <w:autoSpaceDE w:val="0"/>
              <w:autoSpaceDN w:val="0"/>
              <w:adjustRightInd w:val="0"/>
              <w:rPr>
                <w:rFonts w:ascii="Times New Roman" w:eastAsia="Calibri" w:hAnsi="Times New Roman" w:cs="Times New Roman"/>
                <w:bCs/>
                <w:color w:val="4472C4" w:themeColor="accent1"/>
              </w:rPr>
            </w:pPr>
            <w:hyperlink r:id="rId15" w:history="1">
              <w:r w:rsidR="00905F6A" w:rsidRPr="003A14F5">
                <w:rPr>
                  <w:rStyle w:val="Hyperlink"/>
                  <w:rFonts w:ascii="Times New Roman" w:eastAsia="Calibri" w:hAnsi="Times New Roman" w:cs="Times New Roman"/>
                  <w:bCs/>
                  <w:lang w:val="en-US"/>
                </w:rPr>
                <w:t>https://kahoot.com/schools/</w:t>
              </w:r>
            </w:hyperlink>
          </w:p>
          <w:p w14:paraId="54C59F3C" w14:textId="1DBF0314" w:rsidR="00114203" w:rsidRDefault="005D50F0" w:rsidP="00114203">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05F6A">
              <w:rPr>
                <w:rFonts w:ascii="Times New Roman" w:eastAsia="Calibri" w:hAnsi="Times New Roman" w:cs="Times New Roman"/>
                <w:bCs/>
              </w:rPr>
              <w:t xml:space="preserve"> f</w:t>
            </w:r>
            <w:r w:rsidR="00114203" w:rsidRPr="00114203">
              <w:rPr>
                <w:rFonts w:ascii="Times New Roman" w:eastAsia="Calibri" w:hAnsi="Times New Roman" w:cs="Times New Roman"/>
                <w:bCs/>
              </w:rPr>
              <w:t>işă de lucru în echipă</w:t>
            </w:r>
          </w:p>
          <w:p w14:paraId="2265FDFF" w14:textId="77777777" w:rsidR="00F131EB" w:rsidRPr="00905F6A" w:rsidRDefault="00F131EB" w:rsidP="00114203">
            <w:pPr>
              <w:autoSpaceDE w:val="0"/>
              <w:autoSpaceDN w:val="0"/>
              <w:adjustRightInd w:val="0"/>
              <w:rPr>
                <w:rFonts w:ascii="Times New Roman" w:eastAsia="Calibri" w:hAnsi="Times New Roman" w:cs="Times New Roman"/>
                <w:bCs/>
                <w:color w:val="4472C4" w:themeColor="accent1"/>
              </w:rPr>
            </w:pPr>
          </w:p>
          <w:p w14:paraId="3C7AB53C" w14:textId="1C42B00C" w:rsidR="00114203" w:rsidRPr="00114203" w:rsidRDefault="00F131EB" w:rsidP="00114203">
            <w:pPr>
              <w:numPr>
                <w:ilvl w:val="0"/>
                <w:numId w:val="6"/>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114203" w:rsidRPr="00114203">
              <w:rPr>
                <w:rFonts w:ascii="Times New Roman" w:eastAsia="Calibri" w:hAnsi="Times New Roman" w:cs="Times New Roman"/>
                <w:bCs/>
              </w:rPr>
              <w:t>ctivitate frontală</w:t>
            </w:r>
          </w:p>
          <w:p w14:paraId="3D7BFA83" w14:textId="52B6D4FE" w:rsidR="004C389B" w:rsidRPr="00114203" w:rsidRDefault="00F131EB" w:rsidP="00114203">
            <w:pPr>
              <w:pStyle w:val="ListParagraph"/>
              <w:numPr>
                <w:ilvl w:val="0"/>
                <w:numId w:val="6"/>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114203" w:rsidRPr="00114203">
              <w:rPr>
                <w:rFonts w:ascii="Times New Roman" w:eastAsia="Calibri" w:hAnsi="Times New Roman" w:cs="Times New Roman"/>
                <w:bCs/>
              </w:rPr>
              <w:t>ctivitate în echipă</w:t>
            </w:r>
          </w:p>
        </w:tc>
        <w:tc>
          <w:tcPr>
            <w:tcW w:w="1932" w:type="dxa"/>
            <w:shd w:val="clear" w:color="auto" w:fill="FFFFFF" w:themeFill="background1"/>
          </w:tcPr>
          <w:p w14:paraId="021E80D2" w14:textId="2BF1C561" w:rsidR="00114203" w:rsidRPr="00114203" w:rsidRDefault="005D50F0" w:rsidP="00114203">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114203" w:rsidRPr="00114203">
              <w:rPr>
                <w:rFonts w:ascii="Times New Roman" w:eastAsia="Calibri" w:hAnsi="Times New Roman" w:cs="Times New Roman"/>
                <w:bCs/>
              </w:rPr>
              <w:t xml:space="preserve"> examinarea curentă orală</w:t>
            </w:r>
          </w:p>
          <w:p w14:paraId="6740A77E" w14:textId="752DEA8F" w:rsidR="00114203" w:rsidRPr="00114203" w:rsidRDefault="005D50F0" w:rsidP="00114203">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114203" w:rsidRPr="00114203">
              <w:rPr>
                <w:rFonts w:ascii="Times New Roman" w:eastAsia="Calibri" w:hAnsi="Times New Roman" w:cs="Times New Roman"/>
                <w:bCs/>
              </w:rPr>
              <w:t xml:space="preserve"> </w:t>
            </w:r>
            <w:r w:rsidR="00114203" w:rsidRPr="00114203">
              <w:rPr>
                <w:rFonts w:ascii="Times New Roman" w:eastAsia="Calibri" w:hAnsi="Times New Roman" w:cs="Times New Roman"/>
              </w:rPr>
              <w:t>observarea sistematică a elevilor</w:t>
            </w:r>
          </w:p>
          <w:p w14:paraId="36667740" w14:textId="7D8C655C" w:rsidR="00114203" w:rsidRPr="00114203" w:rsidRDefault="005D50F0" w:rsidP="00114203">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Pr>
                <w:rFonts w:ascii="Times New Roman" w:hAnsi="Times New Roman" w:cs="Times New Roman"/>
                <w:bCs/>
              </w:rPr>
              <w:t xml:space="preserve"> </w:t>
            </w:r>
            <w:r w:rsidR="00114203" w:rsidRPr="00114203">
              <w:rPr>
                <w:rFonts w:ascii="Times New Roman" w:eastAsia="Calibri" w:hAnsi="Times New Roman" w:cs="Times New Roman"/>
                <w:bCs/>
              </w:rPr>
              <w:t xml:space="preserve">evaluarea modului de completare a fișelor </w:t>
            </w:r>
            <w:r w:rsidR="00114203" w:rsidRPr="00114203">
              <w:rPr>
                <w:rFonts w:ascii="Times New Roman" w:eastAsia="Calibri" w:hAnsi="Times New Roman" w:cs="Times New Roman"/>
                <w:lang w:val="en-US"/>
              </w:rPr>
              <w:t xml:space="preserve">de lucru în echipă  </w:t>
            </w:r>
          </w:p>
          <w:p w14:paraId="5846573E" w14:textId="7AC74377" w:rsidR="004C389B" w:rsidRPr="00114203" w:rsidRDefault="004C389B" w:rsidP="00114203">
            <w:pPr>
              <w:autoSpaceDE w:val="0"/>
              <w:autoSpaceDN w:val="0"/>
              <w:adjustRightInd w:val="0"/>
              <w:ind w:left="360"/>
              <w:rPr>
                <w:rFonts w:ascii="Times New Roman" w:eastAsia="Calibri" w:hAnsi="Times New Roman" w:cs="Times New Roman"/>
                <w:bCs/>
                <w:lang w:val="en-US"/>
              </w:rPr>
            </w:pPr>
          </w:p>
        </w:tc>
        <w:tc>
          <w:tcPr>
            <w:tcW w:w="1470" w:type="dxa"/>
            <w:shd w:val="clear" w:color="auto" w:fill="FFFFFF" w:themeFill="background1"/>
          </w:tcPr>
          <w:p w14:paraId="590E317D" w14:textId="437E652F" w:rsidR="004C389B" w:rsidRDefault="00114203" w:rsidP="00114203">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S8/</w:t>
            </w:r>
            <w:r w:rsidR="00C90FB3">
              <w:rPr>
                <w:rFonts w:ascii="Times New Roman" w:hAnsi="Times New Roman" w:cs="Times New Roman"/>
                <w:b/>
                <w:bCs/>
                <w:iCs/>
                <w:lang w:val="en-US"/>
              </w:rPr>
              <w:t>1</w:t>
            </w:r>
            <w:r>
              <w:rPr>
                <w:rFonts w:ascii="Times New Roman" w:hAnsi="Times New Roman" w:cs="Times New Roman"/>
                <w:b/>
                <w:bCs/>
                <w:iCs/>
                <w:lang w:val="en-US"/>
              </w:rPr>
              <w:t>h</w:t>
            </w:r>
          </w:p>
          <w:p w14:paraId="1D8DD5B2" w14:textId="0FEDF703" w:rsidR="00114203" w:rsidRPr="00114203" w:rsidRDefault="00114203" w:rsidP="00114203">
            <w:pPr>
              <w:autoSpaceDE w:val="0"/>
              <w:autoSpaceDN w:val="0"/>
              <w:adjustRightInd w:val="0"/>
              <w:rPr>
                <w:rFonts w:ascii="Times New Roman" w:hAnsi="Times New Roman" w:cs="Times New Roman"/>
                <w:b/>
                <w:bCs/>
                <w:iCs/>
                <w:lang w:val="en-US"/>
              </w:rPr>
            </w:pPr>
          </w:p>
        </w:tc>
      </w:tr>
      <w:tr w:rsidR="00114203" w14:paraId="58BAF260" w14:textId="77777777" w:rsidTr="00CE6CF7">
        <w:trPr>
          <w:trHeight w:val="125"/>
        </w:trPr>
        <w:tc>
          <w:tcPr>
            <w:tcW w:w="1985" w:type="dxa"/>
            <w:shd w:val="clear" w:color="auto" w:fill="FFFFFF" w:themeFill="background1"/>
          </w:tcPr>
          <w:p w14:paraId="4432BC82" w14:textId="77777777" w:rsidR="00114203" w:rsidRPr="00114203" w:rsidRDefault="00114203" w:rsidP="00114203">
            <w:pPr>
              <w:autoSpaceDE w:val="0"/>
              <w:autoSpaceDN w:val="0"/>
              <w:adjustRightInd w:val="0"/>
              <w:rPr>
                <w:rFonts w:ascii="Times New Roman" w:eastAsia="Calibri" w:hAnsi="Times New Roman" w:cs="Times New Roman"/>
                <w:b/>
                <w:bCs/>
                <w:lang w:val="en-US"/>
              </w:rPr>
            </w:pPr>
            <w:r w:rsidRPr="00114203">
              <w:rPr>
                <w:rFonts w:ascii="Times New Roman" w:eastAsia="Calibri" w:hAnsi="Times New Roman" w:cs="Times New Roman"/>
                <w:b/>
                <w:bCs/>
                <w:lang w:val="en-US"/>
              </w:rPr>
              <w:t>Calcule stoechiometrice pe baza ecuațiilor</w:t>
            </w:r>
          </w:p>
          <w:p w14:paraId="69769F7D" w14:textId="2FF860B8" w:rsidR="00114203" w:rsidRPr="00114203" w:rsidRDefault="00114203" w:rsidP="00114203">
            <w:pPr>
              <w:autoSpaceDE w:val="0"/>
              <w:autoSpaceDN w:val="0"/>
              <w:adjustRightInd w:val="0"/>
              <w:rPr>
                <w:rFonts w:ascii="Times New Roman" w:eastAsia="Calibri" w:hAnsi="Times New Roman" w:cs="Times New Roman"/>
                <w:b/>
                <w:bCs/>
                <w:lang w:val="en-US"/>
              </w:rPr>
            </w:pPr>
            <w:r w:rsidRPr="00114203">
              <w:rPr>
                <w:rFonts w:ascii="Times New Roman" w:eastAsia="Calibri" w:hAnsi="Times New Roman" w:cs="Times New Roman"/>
                <w:b/>
                <w:bCs/>
                <w:lang w:val="en-US"/>
              </w:rPr>
              <w:lastRenderedPageBreak/>
              <w:t>reacțiilor chimice</w:t>
            </w:r>
            <w:r w:rsidR="007B63C8">
              <w:rPr>
                <w:rFonts w:ascii="Times New Roman" w:eastAsia="Calibri" w:hAnsi="Times New Roman" w:cs="Times New Roman"/>
                <w:b/>
                <w:bCs/>
                <w:lang w:val="en-US"/>
              </w:rPr>
              <w:t>,</w:t>
            </w:r>
            <w:r w:rsidRPr="00114203">
              <w:rPr>
                <w:rFonts w:ascii="Times New Roman" w:eastAsia="Calibri" w:hAnsi="Times New Roman" w:cs="Times New Roman"/>
                <w:b/>
                <w:bCs/>
                <w:lang w:val="en-US"/>
              </w:rPr>
              <w:t xml:space="preserve"> folosind puritatea</w:t>
            </w:r>
          </w:p>
          <w:p w14:paraId="1B6B4A04" w14:textId="77777777" w:rsidR="00114203" w:rsidRPr="00114203" w:rsidRDefault="00114203" w:rsidP="004C389B">
            <w:pPr>
              <w:contextualSpacing/>
              <w:rPr>
                <w:rFonts w:ascii="Times New Roman" w:eastAsia="Times New Roman" w:hAnsi="Times New Roman" w:cs="Times New Roman"/>
                <w:b/>
                <w:sz w:val="24"/>
                <w:szCs w:val="24"/>
                <w:lang w:val="en-US" w:eastAsia="ar-SA"/>
              </w:rPr>
            </w:pPr>
          </w:p>
        </w:tc>
        <w:tc>
          <w:tcPr>
            <w:tcW w:w="709" w:type="dxa"/>
            <w:shd w:val="clear" w:color="auto" w:fill="FFFFFF" w:themeFill="background1"/>
          </w:tcPr>
          <w:p w14:paraId="521CD571" w14:textId="77777777" w:rsidR="009E1B69" w:rsidRPr="009E1B69" w:rsidRDefault="009E1B69" w:rsidP="009E1B69">
            <w:pPr>
              <w:autoSpaceDE w:val="0"/>
              <w:autoSpaceDN w:val="0"/>
              <w:adjustRightInd w:val="0"/>
              <w:rPr>
                <w:rFonts w:ascii="Times New Roman" w:eastAsia="Calibri" w:hAnsi="Times New Roman" w:cs="Times New Roman"/>
                <w:b/>
                <w:lang w:val="en-US"/>
              </w:rPr>
            </w:pPr>
            <w:r w:rsidRPr="009E1B69">
              <w:rPr>
                <w:rFonts w:ascii="Times New Roman" w:eastAsia="Calibri" w:hAnsi="Times New Roman" w:cs="Times New Roman"/>
                <w:b/>
                <w:lang w:val="en-US"/>
              </w:rPr>
              <w:lastRenderedPageBreak/>
              <w:t xml:space="preserve">2.1. </w:t>
            </w:r>
          </w:p>
          <w:p w14:paraId="373528D7" w14:textId="77777777" w:rsidR="009E1B69" w:rsidRPr="009E1B69" w:rsidRDefault="009E1B69" w:rsidP="009E1B69">
            <w:pPr>
              <w:autoSpaceDE w:val="0"/>
              <w:autoSpaceDN w:val="0"/>
              <w:adjustRightInd w:val="0"/>
              <w:rPr>
                <w:rFonts w:ascii="Times New Roman" w:eastAsia="Calibri" w:hAnsi="Times New Roman" w:cs="Times New Roman"/>
                <w:b/>
                <w:lang w:val="en-US"/>
              </w:rPr>
            </w:pPr>
            <w:r w:rsidRPr="009E1B69">
              <w:rPr>
                <w:rFonts w:ascii="Times New Roman" w:eastAsia="Calibri" w:hAnsi="Times New Roman" w:cs="Times New Roman"/>
                <w:b/>
                <w:lang w:val="en-US"/>
              </w:rPr>
              <w:t xml:space="preserve">3.1. </w:t>
            </w:r>
          </w:p>
          <w:p w14:paraId="0D6CA350" w14:textId="77777777" w:rsidR="009E1B69" w:rsidRPr="009E1B69" w:rsidRDefault="009E1B69" w:rsidP="009E1B69">
            <w:pPr>
              <w:autoSpaceDE w:val="0"/>
              <w:autoSpaceDN w:val="0"/>
              <w:adjustRightInd w:val="0"/>
              <w:rPr>
                <w:rFonts w:ascii="Times New Roman" w:eastAsia="Calibri" w:hAnsi="Times New Roman" w:cs="Times New Roman"/>
                <w:b/>
                <w:lang w:val="en-US"/>
              </w:rPr>
            </w:pPr>
            <w:r w:rsidRPr="009E1B69">
              <w:rPr>
                <w:rFonts w:ascii="Times New Roman" w:eastAsia="Calibri" w:hAnsi="Times New Roman" w:cs="Times New Roman"/>
                <w:b/>
                <w:lang w:val="en-US"/>
              </w:rPr>
              <w:t xml:space="preserve">3.2. </w:t>
            </w:r>
          </w:p>
          <w:p w14:paraId="1BC1FA6C" w14:textId="77777777" w:rsidR="009E1B69" w:rsidRPr="009E1B69" w:rsidRDefault="009E1B69" w:rsidP="009E1B69">
            <w:pPr>
              <w:autoSpaceDE w:val="0"/>
              <w:autoSpaceDN w:val="0"/>
              <w:adjustRightInd w:val="0"/>
              <w:rPr>
                <w:rFonts w:ascii="Times New Roman" w:eastAsia="Calibri" w:hAnsi="Times New Roman" w:cs="Times New Roman"/>
                <w:b/>
                <w:lang w:val="en-US"/>
              </w:rPr>
            </w:pPr>
            <w:r w:rsidRPr="009E1B69">
              <w:rPr>
                <w:rFonts w:ascii="Times New Roman" w:eastAsia="Calibri" w:hAnsi="Times New Roman" w:cs="Times New Roman"/>
                <w:b/>
                <w:lang w:val="en-US"/>
              </w:rPr>
              <w:t>4.1.</w:t>
            </w:r>
          </w:p>
          <w:p w14:paraId="7E032F3A" w14:textId="77777777" w:rsidR="00114203" w:rsidRPr="004C389B" w:rsidRDefault="00114203" w:rsidP="008845DB">
            <w:pPr>
              <w:autoSpaceDE w:val="0"/>
              <w:autoSpaceDN w:val="0"/>
              <w:adjustRightInd w:val="0"/>
              <w:rPr>
                <w:rFonts w:ascii="Times New Roman" w:eastAsia="Calibri" w:hAnsi="Times New Roman" w:cs="Times New Roman"/>
                <w:b/>
              </w:rPr>
            </w:pPr>
          </w:p>
        </w:tc>
        <w:tc>
          <w:tcPr>
            <w:tcW w:w="5386" w:type="dxa"/>
            <w:shd w:val="clear" w:color="auto" w:fill="FFFFFF" w:themeFill="background1"/>
          </w:tcPr>
          <w:p w14:paraId="0A051A3E" w14:textId="49D08342" w:rsidR="001D5D2E" w:rsidRDefault="00960462" w:rsidP="009F4B65">
            <w:pPr>
              <w:autoSpaceDE w:val="0"/>
              <w:autoSpaceDN w:val="0"/>
              <w:adjustRightInd w:val="0"/>
              <w:rPr>
                <w:rFonts w:ascii="Times New Roman" w:eastAsia="Calibri" w:hAnsi="Times New Roman" w:cs="Times New Roman"/>
              </w:rPr>
            </w:pPr>
            <w:r w:rsidRPr="006B015E">
              <w:rPr>
                <w:rFonts w:ascii="Times New Roman" w:hAnsi="Times New Roman" w:cs="Times New Roman"/>
                <w:bCs/>
              </w:rPr>
              <w:lastRenderedPageBreak/>
              <w:t xml:space="preserve">– </w:t>
            </w:r>
            <w:r w:rsidR="001D5D2E" w:rsidRPr="00114203">
              <w:rPr>
                <w:rFonts w:ascii="Times New Roman" w:eastAsia="Calibri" w:hAnsi="Times New Roman" w:cs="Times New Roman"/>
              </w:rPr>
              <w:t xml:space="preserve"> precizarea datelor necesare rezolvării unei probleme/situații-problemă</w:t>
            </w:r>
            <w:r w:rsidR="007B63C8">
              <w:rPr>
                <w:rFonts w:ascii="Times New Roman" w:eastAsia="Calibri" w:hAnsi="Times New Roman" w:cs="Times New Roman"/>
              </w:rPr>
              <w:t>;</w:t>
            </w:r>
          </w:p>
          <w:p w14:paraId="565D738E" w14:textId="77858997" w:rsidR="009F4B65" w:rsidRPr="009F4B65" w:rsidRDefault="00960462" w:rsidP="009F4B65">
            <w:pPr>
              <w:autoSpaceDE w:val="0"/>
              <w:autoSpaceDN w:val="0"/>
              <w:adjustRightInd w:val="0"/>
              <w:rPr>
                <w:rFonts w:ascii="Times New Roman" w:eastAsia="Calibri" w:hAnsi="Times New Roman" w:cs="Times New Roman"/>
              </w:rPr>
            </w:pPr>
            <w:r w:rsidRPr="006B015E">
              <w:rPr>
                <w:rFonts w:ascii="Times New Roman" w:hAnsi="Times New Roman" w:cs="Times New Roman"/>
                <w:bCs/>
              </w:rPr>
              <w:t xml:space="preserve">– </w:t>
            </w:r>
            <w:r w:rsidR="009F4B65" w:rsidRPr="009F4B65">
              <w:rPr>
                <w:rFonts w:ascii="Times New Roman" w:eastAsia="Calibri" w:hAnsi="Times New Roman" w:cs="Times New Roman"/>
              </w:rPr>
              <w:t xml:space="preserve"> efectuarea de calcule pentru determinarea purității unei substanțe, </w:t>
            </w:r>
            <w:r w:rsidR="007B63C8">
              <w:rPr>
                <w:rFonts w:ascii="Times New Roman" w:eastAsia="Calibri" w:hAnsi="Times New Roman" w:cs="Times New Roman"/>
              </w:rPr>
              <w:t>știind</w:t>
            </w:r>
            <w:r w:rsidR="009F4B65" w:rsidRPr="009F4B65">
              <w:rPr>
                <w:rFonts w:ascii="Times New Roman" w:eastAsia="Calibri" w:hAnsi="Times New Roman" w:cs="Times New Roman"/>
              </w:rPr>
              <w:t xml:space="preserve"> că pe ecuațiile stoechiometrice ale </w:t>
            </w:r>
            <w:r w:rsidR="009F4B65" w:rsidRPr="009F4B65">
              <w:rPr>
                <w:rFonts w:ascii="Times New Roman" w:eastAsia="Calibri" w:hAnsi="Times New Roman" w:cs="Times New Roman"/>
              </w:rPr>
              <w:lastRenderedPageBreak/>
              <w:t>reacțiilor, se lucrează numai cu mase/cantități de substanțe pure</w:t>
            </w:r>
            <w:r w:rsidR="007B63C8">
              <w:rPr>
                <w:rFonts w:ascii="Times New Roman" w:eastAsia="Calibri" w:hAnsi="Times New Roman" w:cs="Times New Roman"/>
              </w:rPr>
              <w:t>;</w:t>
            </w:r>
          </w:p>
          <w:p w14:paraId="5A26F26D" w14:textId="6645DACC" w:rsidR="009F4B65" w:rsidRPr="009F4B65" w:rsidRDefault="00960462" w:rsidP="009F4B65">
            <w:pPr>
              <w:autoSpaceDE w:val="0"/>
              <w:autoSpaceDN w:val="0"/>
              <w:adjustRightInd w:val="0"/>
              <w:rPr>
                <w:rFonts w:ascii="Times New Roman" w:eastAsia="Calibri" w:hAnsi="Times New Roman" w:cs="Times New Roman"/>
              </w:rPr>
            </w:pPr>
            <w:r w:rsidRPr="006B015E">
              <w:rPr>
                <w:rFonts w:ascii="Times New Roman" w:hAnsi="Times New Roman" w:cs="Times New Roman"/>
                <w:bCs/>
              </w:rPr>
              <w:t xml:space="preserve">– </w:t>
            </w:r>
            <w:r w:rsidR="009F4B65" w:rsidRPr="009F4B65">
              <w:rPr>
                <w:rFonts w:ascii="Times New Roman" w:eastAsia="Calibri" w:hAnsi="Times New Roman" w:cs="Times New Roman"/>
              </w:rPr>
              <w:t xml:space="preserve"> aplicarea algoritmilor de rezolvare a unor probleme de calcul stoechiometric, utilizând substanțe pure</w:t>
            </w:r>
            <w:r w:rsidR="007B63C8">
              <w:rPr>
                <w:rFonts w:ascii="Times New Roman" w:eastAsia="Calibri" w:hAnsi="Times New Roman" w:cs="Times New Roman"/>
              </w:rPr>
              <w:t>;</w:t>
            </w:r>
          </w:p>
          <w:p w14:paraId="232F170B" w14:textId="739D02AD" w:rsidR="009F4B65" w:rsidRPr="009F4B65" w:rsidRDefault="00960462" w:rsidP="009F4B65">
            <w:pPr>
              <w:autoSpaceDE w:val="0"/>
              <w:autoSpaceDN w:val="0"/>
              <w:adjustRightInd w:val="0"/>
              <w:rPr>
                <w:rFonts w:ascii="Times New Roman" w:eastAsia="Calibri" w:hAnsi="Times New Roman" w:cs="Times New Roman"/>
              </w:rPr>
            </w:pPr>
            <w:r w:rsidRPr="006B015E">
              <w:rPr>
                <w:rFonts w:ascii="Times New Roman" w:hAnsi="Times New Roman" w:cs="Times New Roman"/>
                <w:bCs/>
              </w:rPr>
              <w:t xml:space="preserve">– </w:t>
            </w:r>
            <w:r w:rsidR="009F4B65" w:rsidRPr="009F4B65">
              <w:rPr>
                <w:rFonts w:ascii="Times New Roman" w:eastAsia="Calibri" w:hAnsi="Times New Roman" w:cs="Times New Roman"/>
              </w:rPr>
              <w:t xml:space="preserve"> parcurgerea etapelor de lucru, pentru rezolvarea fiecărei cerințe, în vederea:  </w:t>
            </w:r>
          </w:p>
          <w:p w14:paraId="6093B37F" w14:textId="74DD51FF" w:rsidR="009F4B65" w:rsidRPr="009F4B65" w:rsidRDefault="009F4B65" w:rsidP="009F4B65">
            <w:pPr>
              <w:numPr>
                <w:ilvl w:val="0"/>
                <w:numId w:val="7"/>
              </w:numPr>
              <w:autoSpaceDE w:val="0"/>
              <w:autoSpaceDN w:val="0"/>
              <w:adjustRightInd w:val="0"/>
              <w:contextualSpacing/>
              <w:rPr>
                <w:rFonts w:ascii="Times New Roman" w:eastAsia="Calibri" w:hAnsi="Times New Roman" w:cs="Times New Roman"/>
                <w:lang w:val="pt-PT"/>
              </w:rPr>
            </w:pPr>
            <w:r w:rsidRPr="009F4B65">
              <w:rPr>
                <w:rFonts w:ascii="Times New Roman" w:eastAsia="Calibri" w:hAnsi="Times New Roman" w:cs="Times New Roman"/>
                <w:lang w:val="pt-PT"/>
              </w:rPr>
              <w:t>calculării masei unui produs de reacție când se cunoaște masa de reactant cu impurități</w:t>
            </w:r>
            <w:r w:rsidR="007B63C8">
              <w:rPr>
                <w:rFonts w:ascii="Times New Roman" w:eastAsia="Calibri" w:hAnsi="Times New Roman" w:cs="Times New Roman"/>
                <w:lang w:val="pt-PT"/>
              </w:rPr>
              <w:t>;</w:t>
            </w:r>
          </w:p>
          <w:p w14:paraId="1D59F950" w14:textId="699F8784" w:rsidR="009F4B65" w:rsidRPr="009F4B65" w:rsidRDefault="009F4B65" w:rsidP="009F4B65">
            <w:pPr>
              <w:numPr>
                <w:ilvl w:val="0"/>
                <w:numId w:val="7"/>
              </w:numPr>
              <w:autoSpaceDE w:val="0"/>
              <w:autoSpaceDN w:val="0"/>
              <w:adjustRightInd w:val="0"/>
              <w:contextualSpacing/>
              <w:rPr>
                <w:rFonts w:ascii="Times New Roman" w:eastAsia="Calibri" w:hAnsi="Times New Roman" w:cs="Times New Roman"/>
                <w:lang w:val="pt-PT"/>
              </w:rPr>
            </w:pPr>
            <w:r w:rsidRPr="009F4B65">
              <w:rPr>
                <w:rFonts w:ascii="Times New Roman" w:eastAsia="Calibri" w:hAnsi="Times New Roman" w:cs="Times New Roman"/>
                <w:lang w:val="pt-PT"/>
              </w:rPr>
              <w:t>calculării masei de substanță impură care se consumă într-o reacție chimică, dacă se cunoaște masa unui produs de reacție</w:t>
            </w:r>
            <w:r w:rsidR="007B63C8">
              <w:rPr>
                <w:rFonts w:ascii="Times New Roman" w:eastAsia="Calibri" w:hAnsi="Times New Roman" w:cs="Times New Roman"/>
                <w:lang w:val="pt-PT"/>
              </w:rPr>
              <w:t>;</w:t>
            </w:r>
          </w:p>
          <w:p w14:paraId="5B37B19D" w14:textId="6B612F3A" w:rsidR="00114203" w:rsidRPr="009F4B65" w:rsidRDefault="00960462" w:rsidP="004C389B">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9F4B65" w:rsidRPr="009F4B65">
              <w:rPr>
                <w:rFonts w:ascii="Times New Roman" w:eastAsia="Calibri" w:hAnsi="Times New Roman" w:cs="Times New Roman"/>
                <w:lang w:val="pt-PT"/>
              </w:rPr>
              <w:t xml:space="preserve"> aplicarea </w:t>
            </w:r>
            <w:r w:rsidR="007B63C8">
              <w:rPr>
                <w:rFonts w:ascii="Times New Roman" w:eastAsia="Calibri" w:hAnsi="Times New Roman" w:cs="Times New Roman"/>
                <w:lang w:val="pt-PT"/>
              </w:rPr>
              <w:t>algoritmilor de calcul</w:t>
            </w:r>
            <w:r w:rsidR="009F4B65" w:rsidRPr="009F4B65">
              <w:rPr>
                <w:rFonts w:ascii="Times New Roman" w:eastAsia="Calibri" w:hAnsi="Times New Roman" w:cs="Times New Roman"/>
                <w:lang w:val="pt-PT"/>
              </w:rPr>
              <w:t>, pentru corelarea coeficienților stoechiometrici cu datele problemei, în vederea determinării cantității/maselor de reactanți/produși de reacție</w:t>
            </w:r>
            <w:r w:rsidR="00835037">
              <w:rPr>
                <w:rFonts w:ascii="Times New Roman" w:eastAsia="Calibri" w:hAnsi="Times New Roman" w:cs="Times New Roman"/>
                <w:lang w:val="pt-PT"/>
              </w:rPr>
              <w:t>.</w:t>
            </w:r>
          </w:p>
        </w:tc>
        <w:tc>
          <w:tcPr>
            <w:tcW w:w="3402" w:type="dxa"/>
            <w:shd w:val="clear" w:color="auto" w:fill="FFFFFF" w:themeFill="background1"/>
          </w:tcPr>
          <w:p w14:paraId="324B4CE6" w14:textId="0065B630" w:rsidR="009F4B65" w:rsidRPr="009F4B65" w:rsidRDefault="005D50F0" w:rsidP="009F4B6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9F4B65" w:rsidRPr="009F4B65">
              <w:rPr>
                <w:rFonts w:ascii="Times New Roman" w:eastAsia="Calibri" w:hAnsi="Times New Roman" w:cs="Times New Roman"/>
                <w:bCs/>
              </w:rPr>
              <w:t xml:space="preserve"> </w:t>
            </w:r>
            <w:r w:rsidR="00F131EB">
              <w:rPr>
                <w:rFonts w:ascii="Times New Roman" w:eastAsia="Calibri" w:hAnsi="Times New Roman" w:cs="Times New Roman"/>
                <w:iCs/>
                <w:lang w:val="en-US"/>
              </w:rPr>
              <w:t>m</w:t>
            </w:r>
            <w:r w:rsidR="009F4B65" w:rsidRPr="009F4B65">
              <w:rPr>
                <w:rFonts w:ascii="Times New Roman" w:eastAsia="Calibri" w:hAnsi="Times New Roman" w:cs="Times New Roman"/>
                <w:iCs/>
                <w:lang w:val="en-US"/>
              </w:rPr>
              <w:t xml:space="preserve">anual școlar: Chimie  </w:t>
            </w:r>
          </w:p>
          <w:p w14:paraId="0DD1D8B8" w14:textId="590B10EC" w:rsidR="009F4B65" w:rsidRPr="009F4B65" w:rsidRDefault="009F4B65" w:rsidP="009F4B65">
            <w:pPr>
              <w:autoSpaceDE w:val="0"/>
              <w:autoSpaceDN w:val="0"/>
              <w:adjustRightInd w:val="0"/>
              <w:rPr>
                <w:rFonts w:ascii="Times New Roman" w:eastAsia="Calibri" w:hAnsi="Times New Roman" w:cs="Times New Roman"/>
                <w:iCs/>
                <w:lang w:val="en-US"/>
              </w:rPr>
            </w:pPr>
            <w:r w:rsidRPr="009F4B65">
              <w:rPr>
                <w:rFonts w:ascii="Times New Roman" w:eastAsia="Calibri" w:hAnsi="Times New Roman" w:cs="Times New Roman"/>
                <w:iCs/>
                <w:lang w:val="en-US"/>
              </w:rPr>
              <w:t xml:space="preserve">  clasa a VIII-a</w:t>
            </w:r>
          </w:p>
          <w:p w14:paraId="4673B10F" w14:textId="2CA6008B" w:rsidR="009F4B65" w:rsidRPr="009F4B65" w:rsidRDefault="005D50F0" w:rsidP="009F4B6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9F4B65" w:rsidRPr="009F4B65">
              <w:rPr>
                <w:rFonts w:ascii="Times New Roman" w:eastAsia="Calibri" w:hAnsi="Times New Roman" w:cs="Times New Roman"/>
                <w:bCs/>
              </w:rPr>
              <w:t xml:space="preserve"> </w:t>
            </w:r>
            <w:r w:rsidR="00F131EB">
              <w:rPr>
                <w:rFonts w:ascii="Times New Roman" w:eastAsia="Calibri" w:hAnsi="Times New Roman" w:cs="Times New Roman"/>
                <w:bCs/>
              </w:rPr>
              <w:t>a</w:t>
            </w:r>
            <w:r w:rsidR="009F4B65" w:rsidRPr="009F4B65">
              <w:rPr>
                <w:rFonts w:ascii="Times New Roman" w:eastAsia="Calibri" w:hAnsi="Times New Roman" w:cs="Times New Roman"/>
                <w:bCs/>
              </w:rPr>
              <w:t>uxiliar</w:t>
            </w:r>
            <w:r w:rsidR="00F131EB">
              <w:rPr>
                <w:rFonts w:ascii="Times New Roman" w:eastAsia="Calibri" w:hAnsi="Times New Roman" w:cs="Times New Roman"/>
                <w:bCs/>
              </w:rPr>
              <w:t>e</w:t>
            </w:r>
            <w:r w:rsidR="009F4B65" w:rsidRPr="009F4B65">
              <w:rPr>
                <w:rFonts w:ascii="Times New Roman" w:eastAsia="Calibri" w:hAnsi="Times New Roman" w:cs="Times New Roman"/>
                <w:bCs/>
              </w:rPr>
              <w:t xml:space="preserve"> școlar</w:t>
            </w:r>
            <w:r w:rsidR="00F131EB">
              <w:rPr>
                <w:rFonts w:ascii="Times New Roman" w:eastAsia="Calibri" w:hAnsi="Times New Roman" w:cs="Times New Roman"/>
                <w:bCs/>
              </w:rPr>
              <w:t>e</w:t>
            </w:r>
            <w:r w:rsidR="009F4B65" w:rsidRPr="009F4B65">
              <w:rPr>
                <w:rFonts w:ascii="Times New Roman" w:eastAsia="Calibri" w:hAnsi="Times New Roman" w:cs="Times New Roman"/>
                <w:bCs/>
              </w:rPr>
              <w:t xml:space="preserve">: </w:t>
            </w:r>
            <w:r w:rsidR="009F4B65" w:rsidRPr="009F4B65">
              <w:rPr>
                <w:rFonts w:ascii="Times New Roman" w:eastAsia="Calibri" w:hAnsi="Times New Roman" w:cs="Times New Roman"/>
                <w:iCs/>
                <w:lang w:val="en-US"/>
              </w:rPr>
              <w:t>Caietul elevului</w:t>
            </w:r>
            <w:r w:rsidR="00F131EB">
              <w:rPr>
                <w:rFonts w:ascii="Times New Roman" w:eastAsia="Calibri" w:hAnsi="Times New Roman" w:cs="Times New Roman"/>
                <w:iCs/>
                <w:lang w:val="en-US"/>
              </w:rPr>
              <w:t>,</w:t>
            </w:r>
          </w:p>
          <w:p w14:paraId="5F5C585A" w14:textId="776F9741" w:rsidR="009F4B65" w:rsidRPr="009F4B65" w:rsidRDefault="004312B3" w:rsidP="009F4B65">
            <w:pPr>
              <w:autoSpaceDE w:val="0"/>
              <w:autoSpaceDN w:val="0"/>
              <w:adjustRightInd w:val="0"/>
              <w:rPr>
                <w:rFonts w:ascii="Times New Roman" w:eastAsia="Calibri" w:hAnsi="Times New Roman" w:cs="Times New Roman"/>
                <w:bCs/>
              </w:rPr>
            </w:pPr>
            <w:r>
              <w:rPr>
                <w:rFonts w:ascii="Times New Roman" w:eastAsia="Calibri" w:hAnsi="Times New Roman" w:cs="Times New Roman"/>
                <w:bCs/>
              </w:rPr>
              <w:t>c</w:t>
            </w:r>
            <w:r w:rsidR="00F131EB">
              <w:rPr>
                <w:rFonts w:ascii="Times New Roman" w:eastAsia="Calibri" w:hAnsi="Times New Roman" w:cs="Times New Roman"/>
                <w:bCs/>
              </w:rPr>
              <w:t>uleger</w:t>
            </w:r>
            <w:r>
              <w:rPr>
                <w:rFonts w:ascii="Times New Roman" w:eastAsia="Calibri" w:hAnsi="Times New Roman" w:cs="Times New Roman"/>
                <w:bCs/>
              </w:rPr>
              <w:t>i de chimie</w:t>
            </w:r>
          </w:p>
          <w:p w14:paraId="74B64E9B" w14:textId="4848F869" w:rsidR="009F4B65" w:rsidRDefault="009D16F6" w:rsidP="009F4B65">
            <w:pPr>
              <w:autoSpaceDE w:val="0"/>
              <w:autoSpaceDN w:val="0"/>
              <w:adjustRightInd w:val="0"/>
              <w:rPr>
                <w:rFonts w:ascii="Times New Roman" w:eastAsia="Calibri" w:hAnsi="Times New Roman" w:cs="Times New Roman"/>
                <w:color w:val="0563C1"/>
                <w:u w:val="single"/>
                <w:lang w:val="de-DE"/>
              </w:rPr>
            </w:pPr>
            <w:hyperlink r:id="rId16" w:history="1">
              <w:r w:rsidR="009F4B65" w:rsidRPr="009F4B65">
                <w:rPr>
                  <w:rFonts w:ascii="Times New Roman" w:eastAsia="Calibri" w:hAnsi="Times New Roman" w:cs="Times New Roman"/>
                  <w:color w:val="0563C1"/>
                  <w:u w:val="single"/>
                  <w:lang w:val="de-DE"/>
                </w:rPr>
                <w:t>http://imake.lefo.ro/~laurentiu.bulgaru/reactii_chimice/</w:t>
              </w:r>
            </w:hyperlink>
          </w:p>
          <w:p w14:paraId="10F28F51" w14:textId="4AE9035B" w:rsidR="009F4B65" w:rsidRPr="00F51EBC" w:rsidRDefault="009D16F6" w:rsidP="009F4B65">
            <w:pPr>
              <w:autoSpaceDE w:val="0"/>
              <w:autoSpaceDN w:val="0"/>
              <w:adjustRightInd w:val="0"/>
              <w:rPr>
                <w:rFonts w:ascii="Times New Roman" w:eastAsia="Calibri" w:hAnsi="Times New Roman" w:cs="Times New Roman"/>
                <w:iCs/>
                <w:lang w:val="pt-PT"/>
              </w:rPr>
            </w:pPr>
            <w:hyperlink r:id="rId17" w:history="1">
              <w:r w:rsidR="00F51EBC" w:rsidRPr="00F51EBC">
                <w:rPr>
                  <w:rStyle w:val="Hyperlink"/>
                  <w:rFonts w:ascii="Times New Roman" w:eastAsia="Calibri" w:hAnsi="Times New Roman" w:cs="Times New Roman"/>
                  <w:iCs/>
                  <w:lang w:val="pt-PT"/>
                </w:rPr>
                <w:t>https://eduboom.ro/video/1878/calcule-chimice-pe-baza-puritatii-partea-i</w:t>
              </w:r>
            </w:hyperlink>
          </w:p>
          <w:p w14:paraId="4470C568" w14:textId="2CA61492" w:rsidR="009F4B65" w:rsidRDefault="005D50F0" w:rsidP="009F4B6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F131EB">
              <w:rPr>
                <w:rFonts w:ascii="Times New Roman" w:eastAsia="Calibri" w:hAnsi="Times New Roman" w:cs="Times New Roman"/>
                <w:bCs/>
              </w:rPr>
              <w:t xml:space="preserve"> f</w:t>
            </w:r>
            <w:r w:rsidR="009F4B65" w:rsidRPr="009F4B65">
              <w:rPr>
                <w:rFonts w:ascii="Times New Roman" w:eastAsia="Calibri" w:hAnsi="Times New Roman" w:cs="Times New Roman"/>
                <w:bCs/>
              </w:rPr>
              <w:t>işă de lucru în echipă</w:t>
            </w:r>
          </w:p>
          <w:p w14:paraId="1DD6B917" w14:textId="77777777" w:rsidR="00F131EB" w:rsidRPr="009F4B65" w:rsidRDefault="00F131EB" w:rsidP="009F4B65">
            <w:pPr>
              <w:autoSpaceDE w:val="0"/>
              <w:autoSpaceDN w:val="0"/>
              <w:adjustRightInd w:val="0"/>
              <w:rPr>
                <w:rFonts w:ascii="Times New Roman" w:eastAsia="Calibri" w:hAnsi="Times New Roman" w:cs="Times New Roman"/>
                <w:bCs/>
              </w:rPr>
            </w:pPr>
          </w:p>
          <w:p w14:paraId="3551FC5A" w14:textId="515E076B" w:rsidR="009F4B65" w:rsidRPr="009F4B65" w:rsidRDefault="00F131EB" w:rsidP="009F4B65">
            <w:pPr>
              <w:numPr>
                <w:ilvl w:val="0"/>
                <w:numId w:val="1"/>
              </w:num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a</w:t>
            </w:r>
            <w:r w:rsidR="009F4B65" w:rsidRPr="009F4B65">
              <w:rPr>
                <w:rFonts w:ascii="Times New Roman" w:eastAsia="Calibri" w:hAnsi="Times New Roman" w:cs="Times New Roman"/>
                <w:bCs/>
                <w:lang w:val="en-US"/>
              </w:rPr>
              <w:t>ctivitate frontală</w:t>
            </w:r>
          </w:p>
          <w:p w14:paraId="254ACCCF" w14:textId="48EDE5B9" w:rsidR="009F4B65" w:rsidRPr="009F4B65" w:rsidRDefault="00F131EB" w:rsidP="009F4B65">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9F4B65" w:rsidRPr="009F4B65">
              <w:rPr>
                <w:rFonts w:ascii="Times New Roman" w:eastAsia="Calibri" w:hAnsi="Times New Roman" w:cs="Times New Roman"/>
                <w:bCs/>
                <w:lang w:val="en-US"/>
              </w:rPr>
              <w:t>ctivitate în echipă</w:t>
            </w:r>
          </w:p>
          <w:p w14:paraId="02A5C375" w14:textId="77777777" w:rsidR="00114203" w:rsidRPr="009F4B65" w:rsidRDefault="00114203" w:rsidP="00114203">
            <w:pPr>
              <w:autoSpaceDE w:val="0"/>
              <w:autoSpaceDN w:val="0"/>
              <w:adjustRightInd w:val="0"/>
              <w:rPr>
                <w:rFonts w:ascii="Times New Roman" w:eastAsia="Calibri" w:hAnsi="Times New Roman" w:cs="Times New Roman"/>
                <w:iCs/>
                <w:lang w:val="pt-PT"/>
              </w:rPr>
            </w:pPr>
          </w:p>
        </w:tc>
        <w:tc>
          <w:tcPr>
            <w:tcW w:w="1932" w:type="dxa"/>
            <w:shd w:val="clear" w:color="auto" w:fill="FFFFFF" w:themeFill="background1"/>
          </w:tcPr>
          <w:p w14:paraId="4923CDE8" w14:textId="26596DD0" w:rsidR="009F4B65" w:rsidRPr="009F4B65" w:rsidRDefault="005D50F0" w:rsidP="009F4B65">
            <w:pPr>
              <w:autoSpaceDE w:val="0"/>
              <w:autoSpaceDN w:val="0"/>
              <w:adjustRightInd w:val="0"/>
              <w:rPr>
                <w:rFonts w:ascii="Times New Roman" w:eastAsia="Calibri" w:hAnsi="Times New Roman" w:cs="Times New Roman"/>
              </w:rPr>
            </w:pPr>
            <w:r w:rsidRPr="006B015E">
              <w:rPr>
                <w:rFonts w:ascii="Times New Roman" w:hAnsi="Times New Roman" w:cs="Times New Roman"/>
                <w:bCs/>
              </w:rPr>
              <w:lastRenderedPageBreak/>
              <w:t>–</w:t>
            </w:r>
            <w:r w:rsidR="009F4B65" w:rsidRPr="009F4B65">
              <w:rPr>
                <w:rFonts w:ascii="Times New Roman" w:eastAsia="Calibri" w:hAnsi="Times New Roman" w:cs="Times New Roman"/>
                <w:lang w:val="en-US"/>
              </w:rPr>
              <w:t xml:space="preserve"> </w:t>
            </w:r>
            <w:r w:rsidR="009F4B65" w:rsidRPr="009F4B65">
              <w:rPr>
                <w:rFonts w:ascii="Times New Roman" w:eastAsia="Calibri" w:hAnsi="Times New Roman" w:cs="Times New Roman"/>
              </w:rPr>
              <w:t xml:space="preserve"> examinarea curentă orală</w:t>
            </w:r>
          </w:p>
          <w:p w14:paraId="7D9F2B46" w14:textId="2508DC17" w:rsidR="009F4B65" w:rsidRPr="009F4B65" w:rsidRDefault="005D50F0" w:rsidP="009F4B65">
            <w:pPr>
              <w:autoSpaceDE w:val="0"/>
              <w:autoSpaceDN w:val="0"/>
              <w:adjustRightInd w:val="0"/>
              <w:rPr>
                <w:rFonts w:ascii="Times New Roman" w:eastAsia="Calibri" w:hAnsi="Times New Roman" w:cs="Times New Roman"/>
              </w:rPr>
            </w:pPr>
            <w:r w:rsidRPr="006B015E">
              <w:rPr>
                <w:rFonts w:ascii="Times New Roman" w:hAnsi="Times New Roman" w:cs="Times New Roman"/>
                <w:bCs/>
              </w:rPr>
              <w:lastRenderedPageBreak/>
              <w:t>–</w:t>
            </w:r>
            <w:r w:rsidR="009F4B65" w:rsidRPr="009F4B65">
              <w:rPr>
                <w:rFonts w:ascii="Times New Roman" w:eastAsia="Calibri" w:hAnsi="Times New Roman" w:cs="Times New Roman"/>
                <w:bCs/>
              </w:rPr>
              <w:t xml:space="preserve"> </w:t>
            </w:r>
            <w:r w:rsidR="009F4B65" w:rsidRPr="009F4B65">
              <w:rPr>
                <w:rFonts w:ascii="Times New Roman" w:eastAsia="Calibri" w:hAnsi="Times New Roman" w:cs="Times New Roman"/>
              </w:rPr>
              <w:t>observarea sistematică a elevilor</w:t>
            </w:r>
          </w:p>
          <w:p w14:paraId="5E4C0F25" w14:textId="3F6B13DF" w:rsidR="009F4B65" w:rsidRPr="009F4B65" w:rsidRDefault="005D50F0" w:rsidP="009F4B65">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9F4B65" w:rsidRPr="009F4B65">
              <w:rPr>
                <w:rFonts w:ascii="Times New Roman" w:eastAsia="Calibri" w:hAnsi="Times New Roman" w:cs="Times New Roman"/>
                <w:bCs/>
              </w:rPr>
              <w:t xml:space="preserve"> evaluarea modului de completare a fișelor </w:t>
            </w:r>
            <w:r w:rsidR="009F4B65" w:rsidRPr="009F4B65">
              <w:rPr>
                <w:rFonts w:ascii="Times New Roman" w:eastAsia="Calibri" w:hAnsi="Times New Roman" w:cs="Times New Roman"/>
                <w:lang w:val="en-US"/>
              </w:rPr>
              <w:t xml:space="preserve">de lucru în echipă  </w:t>
            </w:r>
          </w:p>
          <w:p w14:paraId="2C4816CD" w14:textId="77777777" w:rsidR="00114203" w:rsidRPr="009F4B65" w:rsidRDefault="00114203" w:rsidP="00114203">
            <w:pPr>
              <w:autoSpaceDE w:val="0"/>
              <w:autoSpaceDN w:val="0"/>
              <w:adjustRightInd w:val="0"/>
              <w:rPr>
                <w:rFonts w:ascii="Times New Roman" w:eastAsia="Calibri" w:hAnsi="Times New Roman" w:cs="Times New Roman"/>
                <w:bCs/>
                <w:lang w:val="en-US"/>
              </w:rPr>
            </w:pPr>
          </w:p>
        </w:tc>
        <w:tc>
          <w:tcPr>
            <w:tcW w:w="1470" w:type="dxa"/>
            <w:shd w:val="clear" w:color="auto" w:fill="FFFFFF" w:themeFill="background1"/>
          </w:tcPr>
          <w:p w14:paraId="692A3E52" w14:textId="76F8A053" w:rsidR="00921940" w:rsidRDefault="00921940" w:rsidP="00921940">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lastRenderedPageBreak/>
              <w:t>S8/</w:t>
            </w:r>
            <w:r w:rsidR="00C90FB3">
              <w:rPr>
                <w:rFonts w:ascii="Times New Roman" w:hAnsi="Times New Roman" w:cs="Times New Roman"/>
                <w:b/>
                <w:bCs/>
                <w:iCs/>
                <w:lang w:val="en-US"/>
              </w:rPr>
              <w:t>1</w:t>
            </w:r>
            <w:r>
              <w:rPr>
                <w:rFonts w:ascii="Times New Roman" w:hAnsi="Times New Roman" w:cs="Times New Roman"/>
                <w:b/>
                <w:bCs/>
                <w:iCs/>
                <w:lang w:val="en-US"/>
              </w:rPr>
              <w:t>h</w:t>
            </w:r>
          </w:p>
          <w:p w14:paraId="14DB165A" w14:textId="33F548B2" w:rsidR="00921940" w:rsidRDefault="00921940" w:rsidP="00921940">
            <w:pPr>
              <w:autoSpaceDE w:val="0"/>
              <w:autoSpaceDN w:val="0"/>
              <w:adjustRightInd w:val="0"/>
              <w:rPr>
                <w:rFonts w:ascii="Times New Roman" w:hAnsi="Times New Roman" w:cs="Times New Roman"/>
                <w:b/>
                <w:bCs/>
                <w:iCs/>
                <w:lang w:val="en-US"/>
              </w:rPr>
            </w:pPr>
          </w:p>
          <w:p w14:paraId="5EFC801F" w14:textId="77777777" w:rsidR="00C90FB3" w:rsidRDefault="00C90FB3" w:rsidP="00C90FB3">
            <w:pPr>
              <w:autoSpaceDE w:val="0"/>
              <w:autoSpaceDN w:val="0"/>
              <w:adjustRightInd w:val="0"/>
              <w:rPr>
                <w:rFonts w:ascii="Times New Roman" w:hAnsi="Times New Roman" w:cs="Times New Roman"/>
                <w:b/>
                <w:bCs/>
                <w:iCs/>
                <w:lang w:val="en-US"/>
              </w:rPr>
            </w:pPr>
          </w:p>
          <w:p w14:paraId="124AF3FE" w14:textId="4EC10C2A" w:rsidR="00C90FB3" w:rsidRDefault="00C90FB3" w:rsidP="00C90FB3">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 xml:space="preserve">S9/1h </w:t>
            </w:r>
          </w:p>
          <w:p w14:paraId="649F9243" w14:textId="6AC8722C" w:rsidR="00921940" w:rsidRPr="00114203" w:rsidRDefault="00921940" w:rsidP="007B63C8">
            <w:pPr>
              <w:autoSpaceDE w:val="0"/>
              <w:autoSpaceDN w:val="0"/>
              <w:adjustRightInd w:val="0"/>
              <w:rPr>
                <w:rFonts w:ascii="Times New Roman" w:eastAsia="Calibri" w:hAnsi="Times New Roman" w:cs="Times New Roman"/>
                <w:bCs/>
              </w:rPr>
            </w:pPr>
          </w:p>
        </w:tc>
      </w:tr>
      <w:tr w:rsidR="00921940" w14:paraId="3BDE4842" w14:textId="77777777" w:rsidTr="00CE6CF7">
        <w:trPr>
          <w:trHeight w:val="125"/>
        </w:trPr>
        <w:tc>
          <w:tcPr>
            <w:tcW w:w="1985" w:type="dxa"/>
            <w:shd w:val="clear" w:color="auto" w:fill="FFFFFF" w:themeFill="background1"/>
          </w:tcPr>
          <w:p w14:paraId="3096485D" w14:textId="77777777" w:rsidR="00921940" w:rsidRPr="00921940" w:rsidRDefault="00921940" w:rsidP="00921940">
            <w:pPr>
              <w:autoSpaceDE w:val="0"/>
              <w:autoSpaceDN w:val="0"/>
              <w:adjustRightInd w:val="0"/>
              <w:rPr>
                <w:rFonts w:ascii="Times New Roman" w:eastAsia="Calibri" w:hAnsi="Times New Roman" w:cs="Times New Roman"/>
                <w:b/>
                <w:bCs/>
                <w:lang w:val="en-US"/>
              </w:rPr>
            </w:pPr>
            <w:r w:rsidRPr="00921940">
              <w:rPr>
                <w:rFonts w:ascii="Times New Roman" w:eastAsia="Calibri" w:hAnsi="Times New Roman" w:cs="Times New Roman"/>
                <w:b/>
                <w:bCs/>
                <w:lang w:val="en-US"/>
              </w:rPr>
              <w:lastRenderedPageBreak/>
              <w:t>Calcule stoechiometrice pe baza ecuațiilor reacțiilor</w:t>
            </w:r>
          </w:p>
          <w:p w14:paraId="1062D501" w14:textId="77777777" w:rsidR="00921940" w:rsidRPr="00921940" w:rsidRDefault="00921940" w:rsidP="00921940">
            <w:pPr>
              <w:autoSpaceDE w:val="0"/>
              <w:autoSpaceDN w:val="0"/>
              <w:adjustRightInd w:val="0"/>
              <w:rPr>
                <w:rFonts w:ascii="Times New Roman" w:eastAsia="Calibri" w:hAnsi="Times New Roman" w:cs="Times New Roman"/>
                <w:b/>
                <w:bCs/>
                <w:lang w:val="en-US"/>
              </w:rPr>
            </w:pPr>
            <w:r w:rsidRPr="00921940">
              <w:rPr>
                <w:rFonts w:ascii="Times New Roman" w:eastAsia="Calibri" w:hAnsi="Times New Roman" w:cs="Times New Roman"/>
                <w:b/>
                <w:bCs/>
                <w:lang w:val="en-US"/>
              </w:rPr>
              <w:t>chimice, folosind concentrația procentuală de masă</w:t>
            </w:r>
          </w:p>
          <w:p w14:paraId="16323AAC" w14:textId="77777777" w:rsidR="00921940" w:rsidRPr="00114203" w:rsidRDefault="00921940" w:rsidP="00114203">
            <w:pPr>
              <w:autoSpaceDE w:val="0"/>
              <w:autoSpaceDN w:val="0"/>
              <w:adjustRightInd w:val="0"/>
              <w:rPr>
                <w:rFonts w:ascii="Times New Roman" w:eastAsia="Calibri" w:hAnsi="Times New Roman" w:cs="Times New Roman"/>
                <w:b/>
                <w:bCs/>
                <w:lang w:val="en-US"/>
              </w:rPr>
            </w:pPr>
          </w:p>
        </w:tc>
        <w:tc>
          <w:tcPr>
            <w:tcW w:w="709" w:type="dxa"/>
            <w:shd w:val="clear" w:color="auto" w:fill="FFFFFF" w:themeFill="background1"/>
          </w:tcPr>
          <w:p w14:paraId="2313B9B5" w14:textId="77777777" w:rsidR="001D5D2E" w:rsidRPr="004C389B" w:rsidRDefault="001D5D2E" w:rsidP="001D5D2E">
            <w:pPr>
              <w:autoSpaceDE w:val="0"/>
              <w:autoSpaceDN w:val="0"/>
              <w:adjustRightInd w:val="0"/>
              <w:rPr>
                <w:rFonts w:ascii="Times New Roman" w:eastAsia="Calibri" w:hAnsi="Times New Roman" w:cs="Times New Roman"/>
                <w:b/>
              </w:rPr>
            </w:pPr>
            <w:r w:rsidRPr="004C389B">
              <w:rPr>
                <w:rFonts w:ascii="Times New Roman" w:eastAsia="Calibri" w:hAnsi="Times New Roman" w:cs="Times New Roman"/>
                <w:b/>
              </w:rPr>
              <w:t xml:space="preserve">1.1. </w:t>
            </w:r>
          </w:p>
          <w:p w14:paraId="46C82274" w14:textId="77777777" w:rsidR="001D5D2E" w:rsidRPr="00921940" w:rsidRDefault="001D5D2E" w:rsidP="001D5D2E">
            <w:pPr>
              <w:autoSpaceDE w:val="0"/>
              <w:autoSpaceDN w:val="0"/>
              <w:adjustRightInd w:val="0"/>
              <w:rPr>
                <w:rFonts w:ascii="Times New Roman" w:eastAsia="Calibri" w:hAnsi="Times New Roman" w:cs="Times New Roman"/>
                <w:b/>
                <w:lang w:val="en-US"/>
              </w:rPr>
            </w:pPr>
            <w:r w:rsidRPr="004C389B">
              <w:rPr>
                <w:rFonts w:ascii="Times New Roman" w:eastAsia="Calibri" w:hAnsi="Times New Roman" w:cs="Times New Roman"/>
                <w:b/>
              </w:rPr>
              <w:t>1.3.</w:t>
            </w:r>
          </w:p>
          <w:p w14:paraId="06DEA3D8" w14:textId="77777777" w:rsidR="001D5D2E" w:rsidRPr="00921940" w:rsidRDefault="001D5D2E" w:rsidP="001D5D2E">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 xml:space="preserve">2.1. </w:t>
            </w:r>
          </w:p>
          <w:p w14:paraId="264057EF" w14:textId="77777777" w:rsidR="001D5D2E" w:rsidRPr="00921940" w:rsidRDefault="001D5D2E" w:rsidP="001D5D2E">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 xml:space="preserve">3.1. </w:t>
            </w:r>
          </w:p>
          <w:p w14:paraId="0D7A23B9" w14:textId="77777777" w:rsidR="001D5D2E" w:rsidRPr="00921940" w:rsidRDefault="001D5D2E" w:rsidP="001D5D2E">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 xml:space="preserve">3.2. </w:t>
            </w:r>
          </w:p>
          <w:p w14:paraId="21B93704" w14:textId="77777777" w:rsidR="001D5D2E" w:rsidRPr="00921940" w:rsidRDefault="001D5D2E" w:rsidP="001D5D2E">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4.1.</w:t>
            </w:r>
          </w:p>
          <w:p w14:paraId="200189DD" w14:textId="77777777" w:rsidR="00921940" w:rsidRPr="004C389B" w:rsidRDefault="00921940" w:rsidP="004C389B">
            <w:pPr>
              <w:autoSpaceDE w:val="0"/>
              <w:autoSpaceDN w:val="0"/>
              <w:adjustRightInd w:val="0"/>
              <w:rPr>
                <w:rFonts w:ascii="Times New Roman" w:eastAsia="Calibri" w:hAnsi="Times New Roman" w:cs="Times New Roman"/>
                <w:b/>
              </w:rPr>
            </w:pPr>
          </w:p>
        </w:tc>
        <w:tc>
          <w:tcPr>
            <w:tcW w:w="5386" w:type="dxa"/>
            <w:shd w:val="clear" w:color="auto" w:fill="FFFFFF" w:themeFill="background1"/>
          </w:tcPr>
          <w:p w14:paraId="76D1E841" w14:textId="4859B91B" w:rsidR="00921940" w:rsidRPr="00921940" w:rsidRDefault="00960462" w:rsidP="00921940">
            <w:pPr>
              <w:rPr>
                <w:rFonts w:ascii="Times New Roman" w:eastAsia="Calibri" w:hAnsi="Times New Roman" w:cs="Times New Roman"/>
                <w:iCs/>
                <w:lang w:val="en-US"/>
              </w:rPr>
            </w:pPr>
            <w:r w:rsidRPr="006B015E">
              <w:rPr>
                <w:rFonts w:ascii="Times New Roman" w:hAnsi="Times New Roman" w:cs="Times New Roman"/>
                <w:bCs/>
              </w:rPr>
              <w:t xml:space="preserve">– </w:t>
            </w:r>
            <w:r w:rsidR="00921940" w:rsidRPr="00921940">
              <w:rPr>
                <w:rFonts w:ascii="Times New Roman" w:eastAsia="Calibri" w:hAnsi="Times New Roman" w:cs="Times New Roman"/>
                <w:iCs/>
                <w:lang w:val="en-US"/>
              </w:rPr>
              <w:t xml:space="preserve">efectuarea unor experimente pentru </w:t>
            </w:r>
            <w:r w:rsidR="00835037">
              <w:rPr>
                <w:rFonts w:ascii="Times New Roman" w:eastAsia="Calibri" w:hAnsi="Times New Roman" w:cs="Times New Roman"/>
                <w:iCs/>
                <w:lang w:val="en-US"/>
              </w:rPr>
              <w:t>evidențierea</w:t>
            </w:r>
            <w:r w:rsidR="00921940" w:rsidRPr="00921940">
              <w:rPr>
                <w:rFonts w:ascii="Times New Roman" w:eastAsia="Calibri" w:hAnsi="Times New Roman" w:cs="Times New Roman"/>
                <w:iCs/>
                <w:lang w:val="en-US"/>
              </w:rPr>
              <w:t xml:space="preserve"> reacțiilor chimice </w:t>
            </w:r>
            <w:r w:rsidR="00921940" w:rsidRPr="00921940">
              <w:rPr>
                <w:rFonts w:ascii="Times New Roman" w:eastAsia="Calibri" w:hAnsi="Times New Roman" w:cs="Times New Roman"/>
                <w:iCs/>
                <w:lang w:val="pt-PT"/>
              </w:rPr>
              <w:t>(ex. soluție de azotat de plumb și pulbere de iodură de potasiu)</w:t>
            </w:r>
            <w:r w:rsidR="00835037">
              <w:rPr>
                <w:rFonts w:ascii="Times New Roman" w:eastAsia="Calibri" w:hAnsi="Times New Roman" w:cs="Times New Roman"/>
                <w:iCs/>
                <w:lang w:val="pt-PT"/>
              </w:rPr>
              <w:t xml:space="preserve">; </w:t>
            </w:r>
            <w:r w:rsidR="00921940" w:rsidRPr="00921940">
              <w:rPr>
                <w:rFonts w:ascii="Times New Roman" w:eastAsia="Calibri" w:hAnsi="Times New Roman" w:cs="Times New Roman"/>
                <w:iCs/>
                <w:lang w:val="pt-PT"/>
              </w:rPr>
              <w:t xml:space="preserve"> </w:t>
            </w:r>
          </w:p>
          <w:p w14:paraId="6DC80344" w14:textId="0836A27C" w:rsidR="00921940" w:rsidRPr="00921940" w:rsidRDefault="00960462" w:rsidP="00921940">
            <w:pPr>
              <w:rPr>
                <w:rFonts w:ascii="Times New Roman" w:eastAsia="Calibri" w:hAnsi="Times New Roman" w:cs="Times New Roman"/>
              </w:rPr>
            </w:pPr>
            <w:r w:rsidRPr="006B015E">
              <w:rPr>
                <w:rFonts w:ascii="Times New Roman" w:hAnsi="Times New Roman" w:cs="Times New Roman"/>
                <w:bCs/>
              </w:rPr>
              <w:t xml:space="preserve">– </w:t>
            </w:r>
            <w:r w:rsidR="00921940" w:rsidRPr="00921940">
              <w:rPr>
                <w:rFonts w:ascii="Times New Roman" w:eastAsia="Calibri" w:hAnsi="Times New Roman" w:cs="Times New Roman"/>
              </w:rPr>
              <w:t>precizarea datelor necesare rezolvării unei probleme/situații-problemă</w:t>
            </w:r>
            <w:r w:rsidR="00835037">
              <w:rPr>
                <w:rFonts w:ascii="Times New Roman" w:eastAsia="Calibri" w:hAnsi="Times New Roman" w:cs="Times New Roman"/>
              </w:rPr>
              <w:t>;</w:t>
            </w:r>
          </w:p>
          <w:p w14:paraId="2D323912" w14:textId="41A1955C" w:rsidR="00921940" w:rsidRPr="00921940" w:rsidRDefault="00960462" w:rsidP="00921940">
            <w:pPr>
              <w:rPr>
                <w:rFonts w:ascii="Times New Roman" w:eastAsia="Calibri" w:hAnsi="Times New Roman" w:cs="Times New Roman"/>
              </w:rPr>
            </w:pPr>
            <w:r w:rsidRPr="006B015E">
              <w:rPr>
                <w:rFonts w:ascii="Times New Roman" w:hAnsi="Times New Roman" w:cs="Times New Roman"/>
                <w:bCs/>
              </w:rPr>
              <w:t xml:space="preserve">– </w:t>
            </w:r>
            <w:r w:rsidR="00921940" w:rsidRPr="00921940">
              <w:rPr>
                <w:rFonts w:ascii="Times New Roman" w:eastAsia="Calibri" w:hAnsi="Times New Roman" w:cs="Times New Roman"/>
              </w:rPr>
              <w:t>efectuarea de calcule pentru determinarea concentrației procentuale de masă a unor soluții apoase</w:t>
            </w:r>
            <w:r w:rsidR="00835037">
              <w:rPr>
                <w:rFonts w:ascii="Times New Roman" w:eastAsia="Calibri" w:hAnsi="Times New Roman" w:cs="Times New Roman"/>
              </w:rPr>
              <w:t>;</w:t>
            </w:r>
          </w:p>
          <w:p w14:paraId="550A438C" w14:textId="65033973" w:rsidR="00921940" w:rsidRPr="00921940" w:rsidRDefault="00960462" w:rsidP="00921940">
            <w:pPr>
              <w:rPr>
                <w:rFonts w:ascii="Times New Roman" w:eastAsia="Calibri" w:hAnsi="Times New Roman" w:cs="Times New Roman"/>
                <w:lang w:val="en-US"/>
              </w:rPr>
            </w:pPr>
            <w:r w:rsidRPr="006B015E">
              <w:rPr>
                <w:rFonts w:ascii="Times New Roman" w:hAnsi="Times New Roman" w:cs="Times New Roman"/>
                <w:bCs/>
              </w:rPr>
              <w:t xml:space="preserve">– </w:t>
            </w:r>
            <w:r w:rsidR="00921940" w:rsidRPr="00921940">
              <w:rPr>
                <w:rFonts w:ascii="Times New Roman" w:eastAsia="Calibri" w:hAnsi="Times New Roman" w:cs="Times New Roman"/>
                <w:lang w:val="en-US"/>
              </w:rPr>
              <w:t xml:space="preserve"> efectuarea calculelor  pe baza ecuațiilor reacțiilor</w:t>
            </w:r>
            <w:r w:rsidR="00835037">
              <w:rPr>
                <w:rFonts w:ascii="Times New Roman" w:eastAsia="Calibri" w:hAnsi="Times New Roman" w:cs="Times New Roman"/>
                <w:lang w:val="en-US"/>
              </w:rPr>
              <w:t xml:space="preserve"> chimice</w:t>
            </w:r>
            <w:r w:rsidR="00921940" w:rsidRPr="00921940">
              <w:rPr>
                <w:rFonts w:ascii="Times New Roman" w:eastAsia="Calibri" w:hAnsi="Times New Roman" w:cs="Times New Roman"/>
                <w:lang w:val="en-US"/>
              </w:rPr>
              <w:t xml:space="preserve"> la care participă soluțiile apoase,</w:t>
            </w:r>
            <w:r w:rsidR="00835037">
              <w:rPr>
                <w:rFonts w:ascii="Times New Roman" w:eastAsia="Calibri" w:hAnsi="Times New Roman" w:cs="Times New Roman"/>
                <w:lang w:val="en-US"/>
              </w:rPr>
              <w:t xml:space="preserve"> </w:t>
            </w:r>
            <w:r w:rsidR="00921940" w:rsidRPr="00921940">
              <w:rPr>
                <w:rFonts w:ascii="Times New Roman" w:eastAsia="Calibri" w:hAnsi="Times New Roman" w:cs="Times New Roman"/>
                <w:lang w:val="en-US"/>
              </w:rPr>
              <w:t>luându-se în considerare substanțele dizolvate</w:t>
            </w:r>
            <w:r w:rsidR="00835037">
              <w:rPr>
                <w:rFonts w:ascii="Times New Roman" w:eastAsia="Calibri" w:hAnsi="Times New Roman" w:cs="Times New Roman"/>
                <w:lang w:val="en-US"/>
              </w:rPr>
              <w:t>;</w:t>
            </w:r>
            <w:r w:rsidR="00921940" w:rsidRPr="00921940">
              <w:rPr>
                <w:rFonts w:ascii="Times New Roman" w:eastAsia="Calibri" w:hAnsi="Times New Roman" w:cs="Times New Roman"/>
                <w:lang w:val="en-US"/>
              </w:rPr>
              <w:t xml:space="preserve"> </w:t>
            </w:r>
          </w:p>
          <w:p w14:paraId="05CE44E1" w14:textId="289569FB" w:rsidR="00921940" w:rsidRPr="00921940" w:rsidRDefault="00960462" w:rsidP="00921940">
            <w:pPr>
              <w:rPr>
                <w:rFonts w:ascii="Times New Roman" w:eastAsia="Calibri" w:hAnsi="Times New Roman" w:cs="Times New Roman"/>
              </w:rPr>
            </w:pPr>
            <w:r w:rsidRPr="006B015E">
              <w:rPr>
                <w:rFonts w:ascii="Times New Roman" w:hAnsi="Times New Roman" w:cs="Times New Roman"/>
                <w:bCs/>
              </w:rPr>
              <w:t xml:space="preserve">– </w:t>
            </w:r>
            <w:r w:rsidR="00921940" w:rsidRPr="00921940">
              <w:rPr>
                <w:rFonts w:ascii="Times New Roman" w:eastAsia="Calibri" w:hAnsi="Times New Roman" w:cs="Times New Roman"/>
              </w:rPr>
              <w:t xml:space="preserve"> aplicarea algoritmilor de rezolvare a unor probleme de calcul stoechiometric, utilizând soluții de diferite</w:t>
            </w:r>
            <w:r w:rsidR="00835037">
              <w:rPr>
                <w:rFonts w:ascii="Times New Roman" w:eastAsia="Calibri" w:hAnsi="Times New Roman" w:cs="Times New Roman"/>
              </w:rPr>
              <w:t xml:space="preserve"> </w:t>
            </w:r>
            <w:r w:rsidR="00921940" w:rsidRPr="00921940">
              <w:rPr>
                <w:rFonts w:ascii="Times New Roman" w:eastAsia="Calibri" w:hAnsi="Times New Roman" w:cs="Times New Roman"/>
              </w:rPr>
              <w:t>concentrații procentuale de masă</w:t>
            </w:r>
            <w:r w:rsidR="00835037">
              <w:rPr>
                <w:rFonts w:ascii="Times New Roman" w:eastAsia="Calibri" w:hAnsi="Times New Roman" w:cs="Times New Roman"/>
              </w:rPr>
              <w:t>;</w:t>
            </w:r>
          </w:p>
          <w:p w14:paraId="5535183F" w14:textId="786F1710" w:rsidR="00921940" w:rsidRPr="00921940" w:rsidRDefault="00960462" w:rsidP="00921940">
            <w:pPr>
              <w:rPr>
                <w:rFonts w:ascii="Times New Roman" w:eastAsia="Calibri" w:hAnsi="Times New Roman" w:cs="Times New Roman"/>
              </w:rPr>
            </w:pPr>
            <w:r w:rsidRPr="006B015E">
              <w:rPr>
                <w:rFonts w:ascii="Times New Roman" w:hAnsi="Times New Roman" w:cs="Times New Roman"/>
                <w:bCs/>
              </w:rPr>
              <w:t xml:space="preserve">– </w:t>
            </w:r>
            <w:r w:rsidR="00921940" w:rsidRPr="00921940">
              <w:rPr>
                <w:rFonts w:ascii="Times New Roman" w:eastAsia="Calibri" w:hAnsi="Times New Roman" w:cs="Times New Roman"/>
              </w:rPr>
              <w:t xml:space="preserve">parcurgerea etapelor de lucru, pentru rezolvarea fiecărei cerințe, în vederea:  </w:t>
            </w:r>
          </w:p>
          <w:p w14:paraId="1C35ACD2" w14:textId="15D7E518" w:rsidR="00921940" w:rsidRPr="00835037" w:rsidRDefault="00921940" w:rsidP="00921940">
            <w:pPr>
              <w:numPr>
                <w:ilvl w:val="0"/>
                <w:numId w:val="8"/>
              </w:numPr>
              <w:contextualSpacing/>
              <w:rPr>
                <w:rFonts w:ascii="Times New Roman" w:eastAsia="Calibri" w:hAnsi="Times New Roman" w:cs="Times New Roman"/>
                <w:lang w:val="en-US"/>
              </w:rPr>
            </w:pPr>
            <w:r w:rsidRPr="00921940">
              <w:rPr>
                <w:rFonts w:ascii="Times New Roman" w:eastAsia="Calibri" w:hAnsi="Times New Roman" w:cs="Times New Roman"/>
                <w:lang w:val="en-US"/>
              </w:rPr>
              <w:t>determinării masei de substanță necesară pentru a reacționa cu o masă de soluție</w:t>
            </w:r>
            <w:r w:rsidR="00835037">
              <w:rPr>
                <w:rFonts w:ascii="Times New Roman" w:eastAsia="Calibri" w:hAnsi="Times New Roman" w:cs="Times New Roman"/>
                <w:lang w:val="en-US"/>
              </w:rPr>
              <w:t xml:space="preserve"> </w:t>
            </w:r>
            <w:r w:rsidRPr="00835037">
              <w:rPr>
                <w:rFonts w:ascii="Times New Roman" w:eastAsia="Calibri" w:hAnsi="Times New Roman" w:cs="Times New Roman"/>
                <w:lang w:val="en-US"/>
              </w:rPr>
              <w:t>cunoscută, cu o anumită concentrație  procentuală</w:t>
            </w:r>
            <w:r w:rsidR="00835037">
              <w:rPr>
                <w:rFonts w:ascii="Times New Roman" w:eastAsia="Calibri" w:hAnsi="Times New Roman" w:cs="Times New Roman"/>
                <w:lang w:val="en-US"/>
              </w:rPr>
              <w:t>;</w:t>
            </w:r>
          </w:p>
          <w:p w14:paraId="23B1F0A0" w14:textId="439C2214" w:rsidR="00921940" w:rsidRPr="00921940" w:rsidRDefault="00921940" w:rsidP="008845DB">
            <w:pPr>
              <w:numPr>
                <w:ilvl w:val="0"/>
                <w:numId w:val="8"/>
              </w:numPr>
              <w:contextualSpacing/>
              <w:rPr>
                <w:rFonts w:ascii="Times New Roman" w:eastAsia="Calibri" w:hAnsi="Times New Roman" w:cs="Times New Roman"/>
                <w:lang w:val="en-US"/>
              </w:rPr>
            </w:pPr>
            <w:r w:rsidRPr="00921940">
              <w:rPr>
                <w:rFonts w:ascii="Times New Roman" w:eastAsia="Calibri" w:hAnsi="Times New Roman" w:cs="Times New Roman"/>
                <w:lang w:val="en-US"/>
              </w:rPr>
              <w:t>calculării masei de soluție de o anumită concentrație</w:t>
            </w:r>
            <w:r w:rsidR="00835037">
              <w:rPr>
                <w:rFonts w:ascii="Times New Roman" w:eastAsia="Calibri" w:hAnsi="Times New Roman" w:cs="Times New Roman"/>
                <w:lang w:val="en-US"/>
              </w:rPr>
              <w:t xml:space="preserve"> procentuală</w:t>
            </w:r>
            <w:r w:rsidRPr="00921940">
              <w:rPr>
                <w:rFonts w:ascii="Times New Roman" w:eastAsia="Calibri" w:hAnsi="Times New Roman" w:cs="Times New Roman"/>
                <w:lang w:val="en-US"/>
              </w:rPr>
              <w:t xml:space="preserve"> care este necesară</w:t>
            </w:r>
            <w:r w:rsidR="008845DB">
              <w:rPr>
                <w:rFonts w:ascii="Times New Roman" w:eastAsia="Calibri" w:hAnsi="Times New Roman" w:cs="Times New Roman"/>
                <w:lang w:val="en-US"/>
              </w:rPr>
              <w:t xml:space="preserve"> </w:t>
            </w:r>
            <w:r w:rsidRPr="00921940">
              <w:rPr>
                <w:rFonts w:ascii="Times New Roman" w:eastAsia="Calibri" w:hAnsi="Times New Roman" w:cs="Times New Roman"/>
                <w:lang w:val="en-US"/>
              </w:rPr>
              <w:t>într-o reacție chimică, când se cunoaște masa</w:t>
            </w:r>
            <w:r w:rsidR="00835037">
              <w:rPr>
                <w:rFonts w:ascii="Times New Roman" w:eastAsia="Calibri" w:hAnsi="Times New Roman" w:cs="Times New Roman"/>
                <w:lang w:val="en-US"/>
              </w:rPr>
              <w:t>/cantitatea</w:t>
            </w:r>
            <w:r w:rsidRPr="00921940">
              <w:rPr>
                <w:rFonts w:ascii="Times New Roman" w:eastAsia="Calibri" w:hAnsi="Times New Roman" w:cs="Times New Roman"/>
                <w:lang w:val="en-US"/>
              </w:rPr>
              <w:t xml:space="preserve"> unui produs de reacție</w:t>
            </w:r>
            <w:r w:rsidR="00835037">
              <w:rPr>
                <w:rFonts w:ascii="Times New Roman" w:eastAsia="Calibri" w:hAnsi="Times New Roman" w:cs="Times New Roman"/>
                <w:lang w:val="en-US"/>
              </w:rPr>
              <w:t>;</w:t>
            </w:r>
          </w:p>
          <w:p w14:paraId="7612B1A8" w14:textId="7245E77E" w:rsidR="00921940" w:rsidRPr="00921940" w:rsidRDefault="00960462" w:rsidP="00AC6CCE">
            <w:pPr>
              <w:rPr>
                <w:rFonts w:ascii="Times New Roman" w:eastAsia="Calibri" w:hAnsi="Times New Roman" w:cs="Times New Roman"/>
                <w:lang w:val="en-US"/>
              </w:rPr>
            </w:pPr>
            <w:r w:rsidRPr="006B015E">
              <w:rPr>
                <w:rFonts w:ascii="Times New Roman" w:hAnsi="Times New Roman" w:cs="Times New Roman"/>
                <w:bCs/>
              </w:rPr>
              <w:t xml:space="preserve">– </w:t>
            </w:r>
            <w:r w:rsidR="00921940" w:rsidRPr="00921940">
              <w:rPr>
                <w:rFonts w:ascii="Times New Roman" w:eastAsia="Calibri" w:hAnsi="Times New Roman" w:cs="Times New Roman"/>
                <w:lang w:val="en-US"/>
              </w:rPr>
              <w:t xml:space="preserve"> aplicarea </w:t>
            </w:r>
            <w:r w:rsidR="00835037">
              <w:rPr>
                <w:rFonts w:ascii="Times New Roman" w:eastAsia="Calibri" w:hAnsi="Times New Roman" w:cs="Times New Roman"/>
                <w:lang w:val="en-US"/>
              </w:rPr>
              <w:t>algoritmilor de calcul</w:t>
            </w:r>
            <w:r w:rsidR="00921940" w:rsidRPr="00921940">
              <w:rPr>
                <w:rFonts w:ascii="Times New Roman" w:eastAsia="Calibri" w:hAnsi="Times New Roman" w:cs="Times New Roman"/>
                <w:lang w:val="en-US"/>
              </w:rPr>
              <w:t>, pentru corelarea coeficienților stoechiometrici cu datele problemei, în vederea determinării cantității/maselor de reactanți/produși de reacție</w:t>
            </w:r>
            <w:r w:rsidR="00835037">
              <w:rPr>
                <w:rFonts w:ascii="Times New Roman" w:eastAsia="Calibri" w:hAnsi="Times New Roman" w:cs="Times New Roman"/>
                <w:lang w:val="en-US"/>
              </w:rPr>
              <w:t>.</w:t>
            </w:r>
          </w:p>
        </w:tc>
        <w:tc>
          <w:tcPr>
            <w:tcW w:w="3402" w:type="dxa"/>
            <w:shd w:val="clear" w:color="auto" w:fill="FFFFFF" w:themeFill="background1"/>
          </w:tcPr>
          <w:p w14:paraId="130D85C2" w14:textId="5E697926" w:rsidR="001D5D2E" w:rsidRPr="001D5D2E" w:rsidRDefault="005D50F0" w:rsidP="001D5D2E">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1D5D2E" w:rsidRPr="001D5D2E">
              <w:rPr>
                <w:rFonts w:ascii="Times New Roman" w:eastAsia="Calibri" w:hAnsi="Times New Roman" w:cs="Times New Roman"/>
                <w:bCs/>
              </w:rPr>
              <w:t xml:space="preserve"> </w:t>
            </w:r>
            <w:r w:rsidR="004312B3">
              <w:rPr>
                <w:rFonts w:ascii="Times New Roman" w:eastAsia="Calibri" w:hAnsi="Times New Roman" w:cs="Times New Roman"/>
                <w:iCs/>
                <w:lang w:val="en-US"/>
              </w:rPr>
              <w:t>m</w:t>
            </w:r>
            <w:r w:rsidR="001D5D2E" w:rsidRPr="001D5D2E">
              <w:rPr>
                <w:rFonts w:ascii="Times New Roman" w:eastAsia="Calibri" w:hAnsi="Times New Roman" w:cs="Times New Roman"/>
                <w:iCs/>
                <w:lang w:val="en-US"/>
              </w:rPr>
              <w:t xml:space="preserve">anual școlar: Chimie  </w:t>
            </w:r>
          </w:p>
          <w:p w14:paraId="08D10E30" w14:textId="34547C6D" w:rsidR="001D5D2E" w:rsidRPr="001D5D2E" w:rsidRDefault="001D5D2E" w:rsidP="001D5D2E">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571A0F71" w14:textId="283622DD" w:rsidR="001D5D2E" w:rsidRPr="001D5D2E" w:rsidRDefault="005D50F0" w:rsidP="001D5D2E">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1D5D2E" w:rsidRPr="001D5D2E">
              <w:rPr>
                <w:rFonts w:ascii="Times New Roman" w:eastAsia="Calibri" w:hAnsi="Times New Roman" w:cs="Times New Roman"/>
                <w:bCs/>
              </w:rPr>
              <w:t xml:space="preserve"> </w:t>
            </w:r>
            <w:r w:rsidR="004312B3">
              <w:rPr>
                <w:rFonts w:ascii="Times New Roman" w:eastAsia="Calibri" w:hAnsi="Times New Roman" w:cs="Times New Roman"/>
                <w:bCs/>
              </w:rPr>
              <w:t>a</w:t>
            </w:r>
            <w:r w:rsidR="001D5D2E" w:rsidRPr="001D5D2E">
              <w:rPr>
                <w:rFonts w:ascii="Times New Roman" w:eastAsia="Calibri" w:hAnsi="Times New Roman" w:cs="Times New Roman"/>
                <w:bCs/>
              </w:rPr>
              <w:t>uxiliar</w:t>
            </w:r>
            <w:r w:rsidR="004312B3">
              <w:rPr>
                <w:rFonts w:ascii="Times New Roman" w:eastAsia="Calibri" w:hAnsi="Times New Roman" w:cs="Times New Roman"/>
                <w:bCs/>
              </w:rPr>
              <w:t>e</w:t>
            </w:r>
            <w:r w:rsidR="001D5D2E" w:rsidRPr="001D5D2E">
              <w:rPr>
                <w:rFonts w:ascii="Times New Roman" w:eastAsia="Calibri" w:hAnsi="Times New Roman" w:cs="Times New Roman"/>
                <w:bCs/>
              </w:rPr>
              <w:t xml:space="preserve"> școlar</w:t>
            </w:r>
            <w:r w:rsidR="004312B3">
              <w:rPr>
                <w:rFonts w:ascii="Times New Roman" w:eastAsia="Calibri" w:hAnsi="Times New Roman" w:cs="Times New Roman"/>
                <w:bCs/>
              </w:rPr>
              <w:t>e</w:t>
            </w:r>
            <w:r w:rsidR="001D5D2E" w:rsidRPr="001D5D2E">
              <w:rPr>
                <w:rFonts w:ascii="Times New Roman" w:eastAsia="Calibri" w:hAnsi="Times New Roman" w:cs="Times New Roman"/>
                <w:bCs/>
              </w:rPr>
              <w:t xml:space="preserve">: </w:t>
            </w:r>
            <w:r w:rsidR="001D5D2E" w:rsidRPr="001D5D2E">
              <w:rPr>
                <w:rFonts w:ascii="Times New Roman" w:eastAsia="Calibri" w:hAnsi="Times New Roman" w:cs="Times New Roman"/>
                <w:iCs/>
                <w:lang w:val="en-US"/>
              </w:rPr>
              <w:t>Caietul elevului</w:t>
            </w:r>
            <w:r w:rsidR="004312B3">
              <w:rPr>
                <w:rFonts w:ascii="Times New Roman" w:eastAsia="Calibri" w:hAnsi="Times New Roman" w:cs="Times New Roman"/>
                <w:iCs/>
                <w:lang w:val="en-US"/>
              </w:rPr>
              <w:t>;</w:t>
            </w:r>
            <w:r w:rsidR="001D5D2E" w:rsidRPr="001D5D2E">
              <w:rPr>
                <w:rFonts w:ascii="Times New Roman" w:eastAsia="Calibri" w:hAnsi="Times New Roman" w:cs="Times New Roman"/>
                <w:iCs/>
                <w:lang w:val="en-US"/>
              </w:rPr>
              <w:t xml:space="preserve"> </w:t>
            </w:r>
            <w:r w:rsidR="004312B3">
              <w:rPr>
                <w:rFonts w:ascii="Times New Roman" w:eastAsia="Calibri" w:hAnsi="Times New Roman" w:cs="Times New Roman"/>
                <w:iCs/>
                <w:lang w:val="en-US"/>
              </w:rPr>
              <w:t>culegeri de chimie</w:t>
            </w:r>
          </w:p>
          <w:p w14:paraId="1DCF513F" w14:textId="7FC1594C" w:rsidR="001D5D2E" w:rsidRPr="001D5D2E" w:rsidRDefault="001D5D2E" w:rsidP="001D5D2E">
            <w:pPr>
              <w:autoSpaceDE w:val="0"/>
              <w:autoSpaceDN w:val="0"/>
              <w:adjustRightInd w:val="0"/>
              <w:rPr>
                <w:rFonts w:ascii="Times New Roman" w:eastAsia="Calibri" w:hAnsi="Times New Roman" w:cs="Times New Roman"/>
                <w:bCs/>
              </w:rPr>
            </w:pPr>
          </w:p>
          <w:p w14:paraId="356CA6A5" w14:textId="01352249" w:rsidR="001D5D2E" w:rsidRPr="001D5D2E" w:rsidRDefault="005D50F0" w:rsidP="001D5D2E">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4312B3">
              <w:rPr>
                <w:rFonts w:ascii="Times New Roman" w:eastAsia="Calibri" w:hAnsi="Times New Roman" w:cs="Times New Roman"/>
                <w:bCs/>
              </w:rPr>
              <w:t xml:space="preserve"> s</w:t>
            </w:r>
            <w:r w:rsidR="001D5D2E" w:rsidRPr="001D5D2E">
              <w:rPr>
                <w:rFonts w:ascii="Times New Roman" w:eastAsia="Calibri" w:hAnsi="Times New Roman" w:cs="Times New Roman"/>
                <w:bCs/>
              </w:rPr>
              <w:t xml:space="preserve">ubstanţe chimice: </w:t>
            </w:r>
            <w:r w:rsidR="001D5D2E" w:rsidRPr="001D5D2E">
              <w:rPr>
                <w:rFonts w:ascii="Times New Roman" w:eastAsia="Calibri" w:hAnsi="Times New Roman" w:cs="Times New Roman"/>
                <w:bCs/>
                <w:iCs/>
                <w:lang w:val="pt-PT"/>
              </w:rPr>
              <w:t>soluție de azotat de plumb și pulbere de iodură de potasiu</w:t>
            </w:r>
          </w:p>
          <w:p w14:paraId="2441C9BB" w14:textId="7E9DACFE" w:rsidR="001D5D2E" w:rsidRPr="001D5D2E" w:rsidRDefault="005D50F0" w:rsidP="001D5D2E">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4312B3">
              <w:rPr>
                <w:rFonts w:ascii="Times New Roman" w:eastAsia="Calibri" w:hAnsi="Times New Roman" w:cs="Times New Roman"/>
                <w:bCs/>
              </w:rPr>
              <w:t xml:space="preserve"> u</w:t>
            </w:r>
            <w:r w:rsidR="001D5D2E" w:rsidRPr="001D5D2E">
              <w:rPr>
                <w:rFonts w:ascii="Times New Roman" w:eastAsia="Calibri" w:hAnsi="Times New Roman" w:cs="Times New Roman"/>
                <w:bCs/>
              </w:rPr>
              <w:t>stensile de laborator: eprubete, sticlă de ceas, baghetă de sticlă</w:t>
            </w:r>
            <w:r w:rsidR="00914791">
              <w:rPr>
                <w:rFonts w:ascii="Times New Roman" w:eastAsia="Calibri" w:hAnsi="Times New Roman" w:cs="Times New Roman"/>
                <w:bCs/>
              </w:rPr>
              <w:t>,</w:t>
            </w:r>
            <w:r w:rsidR="001D5D2E" w:rsidRPr="001D5D2E">
              <w:rPr>
                <w:rFonts w:ascii="Times New Roman" w:eastAsia="Calibri" w:hAnsi="Times New Roman" w:cs="Times New Roman"/>
                <w:bCs/>
              </w:rPr>
              <w:t xml:space="preserve"> stativ pentru eprubete </w:t>
            </w:r>
          </w:p>
          <w:p w14:paraId="0AE4D0D8" w14:textId="605FBAF9" w:rsidR="001D5D2E" w:rsidRDefault="004312B3" w:rsidP="004312B3">
            <w:pPr>
              <w:pStyle w:val="ListParagraph"/>
              <w:numPr>
                <w:ilvl w:val="0"/>
                <w:numId w:val="21"/>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e</w:t>
            </w:r>
            <w:r w:rsidR="001D5D2E" w:rsidRPr="004312B3">
              <w:rPr>
                <w:rFonts w:ascii="Times New Roman" w:eastAsia="Calibri" w:hAnsi="Times New Roman" w:cs="Times New Roman"/>
                <w:bCs/>
              </w:rPr>
              <w:t>xperimentul de laborator</w:t>
            </w:r>
          </w:p>
          <w:p w14:paraId="379BB358" w14:textId="77777777" w:rsidR="004312B3" w:rsidRPr="004312B3" w:rsidRDefault="004312B3" w:rsidP="004312B3">
            <w:pPr>
              <w:pStyle w:val="ListParagraph"/>
              <w:autoSpaceDE w:val="0"/>
              <w:autoSpaceDN w:val="0"/>
              <w:adjustRightInd w:val="0"/>
              <w:ind w:left="774"/>
              <w:rPr>
                <w:rFonts w:ascii="Times New Roman" w:eastAsia="Calibri" w:hAnsi="Times New Roman" w:cs="Times New Roman"/>
                <w:bCs/>
              </w:rPr>
            </w:pPr>
          </w:p>
          <w:p w14:paraId="6A113F23" w14:textId="09897279" w:rsidR="001D5D2E" w:rsidRDefault="009D16F6" w:rsidP="001D5D2E">
            <w:pPr>
              <w:autoSpaceDE w:val="0"/>
              <w:autoSpaceDN w:val="0"/>
              <w:adjustRightInd w:val="0"/>
              <w:rPr>
                <w:rFonts w:ascii="Times New Roman" w:eastAsia="Calibri" w:hAnsi="Times New Roman" w:cs="Times New Roman"/>
                <w:color w:val="0563C2"/>
              </w:rPr>
            </w:pPr>
            <w:hyperlink r:id="rId18" w:history="1">
              <w:r w:rsidR="00F51EBC" w:rsidRPr="003A14F5">
                <w:rPr>
                  <w:rStyle w:val="Hyperlink"/>
                  <w:rFonts w:ascii="Times New Roman" w:eastAsia="Calibri" w:hAnsi="Times New Roman" w:cs="Times New Roman"/>
                </w:rPr>
                <w:t>http://imake.lefo.ro/~laurentiu.bulgaru/reactii_chimice/</w:t>
              </w:r>
            </w:hyperlink>
          </w:p>
          <w:p w14:paraId="12B3DF3A" w14:textId="77777777" w:rsidR="00F51EBC" w:rsidRDefault="009D16F6" w:rsidP="00F51EBC">
            <w:pPr>
              <w:autoSpaceDE w:val="0"/>
              <w:autoSpaceDN w:val="0"/>
              <w:adjustRightInd w:val="0"/>
              <w:rPr>
                <w:rFonts w:ascii="Times New Roman" w:eastAsia="Calibri" w:hAnsi="Times New Roman" w:cs="Times New Roman"/>
                <w:bCs/>
              </w:rPr>
            </w:pPr>
            <w:hyperlink r:id="rId19" w:history="1">
              <w:r w:rsidR="00F51EBC" w:rsidRPr="00F51EBC">
                <w:rPr>
                  <w:rStyle w:val="Hyperlink"/>
                  <w:rFonts w:ascii="Times New Roman" w:eastAsia="Calibri" w:hAnsi="Times New Roman" w:cs="Times New Roman"/>
                  <w:bCs/>
                </w:rPr>
                <w:t>https://eduboom.ro/video/1952/calcule-chimice-pe-baza-concentratiei-procentuale-de-masa-partea-iii</w:t>
              </w:r>
            </w:hyperlink>
          </w:p>
          <w:p w14:paraId="7EE0AB5C" w14:textId="77777777" w:rsidR="00F51EBC" w:rsidRPr="001D5D2E" w:rsidRDefault="00F51EBC" w:rsidP="001D5D2E">
            <w:pPr>
              <w:autoSpaceDE w:val="0"/>
              <w:autoSpaceDN w:val="0"/>
              <w:adjustRightInd w:val="0"/>
              <w:rPr>
                <w:rFonts w:ascii="Times New Roman" w:eastAsia="Calibri" w:hAnsi="Times New Roman" w:cs="Times New Roman"/>
                <w:bCs/>
              </w:rPr>
            </w:pPr>
          </w:p>
          <w:p w14:paraId="32B0115C" w14:textId="7FB056C0" w:rsidR="001D5D2E" w:rsidRDefault="005D50F0" w:rsidP="001D5D2E">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4312B3">
              <w:rPr>
                <w:rFonts w:ascii="Times New Roman" w:eastAsia="Calibri" w:hAnsi="Times New Roman" w:cs="Times New Roman"/>
                <w:bCs/>
              </w:rPr>
              <w:t xml:space="preserve"> f</w:t>
            </w:r>
            <w:r w:rsidR="001D5D2E" w:rsidRPr="001D5D2E">
              <w:rPr>
                <w:rFonts w:ascii="Times New Roman" w:eastAsia="Calibri" w:hAnsi="Times New Roman" w:cs="Times New Roman"/>
                <w:bCs/>
              </w:rPr>
              <w:t>işă de lucru în echipă</w:t>
            </w:r>
          </w:p>
          <w:p w14:paraId="243CCCC6" w14:textId="77777777" w:rsidR="004312B3" w:rsidRPr="001D5D2E" w:rsidRDefault="004312B3" w:rsidP="001D5D2E">
            <w:pPr>
              <w:autoSpaceDE w:val="0"/>
              <w:autoSpaceDN w:val="0"/>
              <w:adjustRightInd w:val="0"/>
              <w:rPr>
                <w:rFonts w:ascii="Times New Roman" w:eastAsia="Calibri" w:hAnsi="Times New Roman" w:cs="Times New Roman"/>
                <w:bCs/>
              </w:rPr>
            </w:pPr>
          </w:p>
          <w:p w14:paraId="2796C2A0" w14:textId="50DE74D4" w:rsidR="001D5D2E" w:rsidRPr="001D5D2E" w:rsidRDefault="004312B3" w:rsidP="001D5D2E">
            <w:pPr>
              <w:numPr>
                <w:ilvl w:val="0"/>
                <w:numId w:val="1"/>
              </w:num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a</w:t>
            </w:r>
            <w:r w:rsidR="001D5D2E" w:rsidRPr="001D5D2E">
              <w:rPr>
                <w:rFonts w:ascii="Times New Roman" w:eastAsia="Calibri" w:hAnsi="Times New Roman" w:cs="Times New Roman"/>
                <w:bCs/>
                <w:lang w:val="en-US"/>
              </w:rPr>
              <w:t>ctivitate frontală</w:t>
            </w:r>
          </w:p>
          <w:p w14:paraId="5DB5438C" w14:textId="607A5959" w:rsidR="001D5D2E" w:rsidRPr="001D5D2E" w:rsidRDefault="004312B3" w:rsidP="001D5D2E">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1D5D2E" w:rsidRPr="001D5D2E">
              <w:rPr>
                <w:rFonts w:ascii="Times New Roman" w:eastAsia="Calibri" w:hAnsi="Times New Roman" w:cs="Times New Roman"/>
                <w:bCs/>
                <w:lang w:val="en-US"/>
              </w:rPr>
              <w:t>ctivitate în echipă</w:t>
            </w:r>
          </w:p>
          <w:p w14:paraId="774CB842" w14:textId="11551E6D" w:rsidR="001D5D2E" w:rsidRPr="001D5D2E" w:rsidRDefault="001D5D2E" w:rsidP="001D5D2E">
            <w:pPr>
              <w:autoSpaceDE w:val="0"/>
              <w:autoSpaceDN w:val="0"/>
              <w:adjustRightInd w:val="0"/>
              <w:rPr>
                <w:rFonts w:ascii="Times New Roman" w:eastAsia="Calibri" w:hAnsi="Times New Roman" w:cs="Times New Roman"/>
                <w:bCs/>
              </w:rPr>
            </w:pPr>
          </w:p>
          <w:p w14:paraId="46367A15" w14:textId="77777777" w:rsidR="00921940" w:rsidRPr="009F4B65" w:rsidRDefault="00921940" w:rsidP="009F4B65">
            <w:pPr>
              <w:autoSpaceDE w:val="0"/>
              <w:autoSpaceDN w:val="0"/>
              <w:adjustRightInd w:val="0"/>
              <w:rPr>
                <w:rFonts w:ascii="Times New Roman" w:eastAsia="Calibri" w:hAnsi="Times New Roman" w:cs="Times New Roman"/>
                <w:bCs/>
              </w:rPr>
            </w:pPr>
          </w:p>
        </w:tc>
        <w:tc>
          <w:tcPr>
            <w:tcW w:w="1932" w:type="dxa"/>
            <w:shd w:val="clear" w:color="auto" w:fill="FFFFFF" w:themeFill="background1"/>
          </w:tcPr>
          <w:p w14:paraId="3DB59162" w14:textId="7E26A16E" w:rsidR="001D5D2E" w:rsidRPr="001D5D2E" w:rsidRDefault="005D50F0" w:rsidP="001D5D2E">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1D5D2E" w:rsidRPr="001D5D2E">
              <w:rPr>
                <w:rFonts w:ascii="Times New Roman" w:eastAsia="Calibri" w:hAnsi="Times New Roman" w:cs="Times New Roman"/>
              </w:rPr>
              <w:t>examinarea curentă orală</w:t>
            </w:r>
          </w:p>
          <w:p w14:paraId="79974426" w14:textId="2D3DD42B" w:rsidR="001D5D2E" w:rsidRPr="001D5D2E" w:rsidRDefault="005D50F0" w:rsidP="001D5D2E">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1D5D2E" w:rsidRPr="001D5D2E">
              <w:rPr>
                <w:rFonts w:ascii="Times New Roman" w:eastAsia="Calibri" w:hAnsi="Times New Roman" w:cs="Times New Roman"/>
                <w:bCs/>
              </w:rPr>
              <w:t xml:space="preserve"> </w:t>
            </w:r>
            <w:r w:rsidR="001D5D2E" w:rsidRPr="001D5D2E">
              <w:rPr>
                <w:rFonts w:ascii="Times New Roman" w:eastAsia="Calibri" w:hAnsi="Times New Roman" w:cs="Times New Roman"/>
              </w:rPr>
              <w:t>observarea sistematică a elevilor</w:t>
            </w:r>
          </w:p>
          <w:p w14:paraId="3B1E670E" w14:textId="38B272AB" w:rsidR="001D5D2E" w:rsidRPr="001D5D2E" w:rsidRDefault="005D50F0" w:rsidP="001D5D2E">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1D5D2E" w:rsidRPr="001D5D2E">
              <w:rPr>
                <w:rFonts w:ascii="Times New Roman" w:eastAsia="Calibri" w:hAnsi="Times New Roman" w:cs="Times New Roman"/>
                <w:bCs/>
              </w:rPr>
              <w:t xml:space="preserve"> evaluarea modului de completare a fișelor </w:t>
            </w:r>
            <w:r w:rsidR="001D5D2E" w:rsidRPr="001D5D2E">
              <w:rPr>
                <w:rFonts w:ascii="Times New Roman" w:eastAsia="Calibri" w:hAnsi="Times New Roman" w:cs="Times New Roman"/>
                <w:lang w:val="en-US"/>
              </w:rPr>
              <w:t xml:space="preserve">de lucru în echipă </w:t>
            </w:r>
          </w:p>
          <w:p w14:paraId="32F661CE" w14:textId="77777777" w:rsidR="00921940" w:rsidRPr="009F4B65" w:rsidRDefault="00921940" w:rsidP="001D5D2E">
            <w:pPr>
              <w:autoSpaceDE w:val="0"/>
              <w:autoSpaceDN w:val="0"/>
              <w:adjustRightInd w:val="0"/>
              <w:rPr>
                <w:rFonts w:ascii="Times New Roman" w:eastAsia="Calibri" w:hAnsi="Times New Roman" w:cs="Times New Roman"/>
                <w:lang w:val="en-US"/>
              </w:rPr>
            </w:pPr>
          </w:p>
        </w:tc>
        <w:tc>
          <w:tcPr>
            <w:tcW w:w="1470" w:type="dxa"/>
            <w:shd w:val="clear" w:color="auto" w:fill="FFFFFF" w:themeFill="background1"/>
          </w:tcPr>
          <w:p w14:paraId="2ED55963" w14:textId="368762EC" w:rsidR="00921940" w:rsidRDefault="00921940" w:rsidP="00921940">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S9/</w:t>
            </w:r>
            <w:r w:rsidR="00C90FB3">
              <w:rPr>
                <w:rFonts w:ascii="Times New Roman" w:hAnsi="Times New Roman" w:cs="Times New Roman"/>
                <w:b/>
                <w:bCs/>
                <w:iCs/>
                <w:lang w:val="en-US"/>
              </w:rPr>
              <w:t>1</w:t>
            </w:r>
            <w:r>
              <w:rPr>
                <w:rFonts w:ascii="Times New Roman" w:hAnsi="Times New Roman" w:cs="Times New Roman"/>
                <w:b/>
                <w:bCs/>
                <w:iCs/>
                <w:lang w:val="en-US"/>
              </w:rPr>
              <w:t xml:space="preserve">h </w:t>
            </w:r>
          </w:p>
          <w:p w14:paraId="60629F72" w14:textId="77777777" w:rsidR="00937407" w:rsidRDefault="00937407" w:rsidP="00C90FB3">
            <w:pPr>
              <w:autoSpaceDE w:val="0"/>
              <w:autoSpaceDN w:val="0"/>
              <w:adjustRightInd w:val="0"/>
              <w:rPr>
                <w:rFonts w:ascii="Times New Roman" w:hAnsi="Times New Roman" w:cs="Times New Roman"/>
                <w:b/>
                <w:bCs/>
                <w:iCs/>
                <w:lang w:val="en-US"/>
              </w:rPr>
            </w:pPr>
          </w:p>
          <w:p w14:paraId="05506D22" w14:textId="77777777" w:rsidR="00937407" w:rsidRDefault="00937407" w:rsidP="00C90FB3">
            <w:pPr>
              <w:autoSpaceDE w:val="0"/>
              <w:autoSpaceDN w:val="0"/>
              <w:adjustRightInd w:val="0"/>
              <w:rPr>
                <w:rFonts w:ascii="Times New Roman" w:hAnsi="Times New Roman" w:cs="Times New Roman"/>
                <w:b/>
                <w:bCs/>
                <w:iCs/>
                <w:lang w:val="en-US"/>
              </w:rPr>
            </w:pPr>
          </w:p>
          <w:p w14:paraId="0F9C4B62" w14:textId="428BB94C" w:rsidR="00C90FB3" w:rsidRDefault="00C90FB3" w:rsidP="00C90FB3">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S10/1h</w:t>
            </w:r>
          </w:p>
          <w:p w14:paraId="3112DE13" w14:textId="797760A1" w:rsidR="00C90FB3" w:rsidRDefault="00C90FB3" w:rsidP="00C90FB3">
            <w:pPr>
              <w:autoSpaceDE w:val="0"/>
              <w:autoSpaceDN w:val="0"/>
              <w:adjustRightInd w:val="0"/>
              <w:rPr>
                <w:rFonts w:ascii="Times New Roman" w:hAnsi="Times New Roman" w:cs="Times New Roman"/>
                <w:b/>
                <w:bCs/>
                <w:iCs/>
                <w:lang w:val="en-US"/>
              </w:rPr>
            </w:pPr>
          </w:p>
        </w:tc>
      </w:tr>
      <w:tr w:rsidR="00AC6CCE" w14:paraId="4DDF383C" w14:textId="77777777" w:rsidTr="00CE6CF7">
        <w:trPr>
          <w:trHeight w:val="125"/>
        </w:trPr>
        <w:tc>
          <w:tcPr>
            <w:tcW w:w="1985" w:type="dxa"/>
            <w:shd w:val="clear" w:color="auto" w:fill="FFFFFF" w:themeFill="background1"/>
          </w:tcPr>
          <w:p w14:paraId="37C64780" w14:textId="77777777" w:rsidR="008845DB" w:rsidRPr="008845DB" w:rsidRDefault="008845DB" w:rsidP="008845DB">
            <w:pPr>
              <w:autoSpaceDE w:val="0"/>
              <w:autoSpaceDN w:val="0"/>
              <w:adjustRightInd w:val="0"/>
              <w:rPr>
                <w:rFonts w:ascii="Times New Roman" w:eastAsia="Calibri" w:hAnsi="Times New Roman" w:cs="Times New Roman"/>
                <w:b/>
                <w:bCs/>
                <w:lang w:val="en-US"/>
              </w:rPr>
            </w:pPr>
            <w:r w:rsidRPr="008845DB">
              <w:rPr>
                <w:rFonts w:ascii="Times New Roman" w:eastAsia="Calibri" w:hAnsi="Times New Roman" w:cs="Times New Roman"/>
                <w:b/>
                <w:bCs/>
                <w:lang w:val="en-US"/>
              </w:rPr>
              <w:lastRenderedPageBreak/>
              <w:t>Calcule stoechiometrice pe baza ecuațiilor reacțiilor</w:t>
            </w:r>
          </w:p>
          <w:p w14:paraId="4CB1C028" w14:textId="77777777" w:rsidR="008845DB" w:rsidRPr="008845DB" w:rsidRDefault="008845DB" w:rsidP="008845DB">
            <w:pPr>
              <w:autoSpaceDE w:val="0"/>
              <w:autoSpaceDN w:val="0"/>
              <w:adjustRightInd w:val="0"/>
              <w:rPr>
                <w:rFonts w:ascii="Times New Roman" w:eastAsia="Calibri" w:hAnsi="Times New Roman" w:cs="Times New Roman"/>
                <w:b/>
                <w:bCs/>
                <w:lang w:val="en-US"/>
              </w:rPr>
            </w:pPr>
            <w:r w:rsidRPr="008845DB">
              <w:rPr>
                <w:rFonts w:ascii="Times New Roman" w:eastAsia="Calibri" w:hAnsi="Times New Roman" w:cs="Times New Roman"/>
                <w:b/>
                <w:bCs/>
                <w:lang w:val="en-US"/>
              </w:rPr>
              <w:t>chimice cu un reactant în exces</w:t>
            </w:r>
          </w:p>
          <w:p w14:paraId="55F853E7" w14:textId="77777777" w:rsidR="00AC6CCE" w:rsidRPr="00921940" w:rsidRDefault="00AC6CCE" w:rsidP="00921940">
            <w:pPr>
              <w:autoSpaceDE w:val="0"/>
              <w:autoSpaceDN w:val="0"/>
              <w:adjustRightInd w:val="0"/>
              <w:rPr>
                <w:rFonts w:ascii="Times New Roman" w:eastAsia="Calibri" w:hAnsi="Times New Roman" w:cs="Times New Roman"/>
                <w:b/>
                <w:bCs/>
                <w:lang w:val="en-US"/>
              </w:rPr>
            </w:pPr>
          </w:p>
        </w:tc>
        <w:tc>
          <w:tcPr>
            <w:tcW w:w="709" w:type="dxa"/>
            <w:shd w:val="clear" w:color="auto" w:fill="FFFFFF" w:themeFill="background1"/>
          </w:tcPr>
          <w:p w14:paraId="13490225" w14:textId="77777777" w:rsidR="008845DB" w:rsidRPr="00921940" w:rsidRDefault="008845DB" w:rsidP="008845DB">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 xml:space="preserve">2.1. </w:t>
            </w:r>
          </w:p>
          <w:p w14:paraId="72E3F086" w14:textId="77777777" w:rsidR="008845DB" w:rsidRPr="00921940" w:rsidRDefault="008845DB" w:rsidP="008845DB">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 xml:space="preserve">3.1. </w:t>
            </w:r>
          </w:p>
          <w:p w14:paraId="2D8F2F87" w14:textId="77777777" w:rsidR="008845DB" w:rsidRPr="00921940" w:rsidRDefault="008845DB" w:rsidP="008845DB">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 xml:space="preserve">3.2. </w:t>
            </w:r>
          </w:p>
          <w:p w14:paraId="691F28C7" w14:textId="77777777" w:rsidR="008845DB" w:rsidRPr="00921940" w:rsidRDefault="008845DB" w:rsidP="008845DB">
            <w:pPr>
              <w:autoSpaceDE w:val="0"/>
              <w:autoSpaceDN w:val="0"/>
              <w:adjustRightInd w:val="0"/>
              <w:rPr>
                <w:rFonts w:ascii="Times New Roman" w:eastAsia="Calibri" w:hAnsi="Times New Roman" w:cs="Times New Roman"/>
                <w:b/>
                <w:lang w:val="en-US"/>
              </w:rPr>
            </w:pPr>
            <w:r w:rsidRPr="00921940">
              <w:rPr>
                <w:rFonts w:ascii="Times New Roman" w:eastAsia="Calibri" w:hAnsi="Times New Roman" w:cs="Times New Roman"/>
                <w:b/>
                <w:lang w:val="en-US"/>
              </w:rPr>
              <w:t>4.1.</w:t>
            </w:r>
          </w:p>
          <w:p w14:paraId="32B79624" w14:textId="77777777" w:rsidR="00AC6CCE" w:rsidRPr="004C389B" w:rsidRDefault="00AC6CCE" w:rsidP="001D5D2E">
            <w:pPr>
              <w:autoSpaceDE w:val="0"/>
              <w:autoSpaceDN w:val="0"/>
              <w:adjustRightInd w:val="0"/>
              <w:rPr>
                <w:rFonts w:ascii="Times New Roman" w:eastAsia="Calibri" w:hAnsi="Times New Roman" w:cs="Times New Roman"/>
                <w:b/>
              </w:rPr>
            </w:pPr>
          </w:p>
        </w:tc>
        <w:tc>
          <w:tcPr>
            <w:tcW w:w="5386" w:type="dxa"/>
            <w:shd w:val="clear" w:color="auto" w:fill="FFFFFF" w:themeFill="background1"/>
          </w:tcPr>
          <w:p w14:paraId="1E27C2B8" w14:textId="7216F1CF" w:rsidR="008845DB" w:rsidRPr="008845DB" w:rsidRDefault="00960462" w:rsidP="008845DB">
            <w:pPr>
              <w:rPr>
                <w:rFonts w:ascii="Times New Roman" w:eastAsia="Calibri" w:hAnsi="Times New Roman" w:cs="Times New Roman"/>
              </w:rPr>
            </w:pPr>
            <w:r w:rsidRPr="006B015E">
              <w:rPr>
                <w:rFonts w:ascii="Times New Roman" w:hAnsi="Times New Roman" w:cs="Times New Roman"/>
                <w:bCs/>
              </w:rPr>
              <w:t xml:space="preserve">– </w:t>
            </w:r>
            <w:r w:rsidR="008845DB" w:rsidRPr="008845DB">
              <w:rPr>
                <w:rFonts w:ascii="Times New Roman" w:eastAsia="Calibri" w:hAnsi="Times New Roman" w:cs="Times New Roman"/>
              </w:rPr>
              <w:t>precizarea datelor necesare rezolvării unei probleme/</w:t>
            </w:r>
            <w:r w:rsidR="00D26782">
              <w:rPr>
                <w:rFonts w:ascii="Times New Roman" w:eastAsia="Calibri" w:hAnsi="Times New Roman" w:cs="Times New Roman"/>
              </w:rPr>
              <w:t xml:space="preserve"> </w:t>
            </w:r>
            <w:r w:rsidR="008845DB" w:rsidRPr="008845DB">
              <w:rPr>
                <w:rFonts w:ascii="Times New Roman" w:eastAsia="Calibri" w:hAnsi="Times New Roman" w:cs="Times New Roman"/>
              </w:rPr>
              <w:t>situații-problemă</w:t>
            </w:r>
            <w:r w:rsidR="006A5E2F">
              <w:rPr>
                <w:rFonts w:ascii="Times New Roman" w:eastAsia="Calibri" w:hAnsi="Times New Roman" w:cs="Times New Roman"/>
              </w:rPr>
              <w:t>;</w:t>
            </w:r>
          </w:p>
          <w:p w14:paraId="7665D9CB" w14:textId="75477733" w:rsidR="008845DB" w:rsidRPr="008845DB" w:rsidRDefault="00960462" w:rsidP="008845DB">
            <w:pPr>
              <w:rPr>
                <w:rFonts w:ascii="Times New Roman" w:eastAsia="Calibri" w:hAnsi="Times New Roman" w:cs="Times New Roman"/>
                <w:lang w:val="pt-PT"/>
              </w:rPr>
            </w:pPr>
            <w:r w:rsidRPr="006B015E">
              <w:rPr>
                <w:rFonts w:ascii="Times New Roman" w:hAnsi="Times New Roman" w:cs="Times New Roman"/>
                <w:bCs/>
              </w:rPr>
              <w:t xml:space="preserve">– </w:t>
            </w:r>
            <w:r w:rsidR="008845DB" w:rsidRPr="008845DB">
              <w:rPr>
                <w:rFonts w:ascii="Times New Roman" w:eastAsia="Calibri" w:hAnsi="Times New Roman" w:cs="Times New Roman"/>
                <w:lang w:val="pt-PT"/>
              </w:rPr>
              <w:t>calcularea masei de substanță introdusă în exces într-o reacție chimică</w:t>
            </w:r>
            <w:r w:rsidR="006A5E2F">
              <w:rPr>
                <w:rFonts w:ascii="Times New Roman" w:eastAsia="Calibri" w:hAnsi="Times New Roman" w:cs="Times New Roman"/>
                <w:lang w:val="pt-PT"/>
              </w:rPr>
              <w:t>;</w:t>
            </w:r>
          </w:p>
          <w:p w14:paraId="3C612F7E" w14:textId="51B4DA09" w:rsidR="008845DB" w:rsidRPr="008845DB" w:rsidRDefault="00960462" w:rsidP="008845DB">
            <w:pPr>
              <w:rPr>
                <w:rFonts w:ascii="Times New Roman" w:eastAsia="Calibri" w:hAnsi="Times New Roman" w:cs="Times New Roman"/>
              </w:rPr>
            </w:pPr>
            <w:r w:rsidRPr="006B015E">
              <w:rPr>
                <w:rFonts w:ascii="Times New Roman" w:hAnsi="Times New Roman" w:cs="Times New Roman"/>
                <w:bCs/>
              </w:rPr>
              <w:t xml:space="preserve">– </w:t>
            </w:r>
            <w:r w:rsidR="008845DB" w:rsidRPr="008845DB">
              <w:rPr>
                <w:rFonts w:ascii="Times New Roman" w:eastAsia="Calibri" w:hAnsi="Times New Roman" w:cs="Times New Roman"/>
              </w:rPr>
              <w:t>aplicarea algoritmilor de rezolvare a unor probleme de calcul stoechiometric, utilizând un reacta</w:t>
            </w:r>
            <w:r w:rsidR="00ED2E13">
              <w:rPr>
                <w:rFonts w:ascii="Times New Roman" w:eastAsia="Calibri" w:hAnsi="Times New Roman" w:cs="Times New Roman"/>
              </w:rPr>
              <w:t>n</w:t>
            </w:r>
            <w:r w:rsidR="008845DB" w:rsidRPr="008845DB">
              <w:rPr>
                <w:rFonts w:ascii="Times New Roman" w:eastAsia="Calibri" w:hAnsi="Times New Roman" w:cs="Times New Roman"/>
              </w:rPr>
              <w:t>t în exces</w:t>
            </w:r>
            <w:r w:rsidR="006A5E2F">
              <w:rPr>
                <w:rFonts w:ascii="Times New Roman" w:eastAsia="Calibri" w:hAnsi="Times New Roman" w:cs="Times New Roman"/>
              </w:rPr>
              <w:t>;</w:t>
            </w:r>
          </w:p>
          <w:p w14:paraId="7767BA3B" w14:textId="221D6483" w:rsidR="008845DB" w:rsidRPr="008845DB" w:rsidRDefault="00960462" w:rsidP="008845DB">
            <w:pPr>
              <w:rPr>
                <w:rFonts w:ascii="Times New Roman" w:eastAsia="Calibri" w:hAnsi="Times New Roman" w:cs="Times New Roman"/>
              </w:rPr>
            </w:pPr>
            <w:r w:rsidRPr="006B015E">
              <w:rPr>
                <w:rFonts w:ascii="Times New Roman" w:hAnsi="Times New Roman" w:cs="Times New Roman"/>
                <w:bCs/>
              </w:rPr>
              <w:t xml:space="preserve">– </w:t>
            </w:r>
            <w:r w:rsidR="008845DB" w:rsidRPr="008845DB">
              <w:rPr>
                <w:rFonts w:ascii="Times New Roman" w:eastAsia="Calibri" w:hAnsi="Times New Roman" w:cs="Times New Roman"/>
              </w:rPr>
              <w:t xml:space="preserve">parcurgerea etapelor de lucru, pentru rezolvarea fiecărei cerințe, în vederea:  </w:t>
            </w:r>
          </w:p>
          <w:p w14:paraId="47322D08" w14:textId="470FCE45" w:rsidR="008845DB" w:rsidRPr="008845DB" w:rsidRDefault="008845DB" w:rsidP="008845DB">
            <w:pPr>
              <w:numPr>
                <w:ilvl w:val="0"/>
                <w:numId w:val="8"/>
              </w:numPr>
              <w:contextualSpacing/>
              <w:rPr>
                <w:rFonts w:ascii="Times New Roman" w:eastAsia="Calibri" w:hAnsi="Times New Roman" w:cs="Times New Roman"/>
              </w:rPr>
            </w:pPr>
            <w:r w:rsidRPr="008845DB">
              <w:rPr>
                <w:rFonts w:ascii="Times New Roman" w:eastAsia="Calibri" w:hAnsi="Times New Roman" w:cs="Times New Roman"/>
              </w:rPr>
              <w:t>determinării masei unui produs de reacție când se cunosc masele/cantitățile</w:t>
            </w:r>
            <w:r>
              <w:rPr>
                <w:rFonts w:ascii="Times New Roman" w:eastAsia="Calibri" w:hAnsi="Times New Roman" w:cs="Times New Roman"/>
              </w:rPr>
              <w:t xml:space="preserve"> </w:t>
            </w:r>
            <w:r w:rsidRPr="008845DB">
              <w:rPr>
                <w:rFonts w:ascii="Times New Roman" w:eastAsia="Calibri" w:hAnsi="Times New Roman" w:cs="Times New Roman"/>
              </w:rPr>
              <w:t>din ambii reactanți</w:t>
            </w:r>
            <w:r w:rsidR="006A5E2F">
              <w:rPr>
                <w:rFonts w:ascii="Times New Roman" w:eastAsia="Calibri" w:hAnsi="Times New Roman" w:cs="Times New Roman"/>
              </w:rPr>
              <w:t>;</w:t>
            </w:r>
          </w:p>
          <w:p w14:paraId="0BFD274B" w14:textId="4468FD51" w:rsidR="008845DB" w:rsidRPr="008845DB" w:rsidRDefault="008845DB" w:rsidP="008845DB">
            <w:pPr>
              <w:numPr>
                <w:ilvl w:val="0"/>
                <w:numId w:val="8"/>
              </w:numPr>
              <w:contextualSpacing/>
              <w:rPr>
                <w:rFonts w:ascii="Times New Roman" w:eastAsia="Calibri" w:hAnsi="Times New Roman" w:cs="Times New Roman"/>
              </w:rPr>
            </w:pPr>
            <w:r w:rsidRPr="008845DB">
              <w:rPr>
                <w:rFonts w:ascii="Times New Roman" w:eastAsia="Calibri" w:hAnsi="Times New Roman" w:cs="Times New Roman"/>
              </w:rPr>
              <w:t>calculării masei de substanță folosită într-o reacție chimică când se cunoaște</w:t>
            </w:r>
            <w:r>
              <w:rPr>
                <w:rFonts w:ascii="Times New Roman" w:eastAsia="Calibri" w:hAnsi="Times New Roman" w:cs="Times New Roman"/>
              </w:rPr>
              <w:t xml:space="preserve"> </w:t>
            </w:r>
            <w:r w:rsidRPr="008845DB">
              <w:rPr>
                <w:rFonts w:ascii="Times New Roman" w:eastAsia="Calibri" w:hAnsi="Times New Roman" w:cs="Times New Roman"/>
              </w:rPr>
              <w:t>excesul cu care s-a lucrat</w:t>
            </w:r>
            <w:r w:rsidR="006A5E2F">
              <w:rPr>
                <w:rFonts w:ascii="Times New Roman" w:eastAsia="Calibri" w:hAnsi="Times New Roman" w:cs="Times New Roman"/>
              </w:rPr>
              <w:t>;</w:t>
            </w:r>
          </w:p>
          <w:p w14:paraId="4807B905" w14:textId="5CA5B5E0" w:rsidR="00AC6CCE" w:rsidRPr="00921940" w:rsidRDefault="00960462" w:rsidP="00921940">
            <w:pPr>
              <w:contextualSpacing/>
              <w:rPr>
                <w:rFonts w:ascii="Times New Roman" w:eastAsia="Calibri" w:hAnsi="Times New Roman" w:cs="Times New Roman"/>
              </w:rPr>
            </w:pPr>
            <w:r w:rsidRPr="006B015E">
              <w:rPr>
                <w:rFonts w:ascii="Times New Roman" w:hAnsi="Times New Roman" w:cs="Times New Roman"/>
                <w:bCs/>
              </w:rPr>
              <w:t xml:space="preserve">– </w:t>
            </w:r>
            <w:r w:rsidR="008845DB" w:rsidRPr="008845DB">
              <w:rPr>
                <w:rFonts w:ascii="Times New Roman" w:eastAsia="Calibri" w:hAnsi="Times New Roman" w:cs="Times New Roman"/>
              </w:rPr>
              <w:t xml:space="preserve">aplicarea </w:t>
            </w:r>
            <w:r w:rsidR="006A5E2F">
              <w:rPr>
                <w:rFonts w:ascii="Times New Roman" w:eastAsia="Calibri" w:hAnsi="Times New Roman" w:cs="Times New Roman"/>
              </w:rPr>
              <w:t>algoritmilor de calcul</w:t>
            </w:r>
            <w:r w:rsidR="008845DB" w:rsidRPr="008845DB">
              <w:rPr>
                <w:rFonts w:ascii="Times New Roman" w:eastAsia="Calibri" w:hAnsi="Times New Roman" w:cs="Times New Roman"/>
              </w:rPr>
              <w:t>, pentru corelarea coeficienților stoechiometrici cu datele problemei, în vederea determinării cantității/maselor de reactanți/produși de reacție</w:t>
            </w:r>
            <w:r w:rsidR="006A5E2F">
              <w:rPr>
                <w:rFonts w:ascii="Times New Roman" w:eastAsia="Calibri" w:hAnsi="Times New Roman" w:cs="Times New Roman"/>
              </w:rPr>
              <w:t>.</w:t>
            </w:r>
          </w:p>
        </w:tc>
        <w:tc>
          <w:tcPr>
            <w:tcW w:w="3402" w:type="dxa"/>
            <w:shd w:val="clear" w:color="auto" w:fill="FFFFFF" w:themeFill="background1"/>
          </w:tcPr>
          <w:p w14:paraId="7DDF9963" w14:textId="5C3F4CBB" w:rsidR="004312B3" w:rsidRPr="001D5D2E" w:rsidRDefault="005D50F0" w:rsidP="004312B3">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4312B3" w:rsidRPr="001D5D2E">
              <w:rPr>
                <w:rFonts w:ascii="Times New Roman" w:eastAsia="Calibri" w:hAnsi="Times New Roman" w:cs="Times New Roman"/>
                <w:bCs/>
              </w:rPr>
              <w:t xml:space="preserve"> </w:t>
            </w:r>
            <w:r w:rsidR="004312B3">
              <w:rPr>
                <w:rFonts w:ascii="Times New Roman" w:eastAsia="Calibri" w:hAnsi="Times New Roman" w:cs="Times New Roman"/>
                <w:iCs/>
                <w:lang w:val="en-US"/>
              </w:rPr>
              <w:t>m</w:t>
            </w:r>
            <w:r w:rsidR="004312B3" w:rsidRPr="001D5D2E">
              <w:rPr>
                <w:rFonts w:ascii="Times New Roman" w:eastAsia="Calibri" w:hAnsi="Times New Roman" w:cs="Times New Roman"/>
                <w:iCs/>
                <w:lang w:val="en-US"/>
              </w:rPr>
              <w:t xml:space="preserve">anual școlar: Chimie </w:t>
            </w:r>
          </w:p>
          <w:p w14:paraId="060C6CAB" w14:textId="036F9387" w:rsidR="004312B3" w:rsidRPr="001D5D2E" w:rsidRDefault="004312B3" w:rsidP="004312B3">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75720FFA" w14:textId="3FD1A57F" w:rsidR="00787ED4" w:rsidRPr="001D5D2E" w:rsidRDefault="005D50F0" w:rsidP="004312B3">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4312B3" w:rsidRPr="001D5D2E">
              <w:rPr>
                <w:rFonts w:ascii="Times New Roman" w:eastAsia="Calibri" w:hAnsi="Times New Roman" w:cs="Times New Roman"/>
                <w:bCs/>
              </w:rPr>
              <w:t xml:space="preserve"> </w:t>
            </w:r>
            <w:r w:rsidR="004312B3">
              <w:rPr>
                <w:rFonts w:ascii="Times New Roman" w:eastAsia="Calibri" w:hAnsi="Times New Roman" w:cs="Times New Roman"/>
                <w:bCs/>
              </w:rPr>
              <w:t>a</w:t>
            </w:r>
            <w:r w:rsidR="004312B3" w:rsidRPr="001D5D2E">
              <w:rPr>
                <w:rFonts w:ascii="Times New Roman" w:eastAsia="Calibri" w:hAnsi="Times New Roman" w:cs="Times New Roman"/>
                <w:bCs/>
              </w:rPr>
              <w:t>uxiliar</w:t>
            </w:r>
            <w:r w:rsidR="004312B3">
              <w:rPr>
                <w:rFonts w:ascii="Times New Roman" w:eastAsia="Calibri" w:hAnsi="Times New Roman" w:cs="Times New Roman"/>
                <w:bCs/>
              </w:rPr>
              <w:t>e</w:t>
            </w:r>
            <w:r w:rsidR="004312B3" w:rsidRPr="001D5D2E">
              <w:rPr>
                <w:rFonts w:ascii="Times New Roman" w:eastAsia="Calibri" w:hAnsi="Times New Roman" w:cs="Times New Roman"/>
                <w:bCs/>
              </w:rPr>
              <w:t xml:space="preserve"> școlar</w:t>
            </w:r>
            <w:r w:rsidR="004312B3">
              <w:rPr>
                <w:rFonts w:ascii="Times New Roman" w:eastAsia="Calibri" w:hAnsi="Times New Roman" w:cs="Times New Roman"/>
                <w:bCs/>
              </w:rPr>
              <w:t>e</w:t>
            </w:r>
            <w:r w:rsidR="004312B3" w:rsidRPr="001D5D2E">
              <w:rPr>
                <w:rFonts w:ascii="Times New Roman" w:eastAsia="Calibri" w:hAnsi="Times New Roman" w:cs="Times New Roman"/>
                <w:bCs/>
              </w:rPr>
              <w:t xml:space="preserve">: </w:t>
            </w:r>
            <w:r w:rsidR="004312B3" w:rsidRPr="001D5D2E">
              <w:rPr>
                <w:rFonts w:ascii="Times New Roman" w:eastAsia="Calibri" w:hAnsi="Times New Roman" w:cs="Times New Roman"/>
                <w:iCs/>
                <w:lang w:val="en-US"/>
              </w:rPr>
              <w:t>Caietul elevului</w:t>
            </w:r>
            <w:r w:rsidR="004312B3">
              <w:rPr>
                <w:rFonts w:ascii="Times New Roman" w:eastAsia="Calibri" w:hAnsi="Times New Roman" w:cs="Times New Roman"/>
                <w:iCs/>
                <w:lang w:val="en-US"/>
              </w:rPr>
              <w:t>;</w:t>
            </w:r>
            <w:r w:rsidR="004312B3" w:rsidRPr="001D5D2E">
              <w:rPr>
                <w:rFonts w:ascii="Times New Roman" w:eastAsia="Calibri" w:hAnsi="Times New Roman" w:cs="Times New Roman"/>
                <w:iCs/>
                <w:lang w:val="en-US"/>
              </w:rPr>
              <w:t xml:space="preserve"> </w:t>
            </w:r>
            <w:r w:rsidR="004312B3">
              <w:rPr>
                <w:rFonts w:ascii="Times New Roman" w:eastAsia="Calibri" w:hAnsi="Times New Roman" w:cs="Times New Roman"/>
                <w:iCs/>
                <w:lang w:val="en-US"/>
              </w:rPr>
              <w:t>culegeri de chimie</w:t>
            </w:r>
          </w:p>
          <w:p w14:paraId="587455F8" w14:textId="309B1B58" w:rsidR="007932E7" w:rsidRPr="007932E7" w:rsidRDefault="005D50F0" w:rsidP="007932E7">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787ED4">
              <w:rPr>
                <w:rFonts w:ascii="Times New Roman" w:eastAsia="Calibri" w:hAnsi="Times New Roman" w:cs="Times New Roman"/>
                <w:color w:val="0563C2"/>
                <w:lang w:val="de-DE"/>
              </w:rPr>
              <w:t xml:space="preserve"> </w:t>
            </w:r>
            <w:r w:rsidR="007932E7" w:rsidRPr="007932E7">
              <w:rPr>
                <w:rFonts w:ascii="Times New Roman" w:eastAsia="Calibri" w:hAnsi="Times New Roman" w:cs="Times New Roman"/>
                <w:color w:val="0563C2"/>
                <w:lang w:val="de-DE"/>
              </w:rPr>
              <w:t>https://kahoot.com/schools/</w:t>
            </w:r>
          </w:p>
          <w:p w14:paraId="0212DE91" w14:textId="183FB9DA" w:rsidR="007932E7" w:rsidRDefault="005D50F0" w:rsidP="007932E7">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787ED4">
              <w:rPr>
                <w:rFonts w:ascii="Times New Roman" w:eastAsia="Calibri" w:hAnsi="Times New Roman" w:cs="Times New Roman"/>
                <w:bCs/>
              </w:rPr>
              <w:t xml:space="preserve"> f</w:t>
            </w:r>
            <w:r w:rsidR="007932E7" w:rsidRPr="007932E7">
              <w:rPr>
                <w:rFonts w:ascii="Times New Roman" w:eastAsia="Calibri" w:hAnsi="Times New Roman" w:cs="Times New Roman"/>
                <w:bCs/>
              </w:rPr>
              <w:t>işă de lucru în echipă</w:t>
            </w:r>
          </w:p>
          <w:p w14:paraId="16B3DFAF" w14:textId="77777777" w:rsidR="00787ED4" w:rsidRPr="007932E7" w:rsidRDefault="00787ED4" w:rsidP="007932E7">
            <w:pPr>
              <w:autoSpaceDE w:val="0"/>
              <w:autoSpaceDN w:val="0"/>
              <w:adjustRightInd w:val="0"/>
              <w:rPr>
                <w:rFonts w:ascii="Times New Roman" w:eastAsia="Calibri" w:hAnsi="Times New Roman" w:cs="Times New Roman"/>
                <w:bCs/>
              </w:rPr>
            </w:pPr>
          </w:p>
          <w:p w14:paraId="28F1217E" w14:textId="40A8241A" w:rsidR="007932E7" w:rsidRPr="007932E7" w:rsidRDefault="00787ED4" w:rsidP="007932E7">
            <w:pPr>
              <w:numPr>
                <w:ilvl w:val="0"/>
                <w:numId w:val="1"/>
              </w:num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a</w:t>
            </w:r>
            <w:r w:rsidR="007932E7" w:rsidRPr="007932E7">
              <w:rPr>
                <w:rFonts w:ascii="Times New Roman" w:eastAsia="Calibri" w:hAnsi="Times New Roman" w:cs="Times New Roman"/>
                <w:bCs/>
                <w:lang w:val="en-US"/>
              </w:rPr>
              <w:t>ctivitate frontală</w:t>
            </w:r>
          </w:p>
          <w:p w14:paraId="459E96D2" w14:textId="2BFA8D67" w:rsidR="007932E7" w:rsidRPr="007932E7" w:rsidRDefault="00787ED4" w:rsidP="007932E7">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7932E7" w:rsidRPr="007932E7">
              <w:rPr>
                <w:rFonts w:ascii="Times New Roman" w:eastAsia="Calibri" w:hAnsi="Times New Roman" w:cs="Times New Roman"/>
                <w:bCs/>
                <w:lang w:val="en-US"/>
              </w:rPr>
              <w:t>ctivitate în echipă</w:t>
            </w:r>
          </w:p>
          <w:p w14:paraId="6B51DBC4" w14:textId="77777777" w:rsidR="00AC6CCE" w:rsidRPr="001D5D2E" w:rsidRDefault="00AC6CCE" w:rsidP="007932E7">
            <w:pPr>
              <w:autoSpaceDE w:val="0"/>
              <w:autoSpaceDN w:val="0"/>
              <w:adjustRightInd w:val="0"/>
              <w:rPr>
                <w:rFonts w:ascii="Times New Roman" w:eastAsia="Calibri" w:hAnsi="Times New Roman" w:cs="Times New Roman"/>
                <w:bCs/>
              </w:rPr>
            </w:pPr>
          </w:p>
        </w:tc>
        <w:tc>
          <w:tcPr>
            <w:tcW w:w="1932" w:type="dxa"/>
            <w:shd w:val="clear" w:color="auto" w:fill="FFFFFF" w:themeFill="background1"/>
          </w:tcPr>
          <w:p w14:paraId="4C1EBCA5" w14:textId="4598F10F" w:rsidR="007932E7" w:rsidRPr="001D5D2E" w:rsidRDefault="005D50F0" w:rsidP="007932E7">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7932E7" w:rsidRPr="001D5D2E">
              <w:rPr>
                <w:rFonts w:ascii="Times New Roman" w:eastAsia="Calibri" w:hAnsi="Times New Roman" w:cs="Times New Roman"/>
              </w:rPr>
              <w:t>examinarea curentă orală</w:t>
            </w:r>
          </w:p>
          <w:p w14:paraId="5237D211" w14:textId="1764A41E" w:rsidR="007932E7" w:rsidRPr="001D5D2E" w:rsidRDefault="005D50F0" w:rsidP="007932E7">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7932E7" w:rsidRPr="001D5D2E">
              <w:rPr>
                <w:rFonts w:ascii="Times New Roman" w:eastAsia="Calibri" w:hAnsi="Times New Roman" w:cs="Times New Roman"/>
                <w:bCs/>
              </w:rPr>
              <w:t xml:space="preserve"> </w:t>
            </w:r>
            <w:r w:rsidR="007932E7" w:rsidRPr="001D5D2E">
              <w:rPr>
                <w:rFonts w:ascii="Times New Roman" w:eastAsia="Calibri" w:hAnsi="Times New Roman" w:cs="Times New Roman"/>
              </w:rPr>
              <w:t>observarea sistematică a elevilor</w:t>
            </w:r>
          </w:p>
          <w:p w14:paraId="4282C4FF" w14:textId="0AF8DA4F" w:rsidR="007932E7" w:rsidRPr="001D5D2E" w:rsidRDefault="005D50F0" w:rsidP="007932E7">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7932E7" w:rsidRPr="001D5D2E">
              <w:rPr>
                <w:rFonts w:ascii="Times New Roman" w:eastAsia="Calibri" w:hAnsi="Times New Roman" w:cs="Times New Roman"/>
                <w:bCs/>
              </w:rPr>
              <w:t xml:space="preserve"> evaluarea modului de completare a fișelor </w:t>
            </w:r>
            <w:r w:rsidR="007932E7" w:rsidRPr="001D5D2E">
              <w:rPr>
                <w:rFonts w:ascii="Times New Roman" w:eastAsia="Calibri" w:hAnsi="Times New Roman" w:cs="Times New Roman"/>
                <w:lang w:val="en-US"/>
              </w:rPr>
              <w:t xml:space="preserve">de lucru în echipă </w:t>
            </w:r>
          </w:p>
          <w:p w14:paraId="3E68DE12" w14:textId="77777777" w:rsidR="00AC6CCE" w:rsidRPr="007932E7" w:rsidRDefault="00AC6CCE" w:rsidP="001D5D2E">
            <w:pPr>
              <w:autoSpaceDE w:val="0"/>
              <w:autoSpaceDN w:val="0"/>
              <w:adjustRightInd w:val="0"/>
              <w:rPr>
                <w:rFonts w:ascii="Times New Roman" w:eastAsia="Calibri" w:hAnsi="Times New Roman" w:cs="Times New Roman"/>
                <w:lang w:val="en-US"/>
              </w:rPr>
            </w:pPr>
          </w:p>
        </w:tc>
        <w:tc>
          <w:tcPr>
            <w:tcW w:w="1470" w:type="dxa"/>
            <w:shd w:val="clear" w:color="auto" w:fill="FFFFFF" w:themeFill="background1"/>
          </w:tcPr>
          <w:p w14:paraId="0FCE79B1" w14:textId="0A78FDED" w:rsidR="00AC6CCE" w:rsidRDefault="008845DB" w:rsidP="00921940">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S10/</w:t>
            </w:r>
            <w:r w:rsidR="00C90FB3">
              <w:rPr>
                <w:rFonts w:ascii="Times New Roman" w:hAnsi="Times New Roman" w:cs="Times New Roman"/>
                <w:b/>
                <w:bCs/>
                <w:iCs/>
                <w:lang w:val="en-US"/>
              </w:rPr>
              <w:t>1</w:t>
            </w:r>
            <w:r>
              <w:rPr>
                <w:rFonts w:ascii="Times New Roman" w:hAnsi="Times New Roman" w:cs="Times New Roman"/>
                <w:b/>
                <w:bCs/>
                <w:iCs/>
                <w:lang w:val="en-US"/>
              </w:rPr>
              <w:t>h</w:t>
            </w:r>
          </w:p>
          <w:p w14:paraId="581C39B8" w14:textId="273A3264" w:rsidR="00C90FB3" w:rsidRDefault="00C90FB3" w:rsidP="00937407">
            <w:pPr>
              <w:autoSpaceDE w:val="0"/>
              <w:autoSpaceDN w:val="0"/>
              <w:adjustRightInd w:val="0"/>
              <w:rPr>
                <w:rFonts w:ascii="Times New Roman" w:hAnsi="Times New Roman" w:cs="Times New Roman"/>
                <w:b/>
                <w:bCs/>
                <w:iCs/>
                <w:lang w:val="en-US"/>
              </w:rPr>
            </w:pPr>
          </w:p>
        </w:tc>
      </w:tr>
      <w:tr w:rsidR="007932E7" w14:paraId="19D352E2" w14:textId="77777777" w:rsidTr="00CE6CF7">
        <w:trPr>
          <w:trHeight w:val="125"/>
        </w:trPr>
        <w:tc>
          <w:tcPr>
            <w:tcW w:w="1985" w:type="dxa"/>
            <w:shd w:val="clear" w:color="auto" w:fill="FFFFFF" w:themeFill="background1"/>
          </w:tcPr>
          <w:p w14:paraId="7C359BD4" w14:textId="77777777" w:rsidR="007932E7" w:rsidRPr="007932E7" w:rsidRDefault="007932E7" w:rsidP="009E1B69">
            <w:pPr>
              <w:autoSpaceDE w:val="0"/>
              <w:autoSpaceDN w:val="0"/>
              <w:adjustRightInd w:val="0"/>
              <w:rPr>
                <w:rFonts w:ascii="Times New Roman" w:eastAsia="Calibri" w:hAnsi="Times New Roman" w:cs="Times New Roman"/>
                <w:b/>
                <w:bCs/>
                <w:lang w:val="en-US"/>
              </w:rPr>
            </w:pPr>
            <w:r w:rsidRPr="007932E7">
              <w:rPr>
                <w:rFonts w:ascii="Times New Roman" w:eastAsia="Calibri" w:hAnsi="Times New Roman" w:cs="Times New Roman"/>
                <w:b/>
                <w:bCs/>
                <w:lang w:val="en-US"/>
              </w:rPr>
              <w:t>Calcule stoechiometrice pe baza ecuațiilor reacțiilor</w:t>
            </w:r>
          </w:p>
          <w:p w14:paraId="2FA8156B" w14:textId="6EE4D5D9" w:rsidR="007932E7" w:rsidRPr="007932E7" w:rsidRDefault="007932E7" w:rsidP="009E1B69">
            <w:pPr>
              <w:autoSpaceDE w:val="0"/>
              <w:autoSpaceDN w:val="0"/>
              <w:adjustRightInd w:val="0"/>
              <w:rPr>
                <w:rFonts w:ascii="Times New Roman" w:eastAsia="Calibri" w:hAnsi="Times New Roman" w:cs="Times New Roman"/>
                <w:b/>
                <w:bCs/>
                <w:lang w:val="en-US"/>
              </w:rPr>
            </w:pPr>
            <w:r w:rsidRPr="007932E7">
              <w:rPr>
                <w:rFonts w:ascii="Times New Roman" w:eastAsia="Calibri" w:hAnsi="Times New Roman" w:cs="Times New Roman"/>
                <w:b/>
                <w:bCs/>
                <w:lang w:val="en-US"/>
              </w:rPr>
              <w:t xml:space="preserve">chimice care au loc cu un </w:t>
            </w:r>
            <w:r w:rsidR="006A5E2F">
              <w:rPr>
                <w:rFonts w:ascii="Times New Roman" w:eastAsia="Calibri" w:hAnsi="Times New Roman" w:cs="Times New Roman"/>
                <w:b/>
                <w:bCs/>
                <w:lang w:val="en-US"/>
              </w:rPr>
              <w:t xml:space="preserve">anumit </w:t>
            </w:r>
            <w:r w:rsidRPr="007932E7">
              <w:rPr>
                <w:rFonts w:ascii="Times New Roman" w:eastAsia="Calibri" w:hAnsi="Times New Roman" w:cs="Times New Roman"/>
                <w:b/>
                <w:bCs/>
                <w:lang w:val="en-US"/>
              </w:rPr>
              <w:t>randament</w:t>
            </w:r>
          </w:p>
          <w:p w14:paraId="621EFC33" w14:textId="77777777" w:rsidR="007932E7" w:rsidRPr="008845DB" w:rsidRDefault="007932E7" w:rsidP="008845DB">
            <w:pPr>
              <w:autoSpaceDE w:val="0"/>
              <w:autoSpaceDN w:val="0"/>
              <w:adjustRightInd w:val="0"/>
              <w:rPr>
                <w:rFonts w:ascii="Times New Roman" w:eastAsia="Calibri" w:hAnsi="Times New Roman" w:cs="Times New Roman"/>
                <w:b/>
                <w:bCs/>
                <w:lang w:val="en-US"/>
              </w:rPr>
            </w:pPr>
          </w:p>
        </w:tc>
        <w:tc>
          <w:tcPr>
            <w:tcW w:w="709" w:type="dxa"/>
            <w:shd w:val="clear" w:color="auto" w:fill="FFFFFF" w:themeFill="background1"/>
          </w:tcPr>
          <w:p w14:paraId="2C12FC14" w14:textId="77777777" w:rsidR="007932E7" w:rsidRPr="007932E7" w:rsidRDefault="007932E7" w:rsidP="007932E7">
            <w:pPr>
              <w:autoSpaceDE w:val="0"/>
              <w:autoSpaceDN w:val="0"/>
              <w:adjustRightInd w:val="0"/>
              <w:rPr>
                <w:rFonts w:ascii="Times New Roman" w:eastAsia="Calibri" w:hAnsi="Times New Roman" w:cs="Times New Roman"/>
                <w:b/>
                <w:lang w:val="en-US"/>
              </w:rPr>
            </w:pPr>
            <w:r w:rsidRPr="007932E7">
              <w:rPr>
                <w:rFonts w:ascii="Times New Roman" w:eastAsia="Calibri" w:hAnsi="Times New Roman" w:cs="Times New Roman"/>
                <w:b/>
                <w:lang w:val="en-US"/>
              </w:rPr>
              <w:t xml:space="preserve">2.1. </w:t>
            </w:r>
          </w:p>
          <w:p w14:paraId="6F5D6600" w14:textId="77777777" w:rsidR="007932E7" w:rsidRPr="007932E7" w:rsidRDefault="007932E7" w:rsidP="007932E7">
            <w:pPr>
              <w:autoSpaceDE w:val="0"/>
              <w:autoSpaceDN w:val="0"/>
              <w:adjustRightInd w:val="0"/>
              <w:rPr>
                <w:rFonts w:ascii="Times New Roman" w:eastAsia="Calibri" w:hAnsi="Times New Roman" w:cs="Times New Roman"/>
                <w:b/>
                <w:lang w:val="en-US"/>
              </w:rPr>
            </w:pPr>
            <w:r w:rsidRPr="007932E7">
              <w:rPr>
                <w:rFonts w:ascii="Times New Roman" w:eastAsia="Calibri" w:hAnsi="Times New Roman" w:cs="Times New Roman"/>
                <w:b/>
                <w:lang w:val="en-US"/>
              </w:rPr>
              <w:t xml:space="preserve">3.1. </w:t>
            </w:r>
          </w:p>
          <w:p w14:paraId="6D1F0CED" w14:textId="77777777" w:rsidR="007932E7" w:rsidRPr="007932E7" w:rsidRDefault="007932E7" w:rsidP="007932E7">
            <w:pPr>
              <w:autoSpaceDE w:val="0"/>
              <w:autoSpaceDN w:val="0"/>
              <w:adjustRightInd w:val="0"/>
              <w:rPr>
                <w:rFonts w:ascii="Times New Roman" w:eastAsia="Calibri" w:hAnsi="Times New Roman" w:cs="Times New Roman"/>
                <w:b/>
                <w:lang w:val="en-US"/>
              </w:rPr>
            </w:pPr>
            <w:r w:rsidRPr="007932E7">
              <w:rPr>
                <w:rFonts w:ascii="Times New Roman" w:eastAsia="Calibri" w:hAnsi="Times New Roman" w:cs="Times New Roman"/>
                <w:b/>
                <w:lang w:val="en-US"/>
              </w:rPr>
              <w:t xml:space="preserve">3.2. </w:t>
            </w:r>
          </w:p>
          <w:p w14:paraId="5B3FD4E9" w14:textId="77777777" w:rsidR="007932E7" w:rsidRPr="007932E7" w:rsidRDefault="007932E7" w:rsidP="007932E7">
            <w:pPr>
              <w:autoSpaceDE w:val="0"/>
              <w:autoSpaceDN w:val="0"/>
              <w:adjustRightInd w:val="0"/>
              <w:rPr>
                <w:rFonts w:ascii="Times New Roman" w:eastAsia="Calibri" w:hAnsi="Times New Roman" w:cs="Times New Roman"/>
                <w:b/>
                <w:lang w:val="en-US"/>
              </w:rPr>
            </w:pPr>
            <w:r w:rsidRPr="007932E7">
              <w:rPr>
                <w:rFonts w:ascii="Times New Roman" w:eastAsia="Calibri" w:hAnsi="Times New Roman" w:cs="Times New Roman"/>
                <w:b/>
                <w:lang w:val="en-US"/>
              </w:rPr>
              <w:t>4.1.</w:t>
            </w:r>
          </w:p>
          <w:p w14:paraId="59BE2E55" w14:textId="77777777" w:rsidR="007932E7" w:rsidRPr="00921940" w:rsidRDefault="007932E7" w:rsidP="008845DB">
            <w:pPr>
              <w:autoSpaceDE w:val="0"/>
              <w:autoSpaceDN w:val="0"/>
              <w:adjustRightInd w:val="0"/>
              <w:rPr>
                <w:rFonts w:ascii="Times New Roman" w:eastAsia="Calibri" w:hAnsi="Times New Roman" w:cs="Times New Roman"/>
                <w:b/>
                <w:lang w:val="en-US"/>
              </w:rPr>
            </w:pPr>
          </w:p>
        </w:tc>
        <w:tc>
          <w:tcPr>
            <w:tcW w:w="5386" w:type="dxa"/>
            <w:shd w:val="clear" w:color="auto" w:fill="FFFFFF" w:themeFill="background1"/>
          </w:tcPr>
          <w:p w14:paraId="3D501DD6" w14:textId="6A7B639A" w:rsidR="007932E7" w:rsidRPr="007932E7" w:rsidRDefault="00960462" w:rsidP="007932E7">
            <w:pPr>
              <w:rPr>
                <w:rFonts w:ascii="Times New Roman" w:eastAsia="Calibri" w:hAnsi="Times New Roman" w:cs="Times New Roman"/>
              </w:rPr>
            </w:pPr>
            <w:r w:rsidRPr="006B015E">
              <w:rPr>
                <w:rFonts w:ascii="Times New Roman" w:hAnsi="Times New Roman" w:cs="Times New Roman"/>
                <w:bCs/>
              </w:rPr>
              <w:t xml:space="preserve">– </w:t>
            </w:r>
            <w:r w:rsidR="007932E7" w:rsidRPr="007932E7">
              <w:rPr>
                <w:rFonts w:ascii="Times New Roman" w:eastAsia="Calibri" w:hAnsi="Times New Roman" w:cs="Times New Roman"/>
              </w:rPr>
              <w:t xml:space="preserve"> precizarea datelor necesare rezolvării unei probleme/situații-problemă</w:t>
            </w:r>
            <w:r w:rsidR="00942EF6">
              <w:rPr>
                <w:rFonts w:ascii="Times New Roman" w:eastAsia="Calibri" w:hAnsi="Times New Roman" w:cs="Times New Roman"/>
              </w:rPr>
              <w:t>;</w:t>
            </w:r>
          </w:p>
          <w:p w14:paraId="45957E19" w14:textId="3D962C4A" w:rsidR="007932E7" w:rsidRPr="007932E7" w:rsidRDefault="00960462" w:rsidP="007932E7">
            <w:pPr>
              <w:rPr>
                <w:rFonts w:ascii="Times New Roman" w:eastAsia="Calibri" w:hAnsi="Times New Roman" w:cs="Times New Roman"/>
                <w:lang w:val="pt-PT"/>
              </w:rPr>
            </w:pPr>
            <w:r w:rsidRPr="006B015E">
              <w:rPr>
                <w:rFonts w:ascii="Times New Roman" w:hAnsi="Times New Roman" w:cs="Times New Roman"/>
                <w:bCs/>
              </w:rPr>
              <w:t xml:space="preserve">– </w:t>
            </w:r>
            <w:r w:rsidR="007932E7" w:rsidRPr="007932E7">
              <w:rPr>
                <w:rFonts w:ascii="Times New Roman" w:eastAsia="Calibri" w:hAnsi="Times New Roman" w:cs="Times New Roman"/>
                <w:lang w:val="pt-PT"/>
              </w:rPr>
              <w:t xml:space="preserve"> calcularea masei unui reactant/produs de reacție pentru o reacție care are loc cu un anumit randament</w:t>
            </w:r>
            <w:r w:rsidR="00942EF6">
              <w:rPr>
                <w:rFonts w:ascii="Times New Roman" w:eastAsia="Calibri" w:hAnsi="Times New Roman" w:cs="Times New Roman"/>
                <w:lang w:val="pt-PT"/>
              </w:rPr>
              <w:t>;</w:t>
            </w:r>
          </w:p>
          <w:p w14:paraId="13135961" w14:textId="0B418504" w:rsidR="007932E7" w:rsidRPr="007932E7" w:rsidRDefault="00960462" w:rsidP="007932E7">
            <w:pPr>
              <w:rPr>
                <w:rFonts w:ascii="Times New Roman" w:eastAsia="Calibri" w:hAnsi="Times New Roman" w:cs="Times New Roman"/>
                <w:lang w:val="pt-PT"/>
              </w:rPr>
            </w:pPr>
            <w:r w:rsidRPr="006B015E">
              <w:rPr>
                <w:rFonts w:ascii="Times New Roman" w:hAnsi="Times New Roman" w:cs="Times New Roman"/>
                <w:bCs/>
              </w:rPr>
              <w:t xml:space="preserve">– </w:t>
            </w:r>
            <w:r w:rsidR="007932E7" w:rsidRPr="007932E7">
              <w:rPr>
                <w:rFonts w:ascii="Times New Roman" w:eastAsia="Calibri" w:hAnsi="Times New Roman" w:cs="Times New Roman"/>
                <w:lang w:val="pt-PT"/>
              </w:rPr>
              <w:t xml:space="preserve"> aplicarea algoritmilor de rezolvare a unor probleme de calcul stoechiometric, pe baza ecuațiilor reacțiilor chimice care au loc cu un randament</w:t>
            </w:r>
            <w:r w:rsidR="006A5E2F">
              <w:rPr>
                <w:rFonts w:ascii="Times New Roman" w:eastAsia="Calibri" w:hAnsi="Times New Roman" w:cs="Times New Roman"/>
                <w:lang w:val="pt-PT"/>
              </w:rPr>
              <w:t>;</w:t>
            </w:r>
          </w:p>
          <w:p w14:paraId="68589EF9" w14:textId="590963F8" w:rsidR="007932E7" w:rsidRPr="007932E7" w:rsidRDefault="00960462" w:rsidP="007932E7">
            <w:pPr>
              <w:rPr>
                <w:rFonts w:ascii="Times New Roman" w:eastAsia="Calibri" w:hAnsi="Times New Roman" w:cs="Times New Roman"/>
              </w:rPr>
            </w:pPr>
            <w:r w:rsidRPr="006B015E">
              <w:rPr>
                <w:rFonts w:ascii="Times New Roman" w:hAnsi="Times New Roman" w:cs="Times New Roman"/>
                <w:bCs/>
              </w:rPr>
              <w:t xml:space="preserve">– </w:t>
            </w:r>
            <w:r w:rsidR="007932E7" w:rsidRPr="007932E7">
              <w:rPr>
                <w:rFonts w:ascii="Times New Roman" w:eastAsia="Calibri" w:hAnsi="Times New Roman" w:cs="Times New Roman"/>
              </w:rPr>
              <w:t xml:space="preserve"> parcurgerea etapelor de lucru, pentru rezolvarea fiecărei cerințe, în vederea:  </w:t>
            </w:r>
          </w:p>
          <w:p w14:paraId="2AD7B443" w14:textId="260609D9" w:rsidR="007932E7" w:rsidRPr="007932E7" w:rsidRDefault="007932E7" w:rsidP="007932E7">
            <w:pPr>
              <w:numPr>
                <w:ilvl w:val="0"/>
                <w:numId w:val="8"/>
              </w:numPr>
              <w:contextualSpacing/>
              <w:rPr>
                <w:rFonts w:ascii="Times New Roman" w:eastAsia="Calibri" w:hAnsi="Times New Roman" w:cs="Times New Roman"/>
              </w:rPr>
            </w:pPr>
            <w:r w:rsidRPr="007932E7">
              <w:rPr>
                <w:rFonts w:ascii="Times New Roman" w:eastAsia="Calibri" w:hAnsi="Times New Roman" w:cs="Times New Roman"/>
              </w:rPr>
              <w:t>calculării masei de produs când se cunosc masa de substanță introdusă și randamentul reacției</w:t>
            </w:r>
            <w:r w:rsidR="006A5E2F">
              <w:rPr>
                <w:rFonts w:ascii="Times New Roman" w:eastAsia="Calibri" w:hAnsi="Times New Roman" w:cs="Times New Roman"/>
              </w:rPr>
              <w:t>;</w:t>
            </w:r>
          </w:p>
          <w:p w14:paraId="07578011" w14:textId="1902F667" w:rsidR="007932E7" w:rsidRPr="006A5E2F" w:rsidRDefault="007932E7" w:rsidP="007932E7">
            <w:pPr>
              <w:numPr>
                <w:ilvl w:val="0"/>
                <w:numId w:val="8"/>
              </w:numPr>
              <w:contextualSpacing/>
              <w:rPr>
                <w:rFonts w:ascii="Times New Roman" w:eastAsia="Calibri" w:hAnsi="Times New Roman" w:cs="Times New Roman"/>
              </w:rPr>
            </w:pPr>
            <w:r w:rsidRPr="006A5E2F">
              <w:rPr>
                <w:rFonts w:ascii="Times New Roman" w:eastAsia="Calibri" w:hAnsi="Times New Roman" w:cs="Times New Roman"/>
              </w:rPr>
              <w:t>determinării randamentului unei reacții chimice când se cunosc masa de produs</w:t>
            </w:r>
            <w:r w:rsidR="006A5E2F">
              <w:rPr>
                <w:rFonts w:ascii="Times New Roman" w:eastAsia="Calibri" w:hAnsi="Times New Roman" w:cs="Times New Roman"/>
              </w:rPr>
              <w:t xml:space="preserve"> </w:t>
            </w:r>
            <w:r w:rsidRPr="006A5E2F">
              <w:rPr>
                <w:rFonts w:ascii="Times New Roman" w:eastAsia="Calibri" w:hAnsi="Times New Roman" w:cs="Times New Roman"/>
              </w:rPr>
              <w:t>și masa de reactant introdus în reacție</w:t>
            </w:r>
            <w:r w:rsidR="006A5E2F">
              <w:rPr>
                <w:rFonts w:ascii="Times New Roman" w:eastAsia="Calibri" w:hAnsi="Times New Roman" w:cs="Times New Roman"/>
              </w:rPr>
              <w:t>;</w:t>
            </w:r>
          </w:p>
          <w:p w14:paraId="70044BBE" w14:textId="1AA908AD" w:rsidR="009E1B69" w:rsidRDefault="00960462" w:rsidP="008845DB">
            <w:pPr>
              <w:rPr>
                <w:rFonts w:ascii="Times New Roman" w:eastAsia="Calibri" w:hAnsi="Times New Roman" w:cs="Times New Roman"/>
              </w:rPr>
            </w:pPr>
            <w:r w:rsidRPr="006B015E">
              <w:rPr>
                <w:rFonts w:ascii="Times New Roman" w:hAnsi="Times New Roman" w:cs="Times New Roman"/>
                <w:bCs/>
              </w:rPr>
              <w:t xml:space="preserve">– </w:t>
            </w:r>
            <w:r w:rsidR="007932E7" w:rsidRPr="007932E7">
              <w:rPr>
                <w:rFonts w:ascii="Times New Roman" w:eastAsia="Calibri" w:hAnsi="Times New Roman" w:cs="Times New Roman"/>
              </w:rPr>
              <w:t xml:space="preserve">aplicarea </w:t>
            </w:r>
            <w:r w:rsidR="006A5E2F">
              <w:rPr>
                <w:rFonts w:ascii="Times New Roman" w:eastAsia="Calibri" w:hAnsi="Times New Roman" w:cs="Times New Roman"/>
              </w:rPr>
              <w:t>algoritmilor de calcul</w:t>
            </w:r>
            <w:r w:rsidR="007932E7" w:rsidRPr="007932E7">
              <w:rPr>
                <w:rFonts w:ascii="Times New Roman" w:eastAsia="Calibri" w:hAnsi="Times New Roman" w:cs="Times New Roman"/>
              </w:rPr>
              <w:t>, pentru corelarea coeficienților stoechiometrici cu datele problemei, în vederea determinării cantității/maselor de reactanți/produși de reacție</w:t>
            </w:r>
            <w:r w:rsidR="006A5E2F">
              <w:rPr>
                <w:rFonts w:ascii="Times New Roman" w:eastAsia="Calibri" w:hAnsi="Times New Roman" w:cs="Times New Roman"/>
              </w:rPr>
              <w:t>.</w:t>
            </w:r>
          </w:p>
        </w:tc>
        <w:tc>
          <w:tcPr>
            <w:tcW w:w="3402" w:type="dxa"/>
            <w:shd w:val="clear" w:color="auto" w:fill="FFFFFF" w:themeFill="background1"/>
          </w:tcPr>
          <w:p w14:paraId="460F84CE" w14:textId="61BEA6BE"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iCs/>
                <w:lang w:val="en-US"/>
              </w:rPr>
              <w:t>m</w:t>
            </w:r>
            <w:r w:rsidR="00787ED4" w:rsidRPr="001D5D2E">
              <w:rPr>
                <w:rFonts w:ascii="Times New Roman" w:eastAsia="Calibri" w:hAnsi="Times New Roman" w:cs="Times New Roman"/>
                <w:iCs/>
                <w:lang w:val="en-US"/>
              </w:rPr>
              <w:t xml:space="preserve">anual școlar: Chimie </w:t>
            </w:r>
          </w:p>
          <w:p w14:paraId="5C66AB40" w14:textId="6A0FB551" w:rsidR="00787ED4" w:rsidRPr="001D5D2E" w:rsidRDefault="00787ED4" w:rsidP="00787ED4">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69C49CF9" w14:textId="255443D9"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bCs/>
              </w:rPr>
              <w:t>a</w:t>
            </w:r>
            <w:r w:rsidR="00787ED4" w:rsidRPr="001D5D2E">
              <w:rPr>
                <w:rFonts w:ascii="Times New Roman" w:eastAsia="Calibri" w:hAnsi="Times New Roman" w:cs="Times New Roman"/>
                <w:bCs/>
              </w:rPr>
              <w:t>uxiliar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școlar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w:t>
            </w:r>
            <w:r w:rsidR="00787ED4" w:rsidRPr="001D5D2E">
              <w:rPr>
                <w:rFonts w:ascii="Times New Roman" w:eastAsia="Calibri" w:hAnsi="Times New Roman" w:cs="Times New Roman"/>
                <w:iCs/>
                <w:lang w:val="en-US"/>
              </w:rPr>
              <w:t>Caietul elevului</w:t>
            </w:r>
            <w:r w:rsidR="00787ED4">
              <w:rPr>
                <w:rFonts w:ascii="Times New Roman" w:eastAsia="Calibri" w:hAnsi="Times New Roman" w:cs="Times New Roman"/>
                <w:iCs/>
                <w:lang w:val="en-US"/>
              </w:rPr>
              <w:t>;</w:t>
            </w:r>
            <w:r w:rsidR="00787ED4" w:rsidRPr="001D5D2E">
              <w:rPr>
                <w:rFonts w:ascii="Times New Roman" w:eastAsia="Calibri" w:hAnsi="Times New Roman" w:cs="Times New Roman"/>
                <w:iCs/>
                <w:lang w:val="en-US"/>
              </w:rPr>
              <w:t xml:space="preserve"> </w:t>
            </w:r>
            <w:r w:rsidR="00787ED4">
              <w:rPr>
                <w:rFonts w:ascii="Times New Roman" w:eastAsia="Calibri" w:hAnsi="Times New Roman" w:cs="Times New Roman"/>
                <w:iCs/>
                <w:lang w:val="en-US"/>
              </w:rPr>
              <w:t>culegeri de chimie</w:t>
            </w:r>
          </w:p>
          <w:p w14:paraId="220DF04F" w14:textId="52BC10B5" w:rsidR="009E1B69" w:rsidRPr="007932E7" w:rsidRDefault="005D50F0" w:rsidP="009E1B69">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787ED4">
              <w:rPr>
                <w:rFonts w:ascii="Times New Roman" w:eastAsia="Calibri" w:hAnsi="Times New Roman" w:cs="Times New Roman"/>
                <w:color w:val="0563C2"/>
                <w:lang w:val="de-DE"/>
              </w:rPr>
              <w:t xml:space="preserve"> </w:t>
            </w:r>
            <w:r w:rsidR="009E1B69" w:rsidRPr="007932E7">
              <w:rPr>
                <w:rFonts w:ascii="Times New Roman" w:eastAsia="Calibri" w:hAnsi="Times New Roman" w:cs="Times New Roman"/>
                <w:color w:val="0563C2"/>
                <w:lang w:val="de-DE"/>
              </w:rPr>
              <w:t>https://kahoot.com/schools/</w:t>
            </w:r>
          </w:p>
          <w:p w14:paraId="0BC8CF3C" w14:textId="2CBB9D9F" w:rsidR="009E1B69" w:rsidRDefault="005D50F0" w:rsidP="009E1B69">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787ED4">
              <w:rPr>
                <w:rFonts w:ascii="Times New Roman" w:eastAsia="Calibri" w:hAnsi="Times New Roman" w:cs="Times New Roman"/>
                <w:bCs/>
              </w:rPr>
              <w:t xml:space="preserve"> f</w:t>
            </w:r>
            <w:r w:rsidR="009E1B69" w:rsidRPr="007932E7">
              <w:rPr>
                <w:rFonts w:ascii="Times New Roman" w:eastAsia="Calibri" w:hAnsi="Times New Roman" w:cs="Times New Roman"/>
                <w:bCs/>
              </w:rPr>
              <w:t>işă de lucru în echipă</w:t>
            </w:r>
          </w:p>
          <w:p w14:paraId="0190B9AE" w14:textId="77777777" w:rsidR="00787ED4" w:rsidRPr="007932E7" w:rsidRDefault="00787ED4" w:rsidP="009E1B69">
            <w:pPr>
              <w:autoSpaceDE w:val="0"/>
              <w:autoSpaceDN w:val="0"/>
              <w:adjustRightInd w:val="0"/>
              <w:rPr>
                <w:rFonts w:ascii="Times New Roman" w:eastAsia="Calibri" w:hAnsi="Times New Roman" w:cs="Times New Roman"/>
                <w:bCs/>
              </w:rPr>
            </w:pPr>
          </w:p>
          <w:p w14:paraId="31C2DDAE" w14:textId="556F8E3F" w:rsidR="009E1B69" w:rsidRPr="007932E7" w:rsidRDefault="00787ED4" w:rsidP="009E1B69">
            <w:pPr>
              <w:numPr>
                <w:ilvl w:val="0"/>
                <w:numId w:val="1"/>
              </w:num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a</w:t>
            </w:r>
            <w:r w:rsidR="009E1B69" w:rsidRPr="007932E7">
              <w:rPr>
                <w:rFonts w:ascii="Times New Roman" w:eastAsia="Calibri" w:hAnsi="Times New Roman" w:cs="Times New Roman"/>
                <w:bCs/>
                <w:lang w:val="en-US"/>
              </w:rPr>
              <w:t>ctivitate frontală</w:t>
            </w:r>
          </w:p>
          <w:p w14:paraId="1BBF2E7C" w14:textId="23DC5F05" w:rsidR="009E1B69" w:rsidRPr="007932E7" w:rsidRDefault="00787ED4" w:rsidP="009E1B69">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9E1B69" w:rsidRPr="007932E7">
              <w:rPr>
                <w:rFonts w:ascii="Times New Roman" w:eastAsia="Calibri" w:hAnsi="Times New Roman" w:cs="Times New Roman"/>
                <w:bCs/>
                <w:lang w:val="en-US"/>
              </w:rPr>
              <w:t>ctivitate în echipă</w:t>
            </w:r>
          </w:p>
          <w:p w14:paraId="6FDAA232" w14:textId="77777777" w:rsidR="007932E7" w:rsidRPr="007932E7" w:rsidRDefault="007932E7" w:rsidP="007932E7">
            <w:pPr>
              <w:autoSpaceDE w:val="0"/>
              <w:autoSpaceDN w:val="0"/>
              <w:adjustRightInd w:val="0"/>
              <w:rPr>
                <w:rFonts w:ascii="Times New Roman" w:eastAsia="Calibri" w:hAnsi="Times New Roman" w:cs="Times New Roman"/>
                <w:bCs/>
              </w:rPr>
            </w:pPr>
          </w:p>
        </w:tc>
        <w:tc>
          <w:tcPr>
            <w:tcW w:w="1932" w:type="dxa"/>
            <w:shd w:val="clear" w:color="auto" w:fill="FFFFFF" w:themeFill="background1"/>
          </w:tcPr>
          <w:p w14:paraId="18D9B20C" w14:textId="35BE5433" w:rsidR="009E1B69" w:rsidRPr="001D5D2E" w:rsidRDefault="005D50F0" w:rsidP="009E1B69">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9E1B69">
              <w:rPr>
                <w:rFonts w:ascii="Times New Roman" w:eastAsia="Calibri" w:hAnsi="Times New Roman" w:cs="Times New Roman"/>
              </w:rPr>
              <w:t xml:space="preserve"> </w:t>
            </w:r>
            <w:r w:rsidR="009E1B69" w:rsidRPr="001D5D2E">
              <w:rPr>
                <w:rFonts w:ascii="Times New Roman" w:eastAsia="Calibri" w:hAnsi="Times New Roman" w:cs="Times New Roman"/>
              </w:rPr>
              <w:t>examinarea curentă orală</w:t>
            </w:r>
          </w:p>
          <w:p w14:paraId="7290257D" w14:textId="61B1007E" w:rsidR="009E1B69" w:rsidRPr="001D5D2E" w:rsidRDefault="005D50F0" w:rsidP="009E1B69">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9E1B69" w:rsidRPr="001D5D2E">
              <w:rPr>
                <w:rFonts w:ascii="Times New Roman" w:eastAsia="Calibri" w:hAnsi="Times New Roman" w:cs="Times New Roman"/>
                <w:bCs/>
              </w:rPr>
              <w:t xml:space="preserve"> </w:t>
            </w:r>
            <w:r w:rsidR="009E1B69" w:rsidRPr="001D5D2E">
              <w:rPr>
                <w:rFonts w:ascii="Times New Roman" w:eastAsia="Calibri" w:hAnsi="Times New Roman" w:cs="Times New Roman"/>
              </w:rPr>
              <w:t>observarea sistematică a elevilor</w:t>
            </w:r>
          </w:p>
          <w:p w14:paraId="1EFB0FEB" w14:textId="5E6CC50D" w:rsidR="009E1B69" w:rsidRPr="001D5D2E" w:rsidRDefault="005D50F0" w:rsidP="009E1B69">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9E1B69" w:rsidRPr="001D5D2E">
              <w:rPr>
                <w:rFonts w:ascii="Times New Roman" w:eastAsia="Calibri" w:hAnsi="Times New Roman" w:cs="Times New Roman"/>
                <w:bCs/>
              </w:rPr>
              <w:t xml:space="preserve"> evaluarea modului de completare a fișelor </w:t>
            </w:r>
            <w:r w:rsidR="009E1B69" w:rsidRPr="001D5D2E">
              <w:rPr>
                <w:rFonts w:ascii="Times New Roman" w:eastAsia="Calibri" w:hAnsi="Times New Roman" w:cs="Times New Roman"/>
                <w:lang w:val="en-US"/>
              </w:rPr>
              <w:t>de lucru în echip</w:t>
            </w:r>
            <w:r w:rsidR="00EF526A">
              <w:rPr>
                <w:rFonts w:ascii="Times New Roman" w:eastAsia="Calibri" w:hAnsi="Times New Roman" w:cs="Times New Roman"/>
                <w:lang w:val="en-US"/>
              </w:rPr>
              <w:t>ă</w:t>
            </w:r>
            <w:r w:rsidR="009E1B69" w:rsidRPr="001D5D2E">
              <w:rPr>
                <w:rFonts w:ascii="Times New Roman" w:eastAsia="Calibri" w:hAnsi="Times New Roman" w:cs="Times New Roman"/>
                <w:lang w:val="en-US"/>
              </w:rPr>
              <w:t xml:space="preserve">  </w:t>
            </w:r>
          </w:p>
          <w:p w14:paraId="318D40D7" w14:textId="77777777" w:rsidR="007932E7" w:rsidRPr="009E1B69" w:rsidRDefault="007932E7" w:rsidP="007932E7">
            <w:pPr>
              <w:autoSpaceDE w:val="0"/>
              <w:autoSpaceDN w:val="0"/>
              <w:adjustRightInd w:val="0"/>
              <w:rPr>
                <w:rFonts w:ascii="Times New Roman" w:eastAsia="Calibri" w:hAnsi="Times New Roman" w:cs="Times New Roman"/>
                <w:lang w:val="en-US"/>
              </w:rPr>
            </w:pPr>
          </w:p>
        </w:tc>
        <w:tc>
          <w:tcPr>
            <w:tcW w:w="1470" w:type="dxa"/>
            <w:shd w:val="clear" w:color="auto" w:fill="FFFFFF" w:themeFill="background1"/>
          </w:tcPr>
          <w:p w14:paraId="162BC173" w14:textId="023622C0" w:rsidR="00C90FB3" w:rsidRDefault="00C90FB3" w:rsidP="00C90FB3">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S11/1h</w:t>
            </w:r>
          </w:p>
          <w:p w14:paraId="12FD4882" w14:textId="29A3EDDA" w:rsidR="00C90FB3" w:rsidRPr="007932E7" w:rsidRDefault="00C90FB3" w:rsidP="00937407">
            <w:pPr>
              <w:autoSpaceDE w:val="0"/>
              <w:autoSpaceDN w:val="0"/>
              <w:adjustRightInd w:val="0"/>
              <w:rPr>
                <w:rFonts w:ascii="Times New Roman" w:hAnsi="Times New Roman" w:cs="Times New Roman"/>
                <w:b/>
                <w:bCs/>
                <w:iCs/>
              </w:rPr>
            </w:pPr>
          </w:p>
        </w:tc>
      </w:tr>
      <w:tr w:rsidR="009E1B69" w14:paraId="1B44719D" w14:textId="77777777" w:rsidTr="00CE6CF7">
        <w:trPr>
          <w:trHeight w:val="125"/>
        </w:trPr>
        <w:tc>
          <w:tcPr>
            <w:tcW w:w="1985" w:type="dxa"/>
            <w:shd w:val="clear" w:color="auto" w:fill="FFFFFF" w:themeFill="background1"/>
          </w:tcPr>
          <w:p w14:paraId="67F26415" w14:textId="4795B37E" w:rsidR="009E1B69" w:rsidRPr="007932E7" w:rsidRDefault="009E1B69" w:rsidP="009E1B69">
            <w:pPr>
              <w:autoSpaceDE w:val="0"/>
              <w:autoSpaceDN w:val="0"/>
              <w:adjustRightInd w:val="0"/>
              <w:rPr>
                <w:rFonts w:ascii="Times New Roman" w:eastAsia="Calibri" w:hAnsi="Times New Roman" w:cs="Times New Roman"/>
                <w:b/>
                <w:bCs/>
                <w:lang w:val="en-US"/>
              </w:rPr>
            </w:pPr>
            <w:r w:rsidRPr="009E1B69">
              <w:rPr>
                <w:rFonts w:ascii="Times New Roman" w:eastAsia="Calibri" w:hAnsi="Times New Roman" w:cs="Times New Roman"/>
                <w:b/>
                <w:bCs/>
                <w:lang w:val="en-US"/>
              </w:rPr>
              <w:t>Recapitulare pentru evaluarea unității de învățare</w:t>
            </w:r>
          </w:p>
        </w:tc>
        <w:tc>
          <w:tcPr>
            <w:tcW w:w="709" w:type="dxa"/>
            <w:shd w:val="clear" w:color="auto" w:fill="FFFFFF" w:themeFill="background1"/>
          </w:tcPr>
          <w:p w14:paraId="0B9E7C62" w14:textId="77777777" w:rsidR="009E1B69" w:rsidRPr="009E1B69" w:rsidRDefault="009E1B69" w:rsidP="009E1B69">
            <w:pPr>
              <w:autoSpaceDE w:val="0"/>
              <w:autoSpaceDN w:val="0"/>
              <w:adjustRightInd w:val="0"/>
              <w:rPr>
                <w:rFonts w:ascii="Times New Roman" w:eastAsia="Calibri" w:hAnsi="Times New Roman" w:cs="Times New Roman"/>
                <w:b/>
                <w:bCs/>
                <w:lang w:val="en-US"/>
              </w:rPr>
            </w:pPr>
            <w:r w:rsidRPr="009E1B69">
              <w:rPr>
                <w:rFonts w:ascii="Times New Roman" w:eastAsia="Calibri" w:hAnsi="Times New Roman" w:cs="Times New Roman"/>
                <w:b/>
                <w:bCs/>
                <w:lang w:val="en-US"/>
              </w:rPr>
              <w:t>1.1.</w:t>
            </w:r>
          </w:p>
          <w:p w14:paraId="79C45411" w14:textId="77777777" w:rsidR="009E1B69" w:rsidRPr="009E1B69" w:rsidRDefault="009E1B69" w:rsidP="009E1B69">
            <w:pPr>
              <w:autoSpaceDE w:val="0"/>
              <w:autoSpaceDN w:val="0"/>
              <w:adjustRightInd w:val="0"/>
              <w:rPr>
                <w:rFonts w:ascii="Times New Roman" w:eastAsia="Calibri" w:hAnsi="Times New Roman" w:cs="Times New Roman"/>
                <w:b/>
                <w:bCs/>
                <w:lang w:val="en-US"/>
              </w:rPr>
            </w:pPr>
            <w:r w:rsidRPr="009E1B69">
              <w:rPr>
                <w:rFonts w:ascii="Times New Roman" w:eastAsia="Calibri" w:hAnsi="Times New Roman" w:cs="Times New Roman"/>
                <w:b/>
                <w:bCs/>
                <w:lang w:val="en-US"/>
              </w:rPr>
              <w:t>1.3. 2.1. 2.3. 2.4.</w:t>
            </w:r>
          </w:p>
          <w:p w14:paraId="229F7673" w14:textId="76FB3342" w:rsidR="009E1B69" w:rsidRPr="009E1B69" w:rsidRDefault="009E1B69" w:rsidP="009E1B69">
            <w:pPr>
              <w:autoSpaceDE w:val="0"/>
              <w:autoSpaceDN w:val="0"/>
              <w:adjustRightInd w:val="0"/>
              <w:rPr>
                <w:rFonts w:ascii="Times New Roman" w:eastAsia="Calibri" w:hAnsi="Times New Roman" w:cs="Times New Roman"/>
                <w:lang w:val="en-US"/>
              </w:rPr>
            </w:pPr>
            <w:r w:rsidRPr="009E1B69">
              <w:rPr>
                <w:rFonts w:ascii="Times New Roman" w:eastAsia="Calibri" w:hAnsi="Times New Roman" w:cs="Times New Roman"/>
                <w:b/>
                <w:bCs/>
                <w:lang w:val="en-US"/>
              </w:rPr>
              <w:t>3.1. 3.2. 4.1</w:t>
            </w:r>
            <w:r w:rsidRPr="009E1B69">
              <w:rPr>
                <w:rFonts w:ascii="Times New Roman" w:eastAsia="Calibri" w:hAnsi="Times New Roman" w:cs="Times New Roman"/>
                <w:lang w:val="en-US"/>
              </w:rPr>
              <w:t>.</w:t>
            </w:r>
          </w:p>
          <w:p w14:paraId="58F65DA8" w14:textId="77777777" w:rsidR="009E1B69" w:rsidRPr="007932E7" w:rsidRDefault="009E1B69" w:rsidP="007932E7">
            <w:pPr>
              <w:autoSpaceDE w:val="0"/>
              <w:autoSpaceDN w:val="0"/>
              <w:adjustRightInd w:val="0"/>
              <w:rPr>
                <w:rFonts w:ascii="Times New Roman" w:eastAsia="Calibri" w:hAnsi="Times New Roman" w:cs="Times New Roman"/>
                <w:b/>
                <w:lang w:val="en-US"/>
              </w:rPr>
            </w:pPr>
          </w:p>
        </w:tc>
        <w:tc>
          <w:tcPr>
            <w:tcW w:w="5386" w:type="dxa"/>
            <w:shd w:val="clear" w:color="auto" w:fill="FFFFFF" w:themeFill="background1"/>
          </w:tcPr>
          <w:p w14:paraId="3BFC370B" w14:textId="14B08F6D" w:rsidR="009E1B69" w:rsidRPr="009E1B69" w:rsidRDefault="00960462" w:rsidP="009E1B69">
            <w:pPr>
              <w:spacing w:line="259" w:lineRule="auto"/>
              <w:rPr>
                <w:rFonts w:ascii="Times New Roman" w:eastAsia="Calibri" w:hAnsi="Times New Roman" w:cs="Times New Roman"/>
              </w:rPr>
            </w:pPr>
            <w:r w:rsidRPr="006B015E">
              <w:rPr>
                <w:rFonts w:ascii="Times New Roman" w:hAnsi="Times New Roman" w:cs="Times New Roman"/>
                <w:bCs/>
              </w:rPr>
              <w:lastRenderedPageBreak/>
              <w:t xml:space="preserve">– </w:t>
            </w:r>
            <w:r w:rsidR="009E1B69" w:rsidRPr="009E1B69">
              <w:rPr>
                <w:rFonts w:ascii="Times New Roman" w:eastAsia="Calibri" w:hAnsi="Times New Roman" w:cs="Times New Roman"/>
              </w:rPr>
              <w:t>exerciții de scriere a ecuațiilor reacțiilor chimice</w:t>
            </w:r>
          </w:p>
          <w:p w14:paraId="55D88480" w14:textId="14D6EF8C" w:rsidR="009E1B69" w:rsidRPr="009E1B69" w:rsidRDefault="00960462" w:rsidP="009E1B69">
            <w:pPr>
              <w:spacing w:line="259" w:lineRule="auto"/>
              <w:rPr>
                <w:rFonts w:ascii="Times New Roman" w:eastAsia="Calibri" w:hAnsi="Times New Roman" w:cs="Times New Roman"/>
              </w:rPr>
            </w:pPr>
            <w:r w:rsidRPr="006B015E">
              <w:rPr>
                <w:rFonts w:ascii="Times New Roman" w:hAnsi="Times New Roman" w:cs="Times New Roman"/>
                <w:bCs/>
              </w:rPr>
              <w:t xml:space="preserve">– </w:t>
            </w:r>
            <w:r w:rsidR="009E1B69" w:rsidRPr="009E1B69">
              <w:rPr>
                <w:rFonts w:ascii="Times New Roman" w:eastAsia="Calibri" w:hAnsi="Times New Roman" w:cs="Times New Roman"/>
              </w:rPr>
              <w:t xml:space="preserve">probleme de calcul care se referă la: </w:t>
            </w:r>
          </w:p>
          <w:p w14:paraId="6E6004BA" w14:textId="4712552C" w:rsidR="009E1B69" w:rsidRPr="009E1B69" w:rsidRDefault="009E1B69" w:rsidP="009E1B69">
            <w:pPr>
              <w:numPr>
                <w:ilvl w:val="0"/>
                <w:numId w:val="9"/>
              </w:numPr>
              <w:spacing w:line="259" w:lineRule="auto"/>
              <w:contextualSpacing/>
              <w:rPr>
                <w:rFonts w:ascii="Times New Roman" w:eastAsia="Calibri" w:hAnsi="Times New Roman" w:cs="Times New Roman"/>
              </w:rPr>
            </w:pPr>
            <w:r w:rsidRPr="009E1B69">
              <w:rPr>
                <w:rFonts w:ascii="Times New Roman" w:eastAsia="Calibri" w:hAnsi="Times New Roman" w:cs="Times New Roman"/>
              </w:rPr>
              <w:t xml:space="preserve">aplicarea </w:t>
            </w:r>
            <w:r w:rsidR="006A5E2F">
              <w:rPr>
                <w:rFonts w:ascii="Times New Roman" w:eastAsia="Calibri" w:hAnsi="Times New Roman" w:cs="Times New Roman"/>
              </w:rPr>
              <w:t>algoritmilor de calcul</w:t>
            </w:r>
            <w:r w:rsidR="00942EF6">
              <w:rPr>
                <w:rFonts w:ascii="Times New Roman" w:eastAsia="Calibri" w:hAnsi="Times New Roman" w:cs="Times New Roman"/>
              </w:rPr>
              <w:t xml:space="preserve"> </w:t>
            </w:r>
            <w:r w:rsidRPr="009E1B69">
              <w:rPr>
                <w:rFonts w:ascii="Times New Roman" w:eastAsia="Calibri" w:hAnsi="Times New Roman" w:cs="Times New Roman"/>
              </w:rPr>
              <w:t>pentru corelarea coeficienților stoechiometrici cu datele problemei, în vederea determinării cantității/maselor de reactanți/produși de reacție</w:t>
            </w:r>
            <w:r w:rsidR="006A5E2F">
              <w:rPr>
                <w:rFonts w:ascii="Times New Roman" w:eastAsia="Calibri" w:hAnsi="Times New Roman" w:cs="Times New Roman"/>
              </w:rPr>
              <w:t>;</w:t>
            </w:r>
          </w:p>
          <w:p w14:paraId="7E73EE23" w14:textId="583898C4" w:rsidR="009E1B69" w:rsidRPr="006A5E2F" w:rsidRDefault="009E1B69" w:rsidP="006A5E2F">
            <w:pPr>
              <w:pStyle w:val="ListParagraph"/>
              <w:numPr>
                <w:ilvl w:val="0"/>
                <w:numId w:val="9"/>
              </w:numPr>
              <w:rPr>
                <w:rFonts w:ascii="Times New Roman" w:eastAsia="Calibri" w:hAnsi="Times New Roman" w:cs="Times New Roman"/>
              </w:rPr>
            </w:pPr>
            <w:r w:rsidRPr="006A5E2F">
              <w:rPr>
                <w:rFonts w:ascii="Times New Roman" w:eastAsia="Calibri" w:hAnsi="Times New Roman" w:cs="Times New Roman"/>
              </w:rPr>
              <w:lastRenderedPageBreak/>
              <w:t>aplicarea algoritmilor de rezolvare a unor probleme de calcul stoechiometric, utilizând puritatea, randamentul, soluții de diferite concentrații procentuale de masă, un reactant în exces</w:t>
            </w:r>
            <w:r w:rsidR="006A5E2F">
              <w:rPr>
                <w:rFonts w:ascii="Times New Roman" w:eastAsia="Calibri" w:hAnsi="Times New Roman" w:cs="Times New Roman"/>
              </w:rPr>
              <w:t>.</w:t>
            </w:r>
          </w:p>
        </w:tc>
        <w:tc>
          <w:tcPr>
            <w:tcW w:w="3402" w:type="dxa"/>
            <w:shd w:val="clear" w:color="auto" w:fill="FFFFFF" w:themeFill="background1"/>
          </w:tcPr>
          <w:p w14:paraId="5835FDEF" w14:textId="0CC65AD8"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iCs/>
                <w:lang w:val="en-US"/>
              </w:rPr>
              <w:t>m</w:t>
            </w:r>
            <w:r w:rsidR="00787ED4" w:rsidRPr="001D5D2E">
              <w:rPr>
                <w:rFonts w:ascii="Times New Roman" w:eastAsia="Calibri" w:hAnsi="Times New Roman" w:cs="Times New Roman"/>
                <w:iCs/>
                <w:lang w:val="en-US"/>
              </w:rPr>
              <w:t xml:space="preserve">anual școlar: Chimie </w:t>
            </w:r>
          </w:p>
          <w:p w14:paraId="2A5B9FBA" w14:textId="547AF99A" w:rsidR="00787ED4" w:rsidRPr="001D5D2E" w:rsidRDefault="00787ED4" w:rsidP="00787ED4">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180B7D9C" w14:textId="490754B0"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bCs/>
              </w:rPr>
              <w:t>a</w:t>
            </w:r>
            <w:r w:rsidR="00787ED4" w:rsidRPr="001D5D2E">
              <w:rPr>
                <w:rFonts w:ascii="Times New Roman" w:eastAsia="Calibri" w:hAnsi="Times New Roman" w:cs="Times New Roman"/>
                <w:bCs/>
              </w:rPr>
              <w:t>uxiliar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școlar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w:t>
            </w:r>
            <w:r w:rsidR="00787ED4" w:rsidRPr="001D5D2E">
              <w:rPr>
                <w:rFonts w:ascii="Times New Roman" w:eastAsia="Calibri" w:hAnsi="Times New Roman" w:cs="Times New Roman"/>
                <w:iCs/>
                <w:lang w:val="en-US"/>
              </w:rPr>
              <w:t>Caietul elevului</w:t>
            </w:r>
            <w:r w:rsidR="00787ED4">
              <w:rPr>
                <w:rFonts w:ascii="Times New Roman" w:eastAsia="Calibri" w:hAnsi="Times New Roman" w:cs="Times New Roman"/>
                <w:iCs/>
                <w:lang w:val="en-US"/>
              </w:rPr>
              <w:t>;</w:t>
            </w:r>
            <w:r w:rsidR="00787ED4" w:rsidRPr="001D5D2E">
              <w:rPr>
                <w:rFonts w:ascii="Times New Roman" w:eastAsia="Calibri" w:hAnsi="Times New Roman" w:cs="Times New Roman"/>
                <w:iCs/>
                <w:lang w:val="en-US"/>
              </w:rPr>
              <w:t xml:space="preserve"> </w:t>
            </w:r>
            <w:r w:rsidR="00787ED4">
              <w:rPr>
                <w:rFonts w:ascii="Times New Roman" w:eastAsia="Calibri" w:hAnsi="Times New Roman" w:cs="Times New Roman"/>
                <w:iCs/>
                <w:lang w:val="en-US"/>
              </w:rPr>
              <w:t>culegeri de chimie</w:t>
            </w:r>
          </w:p>
          <w:p w14:paraId="352635B7" w14:textId="3948CC3D" w:rsidR="009E1B69" w:rsidRDefault="005D50F0" w:rsidP="009E1B69">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E1B69" w:rsidRPr="009E1B69">
              <w:rPr>
                <w:rFonts w:ascii="Times New Roman" w:eastAsia="Calibri" w:hAnsi="Times New Roman" w:cs="Times New Roman"/>
                <w:bCs/>
              </w:rPr>
              <w:t xml:space="preserve"> </w:t>
            </w:r>
            <w:r w:rsidR="00787ED4">
              <w:rPr>
                <w:rFonts w:ascii="Times New Roman" w:eastAsia="Calibri" w:hAnsi="Times New Roman" w:cs="Times New Roman"/>
                <w:bCs/>
              </w:rPr>
              <w:t>f</w:t>
            </w:r>
            <w:r w:rsidR="009E1B69" w:rsidRPr="009E1B69">
              <w:rPr>
                <w:rFonts w:ascii="Times New Roman" w:eastAsia="Calibri" w:hAnsi="Times New Roman" w:cs="Times New Roman"/>
                <w:bCs/>
              </w:rPr>
              <w:t>ișe de lucru în echipă</w:t>
            </w:r>
          </w:p>
          <w:p w14:paraId="4E1D6CCA" w14:textId="77777777" w:rsidR="00787ED4" w:rsidRPr="009E1B69" w:rsidRDefault="00787ED4" w:rsidP="009E1B69">
            <w:pPr>
              <w:autoSpaceDE w:val="0"/>
              <w:autoSpaceDN w:val="0"/>
              <w:adjustRightInd w:val="0"/>
              <w:rPr>
                <w:rFonts w:ascii="Times New Roman" w:eastAsia="Calibri" w:hAnsi="Times New Roman" w:cs="Times New Roman"/>
                <w:bCs/>
              </w:rPr>
            </w:pPr>
          </w:p>
          <w:p w14:paraId="4083BB70" w14:textId="56464760" w:rsidR="009E1B69" w:rsidRPr="00787ED4" w:rsidRDefault="00787ED4" w:rsidP="00787ED4">
            <w:pPr>
              <w:pStyle w:val="ListParagraph"/>
              <w:numPr>
                <w:ilvl w:val="0"/>
                <w:numId w:val="1"/>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9E1B69" w:rsidRPr="00787ED4">
              <w:rPr>
                <w:rFonts w:ascii="Times New Roman" w:eastAsia="Calibri" w:hAnsi="Times New Roman" w:cs="Times New Roman"/>
                <w:bCs/>
              </w:rPr>
              <w:t>ctivitate în echipă</w:t>
            </w:r>
          </w:p>
        </w:tc>
        <w:tc>
          <w:tcPr>
            <w:tcW w:w="1932" w:type="dxa"/>
            <w:shd w:val="clear" w:color="auto" w:fill="FFFFFF" w:themeFill="background1"/>
          </w:tcPr>
          <w:p w14:paraId="479FE14A" w14:textId="6CB4AD60" w:rsidR="009E1B69" w:rsidRPr="00E86368" w:rsidRDefault="005D50F0" w:rsidP="009E1B69">
            <w:pPr>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9E1B69" w:rsidRPr="00E86368">
              <w:rPr>
                <w:rFonts w:ascii="Times New Roman" w:hAnsi="Times New Roman" w:cs="Times New Roman"/>
                <w:bCs/>
              </w:rPr>
              <w:t>examinarea curentă orală</w:t>
            </w:r>
          </w:p>
          <w:p w14:paraId="5B92A5A1" w14:textId="00C2912F" w:rsidR="009E1B69" w:rsidRPr="00E86368" w:rsidRDefault="005D50F0" w:rsidP="009E1B69">
            <w:pPr>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9E1B69" w:rsidRPr="00E86368">
              <w:rPr>
                <w:rFonts w:ascii="Times New Roman" w:hAnsi="Times New Roman" w:cs="Times New Roman"/>
                <w:bCs/>
              </w:rPr>
              <w:t>observarea sistematică a elevilor</w:t>
            </w:r>
          </w:p>
          <w:p w14:paraId="18BA81F2" w14:textId="77777777" w:rsidR="009E1B69" w:rsidRPr="009E1B69" w:rsidRDefault="009E1B69" w:rsidP="009E1B69">
            <w:pPr>
              <w:autoSpaceDE w:val="0"/>
              <w:autoSpaceDN w:val="0"/>
              <w:adjustRightInd w:val="0"/>
              <w:rPr>
                <w:rFonts w:ascii="Times New Roman" w:eastAsia="Calibri" w:hAnsi="Times New Roman" w:cs="Times New Roman"/>
              </w:rPr>
            </w:pPr>
          </w:p>
        </w:tc>
        <w:tc>
          <w:tcPr>
            <w:tcW w:w="1470" w:type="dxa"/>
            <w:shd w:val="clear" w:color="auto" w:fill="FFFFFF" w:themeFill="background1"/>
          </w:tcPr>
          <w:p w14:paraId="26DDF39E" w14:textId="424C4742" w:rsidR="009D43B8" w:rsidRDefault="009D43B8" w:rsidP="009D43B8">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S1</w:t>
            </w:r>
            <w:r w:rsidR="006C377E">
              <w:rPr>
                <w:rFonts w:ascii="Times New Roman" w:hAnsi="Times New Roman" w:cs="Times New Roman"/>
                <w:b/>
                <w:bCs/>
                <w:iCs/>
                <w:lang w:val="en-US"/>
              </w:rPr>
              <w:t>1</w:t>
            </w:r>
            <w:r>
              <w:rPr>
                <w:rFonts w:ascii="Times New Roman" w:hAnsi="Times New Roman" w:cs="Times New Roman"/>
                <w:b/>
                <w:bCs/>
                <w:iCs/>
                <w:lang w:val="en-US"/>
              </w:rPr>
              <w:t>/1h</w:t>
            </w:r>
          </w:p>
          <w:p w14:paraId="4617D49D" w14:textId="73C2F1ED" w:rsidR="009E1B69" w:rsidRDefault="009E1B69" w:rsidP="009D43B8">
            <w:pPr>
              <w:autoSpaceDE w:val="0"/>
              <w:autoSpaceDN w:val="0"/>
              <w:adjustRightInd w:val="0"/>
              <w:rPr>
                <w:rFonts w:ascii="Times New Roman" w:hAnsi="Times New Roman" w:cs="Times New Roman"/>
                <w:b/>
                <w:bCs/>
                <w:iCs/>
                <w:lang w:val="en-US"/>
              </w:rPr>
            </w:pPr>
          </w:p>
        </w:tc>
      </w:tr>
      <w:tr w:rsidR="009E1B69" w14:paraId="749DA085" w14:textId="77777777" w:rsidTr="00CE6CF7">
        <w:trPr>
          <w:trHeight w:val="125"/>
        </w:trPr>
        <w:tc>
          <w:tcPr>
            <w:tcW w:w="1985" w:type="dxa"/>
          </w:tcPr>
          <w:p w14:paraId="38F7FA29" w14:textId="2F728165" w:rsidR="009E1B69" w:rsidRPr="009E1B69" w:rsidRDefault="009E1B69" w:rsidP="009E1B69">
            <w:pPr>
              <w:autoSpaceDE w:val="0"/>
              <w:autoSpaceDN w:val="0"/>
              <w:adjustRightInd w:val="0"/>
              <w:rPr>
                <w:rFonts w:ascii="Times New Roman" w:eastAsia="Calibri" w:hAnsi="Times New Roman" w:cs="Times New Roman"/>
                <w:b/>
                <w:bCs/>
                <w:lang w:val="en-US"/>
              </w:rPr>
            </w:pPr>
            <w:r w:rsidRPr="006B015E">
              <w:rPr>
                <w:rFonts w:ascii="Times New Roman" w:hAnsi="Times New Roman" w:cs="Times New Roman"/>
                <w:b/>
                <w:bCs/>
              </w:rPr>
              <w:t>Evaluarea unității de învățare</w:t>
            </w:r>
          </w:p>
        </w:tc>
        <w:tc>
          <w:tcPr>
            <w:tcW w:w="709" w:type="dxa"/>
          </w:tcPr>
          <w:p w14:paraId="793150A2" w14:textId="77777777" w:rsidR="009E1B69" w:rsidRPr="009E1B69" w:rsidRDefault="009E1B69" w:rsidP="009E1B69">
            <w:pPr>
              <w:autoSpaceDE w:val="0"/>
              <w:autoSpaceDN w:val="0"/>
              <w:adjustRightInd w:val="0"/>
              <w:rPr>
                <w:rFonts w:ascii="Times New Roman" w:eastAsia="Calibri" w:hAnsi="Times New Roman" w:cs="Times New Roman"/>
                <w:b/>
                <w:bCs/>
                <w:lang w:val="en-US"/>
              </w:rPr>
            </w:pPr>
            <w:r w:rsidRPr="009E1B69">
              <w:rPr>
                <w:rFonts w:ascii="Times New Roman" w:eastAsia="Calibri" w:hAnsi="Times New Roman" w:cs="Times New Roman"/>
                <w:b/>
                <w:bCs/>
                <w:lang w:val="en-US"/>
              </w:rPr>
              <w:t>1.1.</w:t>
            </w:r>
          </w:p>
          <w:p w14:paraId="73EF516E" w14:textId="77777777" w:rsidR="009E1B69" w:rsidRPr="009E1B69" w:rsidRDefault="009E1B69" w:rsidP="009E1B69">
            <w:pPr>
              <w:autoSpaceDE w:val="0"/>
              <w:autoSpaceDN w:val="0"/>
              <w:adjustRightInd w:val="0"/>
              <w:rPr>
                <w:rFonts w:ascii="Times New Roman" w:eastAsia="Calibri" w:hAnsi="Times New Roman" w:cs="Times New Roman"/>
                <w:b/>
                <w:bCs/>
                <w:lang w:val="en-US"/>
              </w:rPr>
            </w:pPr>
            <w:r w:rsidRPr="009E1B69">
              <w:rPr>
                <w:rFonts w:ascii="Times New Roman" w:eastAsia="Calibri" w:hAnsi="Times New Roman" w:cs="Times New Roman"/>
                <w:b/>
                <w:bCs/>
                <w:lang w:val="en-US"/>
              </w:rPr>
              <w:t>1.3. 2.1. 2.3. 2.4.</w:t>
            </w:r>
          </w:p>
          <w:p w14:paraId="1C44C5F2" w14:textId="7AD63723" w:rsidR="009E1B69" w:rsidRPr="009E1B69" w:rsidRDefault="009E1B69" w:rsidP="009E1B69">
            <w:pPr>
              <w:autoSpaceDE w:val="0"/>
              <w:autoSpaceDN w:val="0"/>
              <w:adjustRightInd w:val="0"/>
              <w:rPr>
                <w:rFonts w:ascii="Times New Roman" w:eastAsia="Calibri" w:hAnsi="Times New Roman" w:cs="Times New Roman"/>
                <w:lang w:val="en-US"/>
              </w:rPr>
            </w:pPr>
            <w:r w:rsidRPr="009E1B69">
              <w:rPr>
                <w:rFonts w:ascii="Times New Roman" w:eastAsia="Calibri" w:hAnsi="Times New Roman" w:cs="Times New Roman"/>
                <w:b/>
                <w:bCs/>
                <w:lang w:val="en-US"/>
              </w:rPr>
              <w:t>3.1. 3.2. 4.1</w:t>
            </w:r>
            <w:r w:rsidRPr="009E1B69">
              <w:rPr>
                <w:rFonts w:ascii="Times New Roman" w:eastAsia="Calibri" w:hAnsi="Times New Roman" w:cs="Times New Roman"/>
                <w:lang w:val="en-US"/>
              </w:rPr>
              <w:t>.</w:t>
            </w:r>
          </w:p>
        </w:tc>
        <w:tc>
          <w:tcPr>
            <w:tcW w:w="5386" w:type="dxa"/>
          </w:tcPr>
          <w:p w14:paraId="4FF9A19C" w14:textId="70271DD7" w:rsidR="009E1B69" w:rsidRDefault="009E1B69" w:rsidP="009E1B69">
            <w:pPr>
              <w:rPr>
                <w:rFonts w:ascii="Times New Roman" w:hAnsi="Times New Roman" w:cs="Times New Roman"/>
                <w:iCs/>
              </w:rPr>
            </w:pPr>
            <w:r w:rsidRPr="006B015E">
              <w:rPr>
                <w:rFonts w:ascii="Times New Roman" w:hAnsi="Times New Roman" w:cs="Times New Roman"/>
                <w:bCs/>
              </w:rPr>
              <w:t>–</w:t>
            </w:r>
            <w:r w:rsidR="00972450">
              <w:rPr>
                <w:rFonts w:ascii="Times New Roman" w:hAnsi="Times New Roman" w:cs="Times New Roman"/>
                <w:bCs/>
              </w:rPr>
              <w:t xml:space="preserve"> </w:t>
            </w:r>
            <w:r w:rsidR="006A5E2F">
              <w:rPr>
                <w:rFonts w:ascii="Times New Roman" w:hAnsi="Times New Roman" w:cs="Times New Roman"/>
                <w:bCs/>
              </w:rPr>
              <w:t>a</w:t>
            </w:r>
            <w:r w:rsidRPr="006B015E">
              <w:rPr>
                <w:rFonts w:ascii="Times New Roman" w:hAnsi="Times New Roman" w:cs="Times New Roman"/>
                <w:bCs/>
              </w:rPr>
              <w:t>plicarea testului sumativ pentru evaluarea unității de învătare</w:t>
            </w:r>
            <w:r w:rsidR="00942EF6">
              <w:rPr>
                <w:rFonts w:ascii="Times New Roman" w:hAnsi="Times New Roman" w:cs="Times New Roman"/>
                <w:bCs/>
              </w:rPr>
              <w:t xml:space="preserve"> </w:t>
            </w:r>
            <w:r w:rsidR="00942EF6" w:rsidRPr="00942EF6">
              <w:rPr>
                <w:rFonts w:ascii="Times New Roman" w:hAnsi="Times New Roman" w:cs="Times New Roman"/>
                <w:bCs/>
                <w:i/>
                <w:iCs/>
              </w:rPr>
              <w:t>Calcule stoechiometrice pe baza ecuațiilor reacțiilor chimice</w:t>
            </w:r>
            <w:r w:rsidR="00942EF6">
              <w:rPr>
                <w:rFonts w:ascii="Times New Roman" w:hAnsi="Times New Roman" w:cs="Times New Roman"/>
                <w:bCs/>
                <w:i/>
                <w:iCs/>
              </w:rPr>
              <w:t>.</w:t>
            </w:r>
          </w:p>
          <w:p w14:paraId="0C12C1AA" w14:textId="77777777" w:rsidR="00C90FB3" w:rsidRDefault="00C90FB3" w:rsidP="009E1B69">
            <w:pPr>
              <w:rPr>
                <w:rFonts w:ascii="Times New Roman" w:hAnsi="Times New Roman" w:cs="Times New Roman"/>
                <w:iCs/>
              </w:rPr>
            </w:pPr>
          </w:p>
          <w:p w14:paraId="756E2ABE" w14:textId="77777777" w:rsidR="00C90FB3" w:rsidRDefault="00C90FB3" w:rsidP="009E1B69">
            <w:pPr>
              <w:rPr>
                <w:rFonts w:ascii="Times New Roman" w:hAnsi="Times New Roman" w:cs="Times New Roman"/>
                <w:iCs/>
              </w:rPr>
            </w:pPr>
          </w:p>
          <w:p w14:paraId="7C2DD963" w14:textId="77777777" w:rsidR="00C90FB3" w:rsidRDefault="00C90FB3" w:rsidP="009E1B69">
            <w:pPr>
              <w:rPr>
                <w:rFonts w:ascii="Times New Roman" w:hAnsi="Times New Roman" w:cs="Times New Roman"/>
                <w:iCs/>
              </w:rPr>
            </w:pPr>
          </w:p>
          <w:p w14:paraId="5664BF93" w14:textId="77777777" w:rsidR="00C90FB3" w:rsidRDefault="00C90FB3" w:rsidP="009E1B69">
            <w:pPr>
              <w:rPr>
                <w:rFonts w:ascii="Times New Roman" w:hAnsi="Times New Roman" w:cs="Times New Roman"/>
                <w:iCs/>
              </w:rPr>
            </w:pPr>
          </w:p>
          <w:p w14:paraId="156AA098" w14:textId="05F9ACBF" w:rsidR="00C90FB3" w:rsidRPr="009E1B69" w:rsidRDefault="00C90FB3" w:rsidP="009E1B69">
            <w:pPr>
              <w:rPr>
                <w:rFonts w:ascii="Times New Roman" w:eastAsia="Calibri" w:hAnsi="Times New Roman" w:cs="Times New Roman"/>
              </w:rPr>
            </w:pPr>
          </w:p>
        </w:tc>
        <w:tc>
          <w:tcPr>
            <w:tcW w:w="3402" w:type="dxa"/>
          </w:tcPr>
          <w:p w14:paraId="0B3BC501" w14:textId="5983E7B7" w:rsidR="009E1B69" w:rsidRDefault="005D50F0" w:rsidP="00787ED4">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87ED4">
              <w:rPr>
                <w:rFonts w:ascii="Times New Roman" w:hAnsi="Times New Roman" w:cs="Times New Roman"/>
                <w:bCs/>
              </w:rPr>
              <w:t xml:space="preserve"> p</w:t>
            </w:r>
            <w:r w:rsidR="009E1B69" w:rsidRPr="00787ED4">
              <w:rPr>
                <w:rFonts w:ascii="Times New Roman" w:hAnsi="Times New Roman" w:cs="Times New Roman"/>
                <w:bCs/>
              </w:rPr>
              <w:t>robă scrisă de evaluare</w:t>
            </w:r>
          </w:p>
          <w:p w14:paraId="646A1250" w14:textId="77777777" w:rsidR="00787ED4" w:rsidRPr="00787ED4" w:rsidRDefault="00787ED4" w:rsidP="00787ED4">
            <w:pPr>
              <w:autoSpaceDE w:val="0"/>
              <w:autoSpaceDN w:val="0"/>
              <w:adjustRightInd w:val="0"/>
              <w:rPr>
                <w:rFonts w:ascii="Times New Roman" w:hAnsi="Times New Roman" w:cs="Times New Roman"/>
                <w:bCs/>
              </w:rPr>
            </w:pPr>
          </w:p>
          <w:p w14:paraId="369FAC3B" w14:textId="6B083312" w:rsidR="009E1B69" w:rsidRPr="00787ED4" w:rsidRDefault="00787ED4" w:rsidP="00787ED4">
            <w:pPr>
              <w:pStyle w:val="ListParagraph"/>
              <w:numPr>
                <w:ilvl w:val="0"/>
                <w:numId w:val="1"/>
              </w:numPr>
              <w:autoSpaceDE w:val="0"/>
              <w:autoSpaceDN w:val="0"/>
              <w:adjustRightInd w:val="0"/>
              <w:rPr>
                <w:rFonts w:ascii="Times New Roman" w:eastAsia="Calibri" w:hAnsi="Times New Roman" w:cs="Times New Roman"/>
                <w:bCs/>
              </w:rPr>
            </w:pPr>
            <w:r>
              <w:rPr>
                <w:rFonts w:ascii="Times New Roman" w:hAnsi="Times New Roman" w:cs="Times New Roman"/>
                <w:bCs/>
              </w:rPr>
              <w:t>a</w:t>
            </w:r>
            <w:r w:rsidR="009E1B69" w:rsidRPr="00787ED4">
              <w:rPr>
                <w:rFonts w:ascii="Times New Roman" w:hAnsi="Times New Roman" w:cs="Times New Roman"/>
                <w:bCs/>
              </w:rPr>
              <w:t>ctivitate individuală</w:t>
            </w:r>
          </w:p>
        </w:tc>
        <w:tc>
          <w:tcPr>
            <w:tcW w:w="1932" w:type="dxa"/>
          </w:tcPr>
          <w:p w14:paraId="269F1213" w14:textId="75771044" w:rsidR="009E1B69" w:rsidRPr="00E86368" w:rsidRDefault="005D50F0" w:rsidP="009E1B69">
            <w:pPr>
              <w:rPr>
                <w:rFonts w:ascii="Times New Roman" w:hAnsi="Times New Roman" w:cs="Times New Roman"/>
                <w:bCs/>
              </w:rPr>
            </w:pPr>
            <w:r w:rsidRPr="006B015E">
              <w:rPr>
                <w:rFonts w:ascii="Times New Roman" w:hAnsi="Times New Roman" w:cs="Times New Roman"/>
                <w:bCs/>
              </w:rPr>
              <w:t>–</w:t>
            </w:r>
            <w:r w:rsidR="009E1B69" w:rsidRPr="006B015E">
              <w:rPr>
                <w:rFonts w:ascii="Times New Roman" w:hAnsi="Times New Roman" w:cs="Times New Roman"/>
                <w:bCs/>
              </w:rPr>
              <w:t xml:space="preserve"> evaluare sumativă prob</w:t>
            </w:r>
            <w:r w:rsidR="00F5038A">
              <w:rPr>
                <w:rFonts w:ascii="Times New Roman" w:hAnsi="Times New Roman" w:cs="Times New Roman"/>
                <w:bCs/>
              </w:rPr>
              <w:t>a</w:t>
            </w:r>
            <w:r w:rsidR="009E1B69" w:rsidRPr="006B015E">
              <w:rPr>
                <w:rFonts w:ascii="Times New Roman" w:hAnsi="Times New Roman" w:cs="Times New Roman"/>
                <w:bCs/>
              </w:rPr>
              <w:t xml:space="preserve"> scrisă</w:t>
            </w:r>
          </w:p>
        </w:tc>
        <w:tc>
          <w:tcPr>
            <w:tcW w:w="1470" w:type="dxa"/>
            <w:shd w:val="clear" w:color="auto" w:fill="FFFFFF" w:themeFill="background1"/>
          </w:tcPr>
          <w:p w14:paraId="4CB2AEB4" w14:textId="2A66C49E" w:rsidR="00C90FB3" w:rsidRDefault="00C90FB3" w:rsidP="00C90FB3">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S1</w:t>
            </w:r>
            <w:r w:rsidR="006C377E">
              <w:rPr>
                <w:rFonts w:ascii="Times New Roman" w:hAnsi="Times New Roman" w:cs="Times New Roman"/>
                <w:b/>
                <w:bCs/>
                <w:iCs/>
                <w:lang w:val="en-US"/>
              </w:rPr>
              <w:t>2</w:t>
            </w:r>
            <w:r>
              <w:rPr>
                <w:rFonts w:ascii="Times New Roman" w:hAnsi="Times New Roman" w:cs="Times New Roman"/>
                <w:b/>
                <w:bCs/>
                <w:iCs/>
                <w:lang w:val="en-US"/>
              </w:rPr>
              <w:t>/1h</w:t>
            </w:r>
          </w:p>
          <w:p w14:paraId="3F85370C" w14:textId="18C8119A" w:rsidR="009E1B69" w:rsidRDefault="009E1B69" w:rsidP="00C90FB3">
            <w:pPr>
              <w:autoSpaceDE w:val="0"/>
              <w:autoSpaceDN w:val="0"/>
              <w:adjustRightInd w:val="0"/>
              <w:rPr>
                <w:rFonts w:ascii="Times New Roman" w:hAnsi="Times New Roman" w:cs="Times New Roman"/>
                <w:b/>
                <w:bCs/>
                <w:iCs/>
                <w:lang w:val="en-US"/>
              </w:rPr>
            </w:pPr>
          </w:p>
        </w:tc>
      </w:tr>
      <w:tr w:rsidR="009D43B8" w14:paraId="1580BF71" w14:textId="77777777" w:rsidTr="00CE6CF7">
        <w:trPr>
          <w:trHeight w:val="2826"/>
        </w:trPr>
        <w:tc>
          <w:tcPr>
            <w:tcW w:w="1985" w:type="dxa"/>
          </w:tcPr>
          <w:p w14:paraId="1920DBE4" w14:textId="2A5FE75B" w:rsidR="009D43B8" w:rsidRPr="006B015E" w:rsidRDefault="009D43B8" w:rsidP="009D43B8">
            <w:pPr>
              <w:autoSpaceDE w:val="0"/>
              <w:autoSpaceDN w:val="0"/>
              <w:adjustRightInd w:val="0"/>
              <w:rPr>
                <w:rFonts w:ascii="Times New Roman" w:hAnsi="Times New Roman" w:cs="Times New Roman"/>
                <w:b/>
                <w:bCs/>
              </w:rPr>
            </w:pPr>
            <w:r w:rsidRPr="006B015E">
              <w:rPr>
                <w:rFonts w:ascii="Times New Roman" w:hAnsi="Times New Roman" w:cs="Times New Roman"/>
                <w:b/>
                <w:bCs/>
              </w:rPr>
              <w:t>Activități remediale sau de progres</w:t>
            </w:r>
          </w:p>
        </w:tc>
        <w:tc>
          <w:tcPr>
            <w:tcW w:w="709" w:type="dxa"/>
          </w:tcPr>
          <w:p w14:paraId="1CA075FF" w14:textId="77777777" w:rsidR="009D43B8" w:rsidRPr="009E1B69" w:rsidRDefault="009D43B8" w:rsidP="009D43B8">
            <w:pPr>
              <w:autoSpaceDE w:val="0"/>
              <w:autoSpaceDN w:val="0"/>
              <w:adjustRightInd w:val="0"/>
              <w:rPr>
                <w:rFonts w:ascii="Times New Roman" w:eastAsia="Calibri" w:hAnsi="Times New Roman" w:cs="Times New Roman"/>
                <w:b/>
                <w:bCs/>
                <w:lang w:val="en-US"/>
              </w:rPr>
            </w:pPr>
          </w:p>
        </w:tc>
        <w:tc>
          <w:tcPr>
            <w:tcW w:w="5386" w:type="dxa"/>
          </w:tcPr>
          <w:p w14:paraId="3C3B662D" w14:textId="6261EAA0" w:rsidR="009D43B8" w:rsidRPr="006B015E" w:rsidRDefault="009D43B8" w:rsidP="009D43B8">
            <w:pPr>
              <w:autoSpaceDE w:val="0"/>
              <w:autoSpaceDN w:val="0"/>
              <w:adjustRightInd w:val="0"/>
              <w:rPr>
                <w:rFonts w:ascii="Times New Roman" w:hAnsi="Times New Roman" w:cs="Times New Roman"/>
                <w:bCs/>
              </w:rPr>
            </w:pPr>
            <w:r w:rsidRPr="00D6486D">
              <w:rPr>
                <w:rFonts w:ascii="Times New Roman" w:hAnsi="Times New Roman" w:cs="Times New Roman"/>
                <w:b/>
              </w:rPr>
              <w:t>Remediere/</w:t>
            </w:r>
            <w:r w:rsidR="00D6486D" w:rsidRPr="00D6486D">
              <w:rPr>
                <w:rFonts w:ascii="Times New Roman" w:hAnsi="Times New Roman" w:cs="Times New Roman"/>
                <w:b/>
              </w:rPr>
              <w:t>p</w:t>
            </w:r>
            <w:r w:rsidRPr="00D6486D">
              <w:rPr>
                <w:rFonts w:ascii="Times New Roman" w:hAnsi="Times New Roman" w:cs="Times New Roman"/>
                <w:b/>
              </w:rPr>
              <w:t>rogres</w:t>
            </w:r>
            <w:r w:rsidRPr="006B015E">
              <w:rPr>
                <w:rFonts w:ascii="Times New Roman" w:hAnsi="Times New Roman" w:cs="Times New Roman"/>
                <w:bCs/>
              </w:rPr>
              <w:t>:</w:t>
            </w:r>
          </w:p>
          <w:p w14:paraId="4DCB9733" w14:textId="245434E9" w:rsidR="009D43B8" w:rsidRPr="006B015E" w:rsidRDefault="009D43B8" w:rsidP="009D43B8">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D6486D">
              <w:rPr>
                <w:rFonts w:ascii="Times New Roman" w:hAnsi="Times New Roman" w:cs="Times New Roman"/>
                <w:bCs/>
              </w:rPr>
              <w:t>a</w:t>
            </w:r>
            <w:r w:rsidRPr="006B015E">
              <w:rPr>
                <w:rFonts w:ascii="Times New Roman" w:hAnsi="Times New Roman" w:cs="Times New Roman"/>
                <w:bCs/>
              </w:rPr>
              <w:t>ctivităţile de învăţare cu caracter remedial se stabilesc în funcţie de greșelile tipice observate la fiecare elev după evaluarea la finalul unității de învățare</w:t>
            </w:r>
            <w:r w:rsidR="00D6486D">
              <w:rPr>
                <w:rFonts w:ascii="Times New Roman" w:hAnsi="Times New Roman" w:cs="Times New Roman"/>
                <w:bCs/>
              </w:rPr>
              <w:t>;</w:t>
            </w:r>
          </w:p>
          <w:p w14:paraId="16746AFA" w14:textId="38AD1A60" w:rsidR="009D43B8" w:rsidRPr="006B015E" w:rsidRDefault="009D43B8" w:rsidP="009D43B8">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D6486D">
              <w:rPr>
                <w:rFonts w:ascii="Times New Roman" w:hAnsi="Times New Roman" w:cs="Times New Roman"/>
                <w:bCs/>
              </w:rPr>
              <w:t>a</w:t>
            </w:r>
            <w:r w:rsidRPr="006B015E">
              <w:rPr>
                <w:rFonts w:ascii="Times New Roman" w:hAnsi="Times New Roman" w:cs="Times New Roman"/>
                <w:bCs/>
              </w:rPr>
              <w:t>ctivităţile de progres au un grad mai ridicat de dificultate şi sunt stabilite pentru elevii care au demonstrat formarea/dezvoltarea tuturor competențelor specifice asociate probei de evaluare.</w:t>
            </w:r>
          </w:p>
          <w:p w14:paraId="52DB8C01" w14:textId="77777777" w:rsidR="009D43B8" w:rsidRPr="006B015E" w:rsidRDefault="009D43B8" w:rsidP="009D43B8">
            <w:pPr>
              <w:rPr>
                <w:rFonts w:ascii="Times New Roman" w:hAnsi="Times New Roman" w:cs="Times New Roman"/>
                <w:bCs/>
              </w:rPr>
            </w:pPr>
          </w:p>
        </w:tc>
        <w:tc>
          <w:tcPr>
            <w:tcW w:w="3402" w:type="dxa"/>
          </w:tcPr>
          <w:p w14:paraId="66F8B002" w14:textId="5ED39155"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Pr>
                <w:rFonts w:ascii="Times New Roman" w:hAnsi="Times New Roman" w:cs="Times New Roman"/>
                <w:bCs/>
              </w:rPr>
              <w:t xml:space="preserve"> </w:t>
            </w:r>
            <w:r w:rsidR="00787ED4">
              <w:rPr>
                <w:rFonts w:ascii="Times New Roman" w:eastAsia="Calibri" w:hAnsi="Times New Roman" w:cs="Times New Roman"/>
                <w:iCs/>
                <w:lang w:val="en-US"/>
              </w:rPr>
              <w:t>m</w:t>
            </w:r>
            <w:r w:rsidR="00787ED4" w:rsidRPr="001D5D2E">
              <w:rPr>
                <w:rFonts w:ascii="Times New Roman" w:eastAsia="Calibri" w:hAnsi="Times New Roman" w:cs="Times New Roman"/>
                <w:iCs/>
                <w:lang w:val="en-US"/>
              </w:rPr>
              <w:t xml:space="preserve">anual școlar: Chimie  </w:t>
            </w:r>
          </w:p>
          <w:p w14:paraId="6D853476" w14:textId="2FC647FF" w:rsidR="00787ED4" w:rsidRPr="001D5D2E" w:rsidRDefault="00787ED4" w:rsidP="00787ED4">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2A3A76C0" w14:textId="1C687C3B"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bCs/>
              </w:rPr>
              <w:t>a</w:t>
            </w:r>
            <w:r w:rsidR="00787ED4" w:rsidRPr="001D5D2E">
              <w:rPr>
                <w:rFonts w:ascii="Times New Roman" w:eastAsia="Calibri" w:hAnsi="Times New Roman" w:cs="Times New Roman"/>
                <w:bCs/>
              </w:rPr>
              <w:t>uxiliar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școlar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w:t>
            </w:r>
            <w:r w:rsidR="00787ED4" w:rsidRPr="001D5D2E">
              <w:rPr>
                <w:rFonts w:ascii="Times New Roman" w:eastAsia="Calibri" w:hAnsi="Times New Roman" w:cs="Times New Roman"/>
                <w:iCs/>
                <w:lang w:val="en-US"/>
              </w:rPr>
              <w:t>Caietul elevului</w:t>
            </w:r>
            <w:r w:rsidR="00787ED4">
              <w:rPr>
                <w:rFonts w:ascii="Times New Roman" w:eastAsia="Calibri" w:hAnsi="Times New Roman" w:cs="Times New Roman"/>
                <w:iCs/>
                <w:lang w:val="en-US"/>
              </w:rPr>
              <w:t>;</w:t>
            </w:r>
            <w:r w:rsidR="00787ED4" w:rsidRPr="001D5D2E">
              <w:rPr>
                <w:rFonts w:ascii="Times New Roman" w:eastAsia="Calibri" w:hAnsi="Times New Roman" w:cs="Times New Roman"/>
                <w:iCs/>
                <w:lang w:val="en-US"/>
              </w:rPr>
              <w:t xml:space="preserve"> </w:t>
            </w:r>
            <w:r w:rsidR="00787ED4">
              <w:rPr>
                <w:rFonts w:ascii="Times New Roman" w:eastAsia="Calibri" w:hAnsi="Times New Roman" w:cs="Times New Roman"/>
                <w:iCs/>
                <w:lang w:val="en-US"/>
              </w:rPr>
              <w:t>culegeri de chimie</w:t>
            </w:r>
          </w:p>
          <w:p w14:paraId="2A77240B" w14:textId="1A873525" w:rsidR="009D43B8" w:rsidRPr="006B015E" w:rsidRDefault="005D50F0" w:rsidP="009D43B8">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9D43B8" w:rsidRPr="006B015E">
              <w:rPr>
                <w:rFonts w:ascii="Times New Roman" w:hAnsi="Times New Roman" w:cs="Times New Roman"/>
                <w:bCs/>
              </w:rPr>
              <w:t>Tabelul Periodic al Elementelor</w:t>
            </w:r>
          </w:p>
          <w:p w14:paraId="3D73410C" w14:textId="46E7BC76" w:rsidR="009D43B8" w:rsidRDefault="005D50F0" w:rsidP="009D43B8">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87ED4">
              <w:rPr>
                <w:rFonts w:ascii="Times New Roman" w:hAnsi="Times New Roman" w:cs="Times New Roman"/>
                <w:bCs/>
              </w:rPr>
              <w:t xml:space="preserve"> f</w:t>
            </w:r>
            <w:r w:rsidR="009D43B8" w:rsidRPr="006B015E">
              <w:rPr>
                <w:rFonts w:ascii="Times New Roman" w:hAnsi="Times New Roman" w:cs="Times New Roman"/>
                <w:bCs/>
              </w:rPr>
              <w:t>ișe de lucru</w:t>
            </w:r>
          </w:p>
          <w:p w14:paraId="6B5849C9" w14:textId="77777777" w:rsidR="00787ED4" w:rsidRPr="006B015E" w:rsidRDefault="00787ED4" w:rsidP="009D43B8">
            <w:pPr>
              <w:autoSpaceDE w:val="0"/>
              <w:autoSpaceDN w:val="0"/>
              <w:adjustRightInd w:val="0"/>
              <w:rPr>
                <w:rFonts w:ascii="Times New Roman" w:hAnsi="Times New Roman" w:cs="Times New Roman"/>
                <w:bCs/>
              </w:rPr>
            </w:pPr>
          </w:p>
          <w:p w14:paraId="09933B09" w14:textId="49823F37" w:rsidR="009D43B8" w:rsidRPr="006B015E" w:rsidRDefault="00787ED4" w:rsidP="009D43B8">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9D43B8" w:rsidRPr="006B015E">
              <w:rPr>
                <w:rFonts w:ascii="Times New Roman" w:hAnsi="Times New Roman" w:cs="Times New Roman"/>
                <w:bCs/>
              </w:rPr>
              <w:t>ctivitate individuală</w:t>
            </w:r>
          </w:p>
          <w:p w14:paraId="67A85A36" w14:textId="77777777" w:rsidR="00942EF6" w:rsidRDefault="00787ED4" w:rsidP="00455F07">
            <w:pPr>
              <w:pStyle w:val="ListParagraph"/>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9D43B8" w:rsidRPr="009D43B8">
              <w:rPr>
                <w:rFonts w:ascii="Times New Roman" w:hAnsi="Times New Roman" w:cs="Times New Roman"/>
                <w:bCs/>
              </w:rPr>
              <w:t>ctivitate în echipă</w:t>
            </w:r>
          </w:p>
          <w:p w14:paraId="23E85564" w14:textId="77777777" w:rsidR="00455F07" w:rsidRDefault="00455F07" w:rsidP="00455F07">
            <w:pPr>
              <w:autoSpaceDE w:val="0"/>
              <w:autoSpaceDN w:val="0"/>
              <w:adjustRightInd w:val="0"/>
              <w:rPr>
                <w:rFonts w:ascii="Times New Roman" w:hAnsi="Times New Roman" w:cs="Times New Roman"/>
                <w:bCs/>
              </w:rPr>
            </w:pPr>
          </w:p>
          <w:p w14:paraId="35262C13" w14:textId="77777777" w:rsidR="00455F07" w:rsidRDefault="00455F07" w:rsidP="00455F07">
            <w:pPr>
              <w:autoSpaceDE w:val="0"/>
              <w:autoSpaceDN w:val="0"/>
              <w:adjustRightInd w:val="0"/>
              <w:rPr>
                <w:rFonts w:ascii="Times New Roman" w:hAnsi="Times New Roman" w:cs="Times New Roman"/>
                <w:bCs/>
              </w:rPr>
            </w:pPr>
          </w:p>
          <w:p w14:paraId="01D47FAA" w14:textId="77777777" w:rsidR="00455F07" w:rsidRDefault="00455F07" w:rsidP="00455F07">
            <w:pPr>
              <w:autoSpaceDE w:val="0"/>
              <w:autoSpaceDN w:val="0"/>
              <w:adjustRightInd w:val="0"/>
              <w:rPr>
                <w:rFonts w:ascii="Times New Roman" w:hAnsi="Times New Roman" w:cs="Times New Roman"/>
                <w:bCs/>
              </w:rPr>
            </w:pPr>
          </w:p>
          <w:p w14:paraId="35FA96F0" w14:textId="77777777" w:rsidR="00455F07" w:rsidRDefault="00455F07" w:rsidP="00455F07">
            <w:pPr>
              <w:autoSpaceDE w:val="0"/>
              <w:autoSpaceDN w:val="0"/>
              <w:adjustRightInd w:val="0"/>
              <w:rPr>
                <w:rFonts w:ascii="Times New Roman" w:hAnsi="Times New Roman" w:cs="Times New Roman"/>
                <w:bCs/>
              </w:rPr>
            </w:pPr>
          </w:p>
          <w:p w14:paraId="046AD275" w14:textId="77777777" w:rsidR="00455F07" w:rsidRDefault="00455F07" w:rsidP="00455F07">
            <w:pPr>
              <w:autoSpaceDE w:val="0"/>
              <w:autoSpaceDN w:val="0"/>
              <w:adjustRightInd w:val="0"/>
              <w:rPr>
                <w:rFonts w:ascii="Times New Roman" w:hAnsi="Times New Roman" w:cs="Times New Roman"/>
                <w:bCs/>
              </w:rPr>
            </w:pPr>
          </w:p>
          <w:p w14:paraId="7285BAA0" w14:textId="77777777" w:rsidR="00455F07" w:rsidRDefault="00455F07" w:rsidP="00455F07">
            <w:pPr>
              <w:autoSpaceDE w:val="0"/>
              <w:autoSpaceDN w:val="0"/>
              <w:adjustRightInd w:val="0"/>
              <w:rPr>
                <w:rFonts w:ascii="Times New Roman" w:hAnsi="Times New Roman" w:cs="Times New Roman"/>
                <w:bCs/>
              </w:rPr>
            </w:pPr>
          </w:p>
          <w:p w14:paraId="4B96F06F" w14:textId="11187679" w:rsidR="00455F07" w:rsidRPr="00455F07" w:rsidRDefault="00455F07" w:rsidP="00455F07">
            <w:pPr>
              <w:autoSpaceDE w:val="0"/>
              <w:autoSpaceDN w:val="0"/>
              <w:adjustRightInd w:val="0"/>
              <w:rPr>
                <w:rFonts w:ascii="Times New Roman" w:hAnsi="Times New Roman" w:cs="Times New Roman"/>
                <w:bCs/>
              </w:rPr>
            </w:pPr>
          </w:p>
        </w:tc>
        <w:tc>
          <w:tcPr>
            <w:tcW w:w="1932" w:type="dxa"/>
          </w:tcPr>
          <w:p w14:paraId="7892A5A4" w14:textId="6BA80041" w:rsidR="009D43B8" w:rsidRPr="006B015E" w:rsidRDefault="005D50F0" w:rsidP="009D43B8">
            <w:pPr>
              <w:rPr>
                <w:rFonts w:ascii="Times New Roman" w:hAnsi="Times New Roman" w:cs="Times New Roman"/>
                <w:bCs/>
              </w:rPr>
            </w:pPr>
            <w:r w:rsidRPr="006B015E">
              <w:rPr>
                <w:rFonts w:ascii="Times New Roman" w:hAnsi="Times New Roman" w:cs="Times New Roman"/>
                <w:bCs/>
              </w:rPr>
              <w:t>–</w:t>
            </w:r>
            <w:r w:rsidR="00F5038A">
              <w:rPr>
                <w:rFonts w:ascii="Times New Roman" w:hAnsi="Times New Roman" w:cs="Times New Roman"/>
                <w:bCs/>
              </w:rPr>
              <w:t xml:space="preserve"> </w:t>
            </w:r>
            <w:r w:rsidR="009D43B8" w:rsidRPr="006B015E">
              <w:rPr>
                <w:rFonts w:ascii="Times New Roman" w:hAnsi="Times New Roman" w:cs="Times New Roman"/>
                <w:bCs/>
              </w:rPr>
              <w:t>evaluare fișe de lucru</w:t>
            </w:r>
          </w:p>
        </w:tc>
        <w:tc>
          <w:tcPr>
            <w:tcW w:w="1470" w:type="dxa"/>
          </w:tcPr>
          <w:p w14:paraId="4C4DB273" w14:textId="47B35C66" w:rsidR="009D43B8" w:rsidRDefault="009D43B8" w:rsidP="009D43B8">
            <w:pPr>
              <w:autoSpaceDE w:val="0"/>
              <w:autoSpaceDN w:val="0"/>
              <w:adjustRightInd w:val="0"/>
              <w:rPr>
                <w:rFonts w:ascii="Times New Roman" w:hAnsi="Times New Roman" w:cs="Times New Roman"/>
                <w:b/>
                <w:bCs/>
                <w:iCs/>
                <w:lang w:val="en-US"/>
              </w:rPr>
            </w:pPr>
            <w:r>
              <w:rPr>
                <w:rFonts w:ascii="Times New Roman" w:hAnsi="Times New Roman" w:cs="Times New Roman"/>
                <w:b/>
                <w:bCs/>
                <w:iCs/>
                <w:lang w:val="en-US"/>
              </w:rPr>
              <w:t>S1</w:t>
            </w:r>
            <w:r w:rsidR="00640B10">
              <w:rPr>
                <w:rFonts w:ascii="Times New Roman" w:hAnsi="Times New Roman" w:cs="Times New Roman"/>
                <w:b/>
                <w:bCs/>
                <w:iCs/>
                <w:lang w:val="en-US"/>
              </w:rPr>
              <w:t>2</w:t>
            </w:r>
            <w:r>
              <w:rPr>
                <w:rFonts w:ascii="Times New Roman" w:hAnsi="Times New Roman" w:cs="Times New Roman"/>
                <w:b/>
                <w:bCs/>
                <w:iCs/>
                <w:lang w:val="en-US"/>
              </w:rPr>
              <w:t>/1h</w:t>
            </w:r>
          </w:p>
          <w:p w14:paraId="677CF721" w14:textId="77777777" w:rsidR="009D43B8" w:rsidRPr="006B015E" w:rsidRDefault="009D43B8" w:rsidP="009D43B8">
            <w:pPr>
              <w:autoSpaceDE w:val="0"/>
              <w:autoSpaceDN w:val="0"/>
              <w:adjustRightInd w:val="0"/>
              <w:rPr>
                <w:rFonts w:ascii="Times New Roman" w:hAnsi="Times New Roman" w:cs="Times New Roman"/>
              </w:rPr>
            </w:pPr>
          </w:p>
          <w:p w14:paraId="4021A0C1" w14:textId="77777777" w:rsidR="009D43B8" w:rsidRPr="006B015E" w:rsidRDefault="009D43B8" w:rsidP="009D43B8">
            <w:pPr>
              <w:autoSpaceDE w:val="0"/>
              <w:autoSpaceDN w:val="0"/>
              <w:adjustRightInd w:val="0"/>
              <w:rPr>
                <w:rFonts w:ascii="Times New Roman" w:hAnsi="Times New Roman" w:cs="Times New Roman"/>
              </w:rPr>
            </w:pPr>
          </w:p>
          <w:p w14:paraId="6520D7F0" w14:textId="77777777" w:rsidR="009D43B8" w:rsidRPr="006B015E" w:rsidRDefault="009D43B8" w:rsidP="009D43B8">
            <w:pPr>
              <w:autoSpaceDE w:val="0"/>
              <w:autoSpaceDN w:val="0"/>
              <w:adjustRightInd w:val="0"/>
              <w:rPr>
                <w:rFonts w:ascii="Times New Roman" w:hAnsi="Times New Roman" w:cs="Times New Roman"/>
              </w:rPr>
            </w:pPr>
          </w:p>
          <w:p w14:paraId="38090B7F" w14:textId="77777777" w:rsidR="009D43B8" w:rsidRPr="006B015E" w:rsidRDefault="009D43B8" w:rsidP="009D43B8">
            <w:pPr>
              <w:autoSpaceDE w:val="0"/>
              <w:autoSpaceDN w:val="0"/>
              <w:adjustRightInd w:val="0"/>
              <w:rPr>
                <w:rFonts w:ascii="Times New Roman" w:hAnsi="Times New Roman" w:cs="Times New Roman"/>
              </w:rPr>
            </w:pPr>
          </w:p>
          <w:p w14:paraId="4E0AE3E6" w14:textId="77777777" w:rsidR="009D43B8" w:rsidRPr="006B015E" w:rsidRDefault="009D43B8" w:rsidP="009D43B8">
            <w:pPr>
              <w:autoSpaceDE w:val="0"/>
              <w:autoSpaceDN w:val="0"/>
              <w:adjustRightInd w:val="0"/>
              <w:rPr>
                <w:rFonts w:ascii="Times New Roman" w:hAnsi="Times New Roman" w:cs="Times New Roman"/>
              </w:rPr>
            </w:pPr>
          </w:p>
          <w:p w14:paraId="12D5C374" w14:textId="77777777" w:rsidR="009D43B8" w:rsidRPr="006B015E" w:rsidRDefault="009D43B8" w:rsidP="009D43B8">
            <w:pPr>
              <w:autoSpaceDE w:val="0"/>
              <w:autoSpaceDN w:val="0"/>
              <w:adjustRightInd w:val="0"/>
              <w:rPr>
                <w:rFonts w:ascii="Times New Roman" w:hAnsi="Times New Roman" w:cs="Times New Roman"/>
              </w:rPr>
            </w:pPr>
          </w:p>
          <w:p w14:paraId="223F82C4" w14:textId="77777777" w:rsidR="009D43B8" w:rsidRDefault="009D43B8" w:rsidP="009D43B8">
            <w:pPr>
              <w:autoSpaceDE w:val="0"/>
              <w:autoSpaceDN w:val="0"/>
              <w:adjustRightInd w:val="0"/>
              <w:rPr>
                <w:rFonts w:ascii="Times New Roman" w:hAnsi="Times New Roman" w:cs="Times New Roman"/>
                <w:b/>
                <w:bCs/>
                <w:iCs/>
                <w:lang w:val="en-US"/>
              </w:rPr>
            </w:pPr>
          </w:p>
          <w:p w14:paraId="0090173E" w14:textId="77777777" w:rsidR="00937407" w:rsidRDefault="00937407" w:rsidP="009D43B8">
            <w:pPr>
              <w:autoSpaceDE w:val="0"/>
              <w:autoSpaceDN w:val="0"/>
              <w:adjustRightInd w:val="0"/>
              <w:rPr>
                <w:rFonts w:ascii="Times New Roman" w:hAnsi="Times New Roman" w:cs="Times New Roman"/>
                <w:b/>
                <w:bCs/>
                <w:iCs/>
                <w:lang w:val="en-US"/>
              </w:rPr>
            </w:pPr>
          </w:p>
          <w:p w14:paraId="33258C4B" w14:textId="77777777" w:rsidR="00937407" w:rsidRDefault="00937407" w:rsidP="009D43B8">
            <w:pPr>
              <w:autoSpaceDE w:val="0"/>
              <w:autoSpaceDN w:val="0"/>
              <w:adjustRightInd w:val="0"/>
              <w:rPr>
                <w:rFonts w:ascii="Times New Roman" w:hAnsi="Times New Roman" w:cs="Times New Roman"/>
                <w:b/>
                <w:bCs/>
                <w:iCs/>
                <w:lang w:val="en-US"/>
              </w:rPr>
            </w:pPr>
          </w:p>
          <w:p w14:paraId="57781E1D" w14:textId="77777777" w:rsidR="00937407" w:rsidRDefault="00937407" w:rsidP="009D43B8">
            <w:pPr>
              <w:autoSpaceDE w:val="0"/>
              <w:autoSpaceDN w:val="0"/>
              <w:adjustRightInd w:val="0"/>
              <w:rPr>
                <w:rFonts w:ascii="Times New Roman" w:hAnsi="Times New Roman" w:cs="Times New Roman"/>
                <w:b/>
                <w:bCs/>
                <w:iCs/>
                <w:lang w:val="en-US"/>
              </w:rPr>
            </w:pPr>
          </w:p>
          <w:p w14:paraId="2CE9842F" w14:textId="4283DB12" w:rsidR="00937407" w:rsidRDefault="00937407" w:rsidP="009D43B8">
            <w:pPr>
              <w:autoSpaceDE w:val="0"/>
              <w:autoSpaceDN w:val="0"/>
              <w:adjustRightInd w:val="0"/>
              <w:rPr>
                <w:rFonts w:ascii="Times New Roman" w:hAnsi="Times New Roman" w:cs="Times New Roman"/>
                <w:b/>
                <w:bCs/>
                <w:iCs/>
                <w:lang w:val="en-US"/>
              </w:rPr>
            </w:pPr>
          </w:p>
        </w:tc>
      </w:tr>
      <w:tr w:rsidR="00F66E33" w14:paraId="0E75F67F" w14:textId="77777777" w:rsidTr="00F66E33">
        <w:trPr>
          <w:trHeight w:val="384"/>
        </w:trPr>
        <w:tc>
          <w:tcPr>
            <w:tcW w:w="14884" w:type="dxa"/>
            <w:gridSpan w:val="6"/>
            <w:shd w:val="clear" w:color="auto" w:fill="C5E0B3" w:themeFill="accent6" w:themeFillTint="66"/>
          </w:tcPr>
          <w:p w14:paraId="6FDDEB18" w14:textId="47D1DF25" w:rsidR="00F66E33" w:rsidRDefault="00F66E33" w:rsidP="00947D41">
            <w:pPr>
              <w:autoSpaceDE w:val="0"/>
              <w:autoSpaceDN w:val="0"/>
              <w:adjustRightInd w:val="0"/>
              <w:jc w:val="center"/>
              <w:rPr>
                <w:rFonts w:ascii="Times New Roman" w:eastAsia="Calibri" w:hAnsi="Times New Roman" w:cs="Times New Roman"/>
                <w:b/>
                <w:bCs/>
                <w:lang w:val="af-ZA"/>
              </w:rPr>
            </w:pPr>
            <w:r w:rsidRPr="00455F07">
              <w:rPr>
                <w:rFonts w:ascii="Times New Roman" w:eastAsia="Calibri" w:hAnsi="Times New Roman" w:cs="Times New Roman"/>
                <w:b/>
                <w:bCs/>
                <w:lang w:val="af-ZA"/>
              </w:rPr>
              <w:t>UNITATEA DE ÎNVĂȚARE</w:t>
            </w:r>
            <w:r w:rsidR="00972450" w:rsidRPr="00455F07">
              <w:rPr>
                <w:rFonts w:ascii="Times New Roman" w:eastAsia="Calibri" w:hAnsi="Times New Roman" w:cs="Times New Roman"/>
                <w:b/>
                <w:bCs/>
                <w:lang w:val="af-ZA"/>
              </w:rPr>
              <w:t xml:space="preserve"> </w:t>
            </w:r>
            <w:r w:rsidRPr="00455F07">
              <w:rPr>
                <w:rFonts w:ascii="Times New Roman" w:eastAsia="Calibri" w:hAnsi="Times New Roman" w:cs="Times New Roman"/>
                <w:b/>
                <w:bCs/>
                <w:i/>
                <w:iCs/>
                <w:lang w:val="en-US"/>
              </w:rPr>
              <w:t>Tipuri de reacții chimice</w:t>
            </w:r>
            <w:r w:rsidR="00972450" w:rsidRPr="00455F07">
              <w:rPr>
                <w:rFonts w:ascii="Times New Roman" w:eastAsia="Calibri" w:hAnsi="Times New Roman" w:cs="Times New Roman"/>
                <w:b/>
                <w:bCs/>
                <w:i/>
                <w:iCs/>
                <w:lang w:val="en-US"/>
              </w:rPr>
              <w:t>.</w:t>
            </w:r>
            <w:r w:rsidRPr="00455F07">
              <w:rPr>
                <w:rFonts w:ascii="Times New Roman" w:eastAsia="Calibri" w:hAnsi="Times New Roman" w:cs="Times New Roman"/>
                <w:b/>
                <w:bCs/>
                <w:i/>
                <w:iCs/>
                <w:lang w:val="en-US"/>
              </w:rPr>
              <w:t xml:space="preserve"> Reacția de combinare. Reacția de descompunere</w:t>
            </w:r>
            <w:r w:rsidR="00947D41">
              <w:rPr>
                <w:rFonts w:ascii="Times New Roman" w:eastAsia="Calibri" w:hAnsi="Times New Roman" w:cs="Times New Roman"/>
                <w:b/>
                <w:bCs/>
                <w:lang w:val="en-US"/>
              </w:rPr>
              <w:t xml:space="preserve">  </w:t>
            </w:r>
            <w:r w:rsidRPr="00455F07">
              <w:rPr>
                <w:rFonts w:ascii="Times New Roman" w:eastAsia="Calibri" w:hAnsi="Times New Roman" w:cs="Times New Roman"/>
                <w:b/>
                <w:bCs/>
                <w:lang w:val="af-ZA"/>
              </w:rPr>
              <w:t xml:space="preserve"> timp alocat</w:t>
            </w:r>
            <w:r w:rsidR="00947D41">
              <w:rPr>
                <w:rFonts w:ascii="Times New Roman" w:eastAsia="Calibri" w:hAnsi="Times New Roman" w:cs="Times New Roman"/>
                <w:b/>
                <w:bCs/>
                <w:lang w:val="af-ZA"/>
              </w:rPr>
              <w:t xml:space="preserve"> </w:t>
            </w:r>
            <w:r w:rsidR="00996EA3">
              <w:rPr>
                <w:rFonts w:ascii="Times New Roman" w:eastAsia="Calibri" w:hAnsi="Times New Roman" w:cs="Times New Roman"/>
                <w:b/>
                <w:bCs/>
                <w:lang w:val="af-ZA"/>
              </w:rPr>
              <w:t>–</w:t>
            </w:r>
            <w:r w:rsidR="00586881" w:rsidRPr="00455F07">
              <w:rPr>
                <w:rFonts w:ascii="Times New Roman" w:eastAsia="Calibri" w:hAnsi="Times New Roman" w:cs="Times New Roman"/>
                <w:b/>
                <w:bCs/>
                <w:lang w:val="af-ZA"/>
              </w:rPr>
              <w:t xml:space="preserve"> 12 ore</w:t>
            </w:r>
          </w:p>
          <w:p w14:paraId="5EF59585" w14:textId="75BD07B7" w:rsidR="00947D41" w:rsidRPr="00947D41" w:rsidRDefault="00947D41" w:rsidP="00947D41">
            <w:pPr>
              <w:autoSpaceDE w:val="0"/>
              <w:autoSpaceDN w:val="0"/>
              <w:adjustRightInd w:val="0"/>
              <w:jc w:val="center"/>
              <w:rPr>
                <w:rFonts w:ascii="Times New Roman" w:eastAsia="Calibri" w:hAnsi="Times New Roman" w:cs="Times New Roman"/>
                <w:b/>
                <w:bCs/>
                <w:lang w:val="en-US"/>
              </w:rPr>
            </w:pPr>
          </w:p>
        </w:tc>
      </w:tr>
      <w:tr w:rsidR="00A84D3B" w14:paraId="1B974F4D" w14:textId="77777777" w:rsidTr="00CE6CF7">
        <w:trPr>
          <w:trHeight w:val="281"/>
        </w:trPr>
        <w:tc>
          <w:tcPr>
            <w:tcW w:w="1985" w:type="dxa"/>
          </w:tcPr>
          <w:p w14:paraId="4F0AD71B" w14:textId="77777777" w:rsidR="00A84D3B" w:rsidRPr="006B015E" w:rsidRDefault="00A84D3B" w:rsidP="00A84D3B">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de combinare</w:t>
            </w:r>
          </w:p>
          <w:p w14:paraId="6DEB0AC3" w14:textId="77777777" w:rsidR="00A84D3B" w:rsidRPr="006B015E" w:rsidRDefault="00A84D3B" w:rsidP="00A84D3B">
            <w:pPr>
              <w:autoSpaceDE w:val="0"/>
              <w:autoSpaceDN w:val="0"/>
              <w:adjustRightInd w:val="0"/>
              <w:rPr>
                <w:rFonts w:ascii="Times New Roman" w:hAnsi="Times New Roman" w:cs="Times New Roman"/>
                <w:b/>
                <w:bCs/>
              </w:rPr>
            </w:pPr>
          </w:p>
          <w:p w14:paraId="6D08C084" w14:textId="77777777" w:rsidR="00A84D3B" w:rsidRPr="006B015E" w:rsidRDefault="00A84D3B" w:rsidP="00A84D3B">
            <w:pPr>
              <w:autoSpaceDE w:val="0"/>
              <w:autoSpaceDN w:val="0"/>
              <w:adjustRightInd w:val="0"/>
              <w:rPr>
                <w:rFonts w:ascii="Times New Roman" w:hAnsi="Times New Roman" w:cs="Times New Roman"/>
                <w:b/>
                <w:bCs/>
              </w:rPr>
            </w:pPr>
          </w:p>
          <w:p w14:paraId="03CE7487" w14:textId="2E7E0587" w:rsidR="00A84D3B" w:rsidRDefault="00A84D3B" w:rsidP="00A84D3B">
            <w:pPr>
              <w:autoSpaceDE w:val="0"/>
              <w:autoSpaceDN w:val="0"/>
              <w:adjustRightInd w:val="0"/>
              <w:rPr>
                <w:rFonts w:ascii="Times New Roman" w:hAnsi="Times New Roman" w:cs="Times New Roman"/>
                <w:b/>
                <w:bCs/>
              </w:rPr>
            </w:pPr>
          </w:p>
          <w:p w14:paraId="33A6E85B" w14:textId="252CBC82" w:rsidR="00A84D3B" w:rsidRDefault="00A84D3B" w:rsidP="00A84D3B">
            <w:pPr>
              <w:autoSpaceDE w:val="0"/>
              <w:autoSpaceDN w:val="0"/>
              <w:adjustRightInd w:val="0"/>
              <w:rPr>
                <w:rFonts w:ascii="Times New Roman" w:hAnsi="Times New Roman" w:cs="Times New Roman"/>
                <w:b/>
                <w:bCs/>
              </w:rPr>
            </w:pPr>
          </w:p>
          <w:p w14:paraId="40488BB6" w14:textId="3A249FB5" w:rsidR="00A84D3B" w:rsidRDefault="00A84D3B" w:rsidP="00A84D3B">
            <w:pPr>
              <w:autoSpaceDE w:val="0"/>
              <w:autoSpaceDN w:val="0"/>
              <w:adjustRightInd w:val="0"/>
              <w:rPr>
                <w:rFonts w:ascii="Times New Roman" w:hAnsi="Times New Roman" w:cs="Times New Roman"/>
                <w:b/>
                <w:bCs/>
              </w:rPr>
            </w:pPr>
          </w:p>
          <w:p w14:paraId="2A0FAD62" w14:textId="367B5F25" w:rsidR="00A84D3B" w:rsidRDefault="00A84D3B" w:rsidP="00A84D3B">
            <w:pPr>
              <w:autoSpaceDE w:val="0"/>
              <w:autoSpaceDN w:val="0"/>
              <w:adjustRightInd w:val="0"/>
              <w:rPr>
                <w:rFonts w:ascii="Times New Roman" w:hAnsi="Times New Roman" w:cs="Times New Roman"/>
                <w:b/>
                <w:bCs/>
              </w:rPr>
            </w:pPr>
          </w:p>
          <w:p w14:paraId="35FDE06A" w14:textId="67971168" w:rsidR="00A84D3B" w:rsidRDefault="00A84D3B" w:rsidP="00A84D3B">
            <w:pPr>
              <w:autoSpaceDE w:val="0"/>
              <w:autoSpaceDN w:val="0"/>
              <w:adjustRightInd w:val="0"/>
              <w:rPr>
                <w:rFonts w:ascii="Times New Roman" w:hAnsi="Times New Roman" w:cs="Times New Roman"/>
                <w:b/>
                <w:bCs/>
              </w:rPr>
            </w:pPr>
          </w:p>
          <w:p w14:paraId="2983A6E3" w14:textId="3AA61FB7" w:rsidR="00A84D3B" w:rsidRDefault="00A84D3B" w:rsidP="00A84D3B">
            <w:pPr>
              <w:autoSpaceDE w:val="0"/>
              <w:autoSpaceDN w:val="0"/>
              <w:adjustRightInd w:val="0"/>
              <w:rPr>
                <w:rFonts w:ascii="Times New Roman" w:hAnsi="Times New Roman" w:cs="Times New Roman"/>
                <w:b/>
                <w:bCs/>
              </w:rPr>
            </w:pPr>
          </w:p>
          <w:p w14:paraId="121B93BD" w14:textId="46FF6E7C" w:rsidR="00A84D3B" w:rsidRDefault="00A84D3B" w:rsidP="00A84D3B">
            <w:pPr>
              <w:autoSpaceDE w:val="0"/>
              <w:autoSpaceDN w:val="0"/>
              <w:adjustRightInd w:val="0"/>
              <w:rPr>
                <w:rFonts w:ascii="Times New Roman" w:hAnsi="Times New Roman" w:cs="Times New Roman"/>
                <w:b/>
                <w:bCs/>
              </w:rPr>
            </w:pPr>
          </w:p>
          <w:p w14:paraId="503E670F" w14:textId="05048664" w:rsidR="00A84D3B" w:rsidRDefault="00A84D3B" w:rsidP="00A84D3B">
            <w:pPr>
              <w:autoSpaceDE w:val="0"/>
              <w:autoSpaceDN w:val="0"/>
              <w:adjustRightInd w:val="0"/>
              <w:rPr>
                <w:rFonts w:ascii="Times New Roman" w:hAnsi="Times New Roman" w:cs="Times New Roman"/>
                <w:b/>
                <w:bCs/>
              </w:rPr>
            </w:pPr>
          </w:p>
          <w:p w14:paraId="1F8E400F" w14:textId="5AA5C9E7" w:rsidR="00A84D3B" w:rsidRDefault="00A84D3B" w:rsidP="00A84D3B">
            <w:pPr>
              <w:autoSpaceDE w:val="0"/>
              <w:autoSpaceDN w:val="0"/>
              <w:adjustRightInd w:val="0"/>
              <w:rPr>
                <w:rFonts w:ascii="Times New Roman" w:hAnsi="Times New Roman" w:cs="Times New Roman"/>
                <w:b/>
                <w:bCs/>
              </w:rPr>
            </w:pPr>
          </w:p>
        </w:tc>
        <w:tc>
          <w:tcPr>
            <w:tcW w:w="709" w:type="dxa"/>
          </w:tcPr>
          <w:p w14:paraId="22591A2A" w14:textId="77777777" w:rsidR="00A84D3B" w:rsidRPr="00A84D3B" w:rsidRDefault="00A84D3B" w:rsidP="00A84D3B">
            <w:pPr>
              <w:autoSpaceDE w:val="0"/>
              <w:autoSpaceDN w:val="0"/>
              <w:adjustRightInd w:val="0"/>
              <w:rPr>
                <w:rFonts w:ascii="Times New Roman" w:hAnsi="Times New Roman" w:cs="Times New Roman"/>
                <w:b/>
                <w:bCs/>
              </w:rPr>
            </w:pPr>
            <w:r w:rsidRPr="00A84D3B">
              <w:rPr>
                <w:rFonts w:ascii="Times New Roman" w:hAnsi="Times New Roman" w:cs="Times New Roman"/>
                <w:b/>
                <w:bCs/>
              </w:rPr>
              <w:lastRenderedPageBreak/>
              <w:t xml:space="preserve">1.1. </w:t>
            </w:r>
          </w:p>
          <w:p w14:paraId="4F4D7CCC" w14:textId="77777777" w:rsidR="00A84D3B" w:rsidRPr="00A84D3B" w:rsidRDefault="00A84D3B" w:rsidP="00A84D3B">
            <w:pPr>
              <w:autoSpaceDE w:val="0"/>
              <w:autoSpaceDN w:val="0"/>
              <w:adjustRightInd w:val="0"/>
              <w:rPr>
                <w:rFonts w:ascii="Times New Roman" w:hAnsi="Times New Roman" w:cs="Times New Roman"/>
                <w:b/>
                <w:bCs/>
              </w:rPr>
            </w:pPr>
            <w:r w:rsidRPr="00A84D3B">
              <w:rPr>
                <w:rFonts w:ascii="Times New Roman" w:hAnsi="Times New Roman" w:cs="Times New Roman"/>
                <w:b/>
                <w:bCs/>
              </w:rPr>
              <w:t xml:space="preserve">1.2. </w:t>
            </w:r>
          </w:p>
          <w:p w14:paraId="6AB97925" w14:textId="77777777" w:rsidR="00A84D3B" w:rsidRPr="00A84D3B" w:rsidRDefault="00A84D3B" w:rsidP="00A84D3B">
            <w:pPr>
              <w:autoSpaceDE w:val="0"/>
              <w:autoSpaceDN w:val="0"/>
              <w:adjustRightInd w:val="0"/>
              <w:rPr>
                <w:rFonts w:ascii="Times New Roman" w:hAnsi="Times New Roman" w:cs="Times New Roman"/>
                <w:b/>
                <w:bCs/>
              </w:rPr>
            </w:pPr>
            <w:r w:rsidRPr="00A84D3B">
              <w:rPr>
                <w:rFonts w:ascii="Times New Roman" w:hAnsi="Times New Roman" w:cs="Times New Roman"/>
                <w:b/>
                <w:bCs/>
              </w:rPr>
              <w:t>1.3.</w:t>
            </w:r>
          </w:p>
          <w:p w14:paraId="0ED2941B" w14:textId="77777777" w:rsidR="00A84D3B" w:rsidRDefault="00A84D3B" w:rsidP="00A84D3B">
            <w:pPr>
              <w:autoSpaceDE w:val="0"/>
              <w:autoSpaceDN w:val="0"/>
              <w:adjustRightInd w:val="0"/>
              <w:rPr>
                <w:rFonts w:ascii="Times New Roman" w:hAnsi="Times New Roman" w:cs="Times New Roman"/>
              </w:rPr>
            </w:pPr>
            <w:r w:rsidRPr="00A84D3B">
              <w:rPr>
                <w:rFonts w:ascii="Times New Roman" w:hAnsi="Times New Roman" w:cs="Times New Roman"/>
                <w:b/>
                <w:bCs/>
              </w:rPr>
              <w:t>2.4.</w:t>
            </w:r>
            <w:r w:rsidRPr="006B015E">
              <w:rPr>
                <w:rFonts w:ascii="Times New Roman" w:hAnsi="Times New Roman" w:cs="Times New Roman"/>
              </w:rPr>
              <w:t xml:space="preserve"> </w:t>
            </w:r>
          </w:p>
          <w:p w14:paraId="71191099" w14:textId="77777777" w:rsidR="00A84D3B" w:rsidRDefault="00A84D3B" w:rsidP="00A84D3B">
            <w:pPr>
              <w:autoSpaceDE w:val="0"/>
              <w:autoSpaceDN w:val="0"/>
              <w:adjustRightInd w:val="0"/>
              <w:rPr>
                <w:rFonts w:ascii="Times New Roman" w:hAnsi="Times New Roman" w:cs="Times New Roman"/>
              </w:rPr>
            </w:pPr>
          </w:p>
          <w:p w14:paraId="2F3C30AE" w14:textId="124822E5" w:rsidR="00A84D3B" w:rsidRPr="009E1B69" w:rsidRDefault="00A84D3B" w:rsidP="00A84D3B">
            <w:pPr>
              <w:autoSpaceDE w:val="0"/>
              <w:autoSpaceDN w:val="0"/>
              <w:adjustRightInd w:val="0"/>
              <w:rPr>
                <w:rFonts w:ascii="Times New Roman" w:eastAsia="Calibri" w:hAnsi="Times New Roman" w:cs="Times New Roman"/>
                <w:b/>
                <w:bCs/>
                <w:lang w:val="en-US"/>
              </w:rPr>
            </w:pPr>
          </w:p>
        </w:tc>
        <w:tc>
          <w:tcPr>
            <w:tcW w:w="5386" w:type="dxa"/>
          </w:tcPr>
          <w:p w14:paraId="30B5BFEB" w14:textId="78A4AB25" w:rsidR="00A84D3B" w:rsidRPr="006B015E" w:rsidRDefault="00960462" w:rsidP="00A84D3B">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84D3B" w:rsidRPr="006B015E">
              <w:rPr>
                <w:rFonts w:ascii="Times New Roman" w:hAnsi="Times New Roman" w:cs="Times New Roman"/>
              </w:rPr>
              <w:t>identificarea asemănărilor și deosebirilor dintre reactanții și produșii unor reacții chimice</w:t>
            </w:r>
            <w:r w:rsidR="00D6486D">
              <w:rPr>
                <w:rFonts w:ascii="Times New Roman" w:hAnsi="Times New Roman" w:cs="Times New Roman"/>
              </w:rPr>
              <w:t>,</w:t>
            </w:r>
            <w:r w:rsidR="00A84D3B" w:rsidRPr="006B015E">
              <w:rPr>
                <w:rFonts w:ascii="Times New Roman" w:hAnsi="Times New Roman" w:cs="Times New Roman"/>
              </w:rPr>
              <w:t xml:space="preserve"> folosind datele obținute prin activitate investigativă</w:t>
            </w:r>
            <w:r w:rsidR="00D6486D">
              <w:rPr>
                <w:rFonts w:ascii="Times New Roman" w:hAnsi="Times New Roman" w:cs="Times New Roman"/>
              </w:rPr>
              <w:t>;</w:t>
            </w:r>
          </w:p>
          <w:p w14:paraId="47906E97" w14:textId="6046AB2B" w:rsidR="00A84D3B" w:rsidRPr="006B015E" w:rsidRDefault="00960462" w:rsidP="00A84D3B">
            <w:pPr>
              <w:autoSpaceDE w:val="0"/>
              <w:autoSpaceDN w:val="0"/>
              <w:adjustRightInd w:val="0"/>
              <w:rPr>
                <w:rFonts w:ascii="Times New Roman" w:hAnsi="Times New Roman" w:cs="Times New Roman"/>
                <w:iCs/>
              </w:rPr>
            </w:pPr>
            <w:r w:rsidRPr="006B015E">
              <w:rPr>
                <w:rFonts w:ascii="Times New Roman" w:hAnsi="Times New Roman" w:cs="Times New Roman"/>
                <w:bCs/>
              </w:rPr>
              <w:t xml:space="preserve">– </w:t>
            </w:r>
            <w:r w:rsidR="00A84D3B" w:rsidRPr="006B015E">
              <w:rPr>
                <w:rFonts w:ascii="Times New Roman" w:hAnsi="Times New Roman" w:cs="Times New Roman"/>
                <w:iCs/>
              </w:rPr>
              <w:t xml:space="preserve">efectuarea unor experimente pentru </w:t>
            </w:r>
            <w:r w:rsidR="00235422">
              <w:rPr>
                <w:rFonts w:ascii="Times New Roman" w:hAnsi="Times New Roman" w:cs="Times New Roman"/>
                <w:iCs/>
              </w:rPr>
              <w:t xml:space="preserve">evidențierea </w:t>
            </w:r>
            <w:r w:rsidR="00A84D3B" w:rsidRPr="006B015E">
              <w:rPr>
                <w:rFonts w:ascii="Times New Roman" w:hAnsi="Times New Roman" w:cs="Times New Roman"/>
                <w:iCs/>
              </w:rPr>
              <w:t xml:space="preserve"> </w:t>
            </w:r>
          </w:p>
          <w:p w14:paraId="0AEF76FE" w14:textId="412C3792" w:rsidR="00A84D3B" w:rsidRPr="006B015E" w:rsidRDefault="00A84D3B" w:rsidP="00A84D3B">
            <w:pPr>
              <w:autoSpaceDE w:val="0"/>
              <w:autoSpaceDN w:val="0"/>
              <w:adjustRightInd w:val="0"/>
              <w:rPr>
                <w:rFonts w:ascii="Times New Roman" w:hAnsi="Times New Roman" w:cs="Times New Roman"/>
                <w:iCs/>
                <w:lang w:val="pt-PT"/>
              </w:rPr>
            </w:pPr>
            <w:r w:rsidRPr="006B015E">
              <w:rPr>
                <w:rFonts w:ascii="Times New Roman" w:hAnsi="Times New Roman" w:cs="Times New Roman"/>
                <w:iCs/>
              </w:rPr>
              <w:t xml:space="preserve">reacției chimice de combinare </w:t>
            </w:r>
            <w:r w:rsidRPr="006B015E">
              <w:rPr>
                <w:rFonts w:ascii="Times New Roman" w:hAnsi="Times New Roman" w:cs="Times New Roman"/>
                <w:iCs/>
                <w:lang w:val="pt-PT"/>
              </w:rPr>
              <w:t>(ex. reacți</w:t>
            </w:r>
            <w:r w:rsidR="00235422">
              <w:rPr>
                <w:rFonts w:ascii="Times New Roman" w:hAnsi="Times New Roman" w:cs="Times New Roman"/>
                <w:iCs/>
                <w:lang w:val="pt-PT"/>
              </w:rPr>
              <w:t>a</w:t>
            </w:r>
            <w:r w:rsidRPr="006B015E">
              <w:rPr>
                <w:rFonts w:ascii="Times New Roman" w:hAnsi="Times New Roman" w:cs="Times New Roman"/>
                <w:iCs/>
                <w:lang w:val="pt-PT"/>
              </w:rPr>
              <w:t xml:space="preserve"> de combinare dintre fier și sulf)</w:t>
            </w:r>
            <w:r w:rsidR="00235422">
              <w:rPr>
                <w:rFonts w:ascii="Times New Roman" w:hAnsi="Times New Roman" w:cs="Times New Roman"/>
                <w:iCs/>
                <w:lang w:val="pt-PT"/>
              </w:rPr>
              <w:t>;</w:t>
            </w:r>
            <w:r w:rsidRPr="006B015E">
              <w:rPr>
                <w:rFonts w:ascii="Times New Roman" w:hAnsi="Times New Roman" w:cs="Times New Roman"/>
                <w:iCs/>
                <w:lang w:val="pt-PT"/>
              </w:rPr>
              <w:t xml:space="preserve"> </w:t>
            </w:r>
          </w:p>
          <w:p w14:paraId="1FB4A37A" w14:textId="12216CDC" w:rsidR="00A84D3B" w:rsidRPr="006B015E" w:rsidRDefault="00960462" w:rsidP="00A84D3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 xml:space="preserve">– </w:t>
            </w:r>
            <w:r w:rsidR="00A84D3B" w:rsidRPr="006B015E">
              <w:rPr>
                <w:rFonts w:ascii="Times New Roman" w:hAnsi="Times New Roman" w:cs="Times New Roman"/>
                <w:iCs/>
                <w:lang w:val="pt-PT"/>
              </w:rPr>
              <w:t>utilizarea corectă a denumirii compuşilor anorganici folosind reguli de nomenclatură</w:t>
            </w:r>
            <w:r w:rsidR="00235422">
              <w:rPr>
                <w:rFonts w:ascii="Times New Roman" w:hAnsi="Times New Roman" w:cs="Times New Roman"/>
                <w:iCs/>
                <w:lang w:val="pt-PT"/>
              </w:rPr>
              <w:t>;</w:t>
            </w:r>
          </w:p>
          <w:p w14:paraId="6FF03172" w14:textId="302968D7" w:rsidR="00A84D3B" w:rsidRPr="006B015E" w:rsidRDefault="00960462" w:rsidP="00A84D3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 xml:space="preserve">– </w:t>
            </w:r>
            <w:r w:rsidR="00A84D3B" w:rsidRPr="006B015E">
              <w:rPr>
                <w:rFonts w:ascii="Times New Roman" w:hAnsi="Times New Roman" w:cs="Times New Roman"/>
                <w:iCs/>
                <w:lang w:val="pt-PT"/>
              </w:rPr>
              <w:t>selectarea observațiilor esențiale din datele înregistrate</w:t>
            </w:r>
            <w:r w:rsidR="00235422">
              <w:rPr>
                <w:rFonts w:ascii="Times New Roman" w:hAnsi="Times New Roman" w:cs="Times New Roman"/>
                <w:iCs/>
                <w:lang w:val="pt-PT"/>
              </w:rPr>
              <w:t xml:space="preserve"> cu</w:t>
            </w:r>
            <w:r w:rsidR="00A84D3B" w:rsidRPr="006B015E">
              <w:rPr>
                <w:rFonts w:ascii="Times New Roman" w:hAnsi="Times New Roman" w:cs="Times New Roman"/>
                <w:iCs/>
                <w:lang w:val="pt-PT"/>
              </w:rPr>
              <w:t xml:space="preserve">  privire la produsul de reacție (sulfura de fier) și prezentarea rezultatelor obținute în urma demersului investigativ</w:t>
            </w:r>
            <w:r w:rsidR="00235422">
              <w:rPr>
                <w:rFonts w:ascii="Times New Roman" w:hAnsi="Times New Roman" w:cs="Times New Roman"/>
                <w:iCs/>
                <w:lang w:val="pt-PT"/>
              </w:rPr>
              <w:t>,</w:t>
            </w:r>
            <w:r w:rsidR="00A84D3B" w:rsidRPr="006B015E">
              <w:rPr>
                <w:rFonts w:ascii="Times New Roman" w:hAnsi="Times New Roman" w:cs="Times New Roman"/>
                <w:iCs/>
                <w:lang w:val="pt-PT"/>
              </w:rPr>
              <w:t xml:space="preserve"> folosind terminologia științifică</w:t>
            </w:r>
            <w:r w:rsidR="00235422">
              <w:rPr>
                <w:rFonts w:ascii="Times New Roman" w:hAnsi="Times New Roman" w:cs="Times New Roman"/>
                <w:iCs/>
                <w:lang w:val="pt-PT"/>
              </w:rPr>
              <w:t>.</w:t>
            </w:r>
          </w:p>
          <w:p w14:paraId="6350663D" w14:textId="77777777" w:rsidR="00A84D3B" w:rsidRDefault="00A84D3B" w:rsidP="00A84D3B">
            <w:pPr>
              <w:autoSpaceDE w:val="0"/>
              <w:autoSpaceDN w:val="0"/>
              <w:adjustRightInd w:val="0"/>
              <w:rPr>
                <w:rFonts w:ascii="Times New Roman" w:hAnsi="Times New Roman" w:cs="Times New Roman"/>
                <w:bCs/>
              </w:rPr>
            </w:pPr>
          </w:p>
          <w:p w14:paraId="2967DCEB" w14:textId="77777777" w:rsidR="00A84D3B" w:rsidRDefault="00A84D3B" w:rsidP="00A84D3B">
            <w:pPr>
              <w:autoSpaceDE w:val="0"/>
              <w:autoSpaceDN w:val="0"/>
              <w:adjustRightInd w:val="0"/>
              <w:rPr>
                <w:rFonts w:ascii="Times New Roman" w:hAnsi="Times New Roman" w:cs="Times New Roman"/>
                <w:bCs/>
              </w:rPr>
            </w:pPr>
          </w:p>
          <w:p w14:paraId="6F1A940A" w14:textId="77777777" w:rsidR="00A84D3B" w:rsidRDefault="00A84D3B" w:rsidP="00A84D3B">
            <w:pPr>
              <w:autoSpaceDE w:val="0"/>
              <w:autoSpaceDN w:val="0"/>
              <w:adjustRightInd w:val="0"/>
              <w:rPr>
                <w:rFonts w:ascii="Times New Roman" w:hAnsi="Times New Roman" w:cs="Times New Roman"/>
                <w:bCs/>
              </w:rPr>
            </w:pPr>
          </w:p>
          <w:p w14:paraId="5D9298BB" w14:textId="77777777" w:rsidR="00A84D3B" w:rsidRDefault="00A84D3B" w:rsidP="00A84D3B">
            <w:pPr>
              <w:autoSpaceDE w:val="0"/>
              <w:autoSpaceDN w:val="0"/>
              <w:adjustRightInd w:val="0"/>
              <w:rPr>
                <w:rFonts w:ascii="Times New Roman" w:hAnsi="Times New Roman" w:cs="Times New Roman"/>
                <w:bCs/>
              </w:rPr>
            </w:pPr>
          </w:p>
          <w:p w14:paraId="27D5D16B" w14:textId="77777777" w:rsidR="00A84D3B" w:rsidRDefault="00A84D3B" w:rsidP="00A84D3B">
            <w:pPr>
              <w:autoSpaceDE w:val="0"/>
              <w:autoSpaceDN w:val="0"/>
              <w:adjustRightInd w:val="0"/>
              <w:rPr>
                <w:rFonts w:ascii="Times New Roman" w:hAnsi="Times New Roman" w:cs="Times New Roman"/>
                <w:bCs/>
              </w:rPr>
            </w:pPr>
          </w:p>
          <w:p w14:paraId="332443A6" w14:textId="5E2CC4B0" w:rsidR="00A84D3B" w:rsidRPr="006B015E" w:rsidRDefault="00A84D3B" w:rsidP="00A84D3B">
            <w:pPr>
              <w:autoSpaceDE w:val="0"/>
              <w:autoSpaceDN w:val="0"/>
              <w:adjustRightInd w:val="0"/>
              <w:rPr>
                <w:rFonts w:ascii="Times New Roman" w:hAnsi="Times New Roman" w:cs="Times New Roman"/>
                <w:bCs/>
              </w:rPr>
            </w:pPr>
          </w:p>
        </w:tc>
        <w:tc>
          <w:tcPr>
            <w:tcW w:w="3402" w:type="dxa"/>
          </w:tcPr>
          <w:p w14:paraId="79F02F49" w14:textId="42817E06"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iCs/>
                <w:lang w:val="en-US"/>
              </w:rPr>
              <w:t>m</w:t>
            </w:r>
            <w:r w:rsidR="00787ED4" w:rsidRPr="001D5D2E">
              <w:rPr>
                <w:rFonts w:ascii="Times New Roman" w:eastAsia="Calibri" w:hAnsi="Times New Roman" w:cs="Times New Roman"/>
                <w:iCs/>
                <w:lang w:val="en-US"/>
              </w:rPr>
              <w:t xml:space="preserve">anual școlar: Chimie </w:t>
            </w:r>
          </w:p>
          <w:p w14:paraId="0E52EFDF" w14:textId="7CCC8664" w:rsidR="00787ED4" w:rsidRPr="001D5D2E" w:rsidRDefault="00787ED4" w:rsidP="00787ED4">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1EC8E44D" w14:textId="709BFB4F"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bCs/>
              </w:rPr>
              <w:t>a</w:t>
            </w:r>
            <w:r w:rsidR="00787ED4" w:rsidRPr="001D5D2E">
              <w:rPr>
                <w:rFonts w:ascii="Times New Roman" w:eastAsia="Calibri" w:hAnsi="Times New Roman" w:cs="Times New Roman"/>
                <w:bCs/>
              </w:rPr>
              <w:t>uxiliar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școlar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w:t>
            </w:r>
            <w:r w:rsidR="00787ED4" w:rsidRPr="001D5D2E">
              <w:rPr>
                <w:rFonts w:ascii="Times New Roman" w:eastAsia="Calibri" w:hAnsi="Times New Roman" w:cs="Times New Roman"/>
                <w:iCs/>
                <w:lang w:val="en-US"/>
              </w:rPr>
              <w:t>Caietul elevului</w:t>
            </w:r>
            <w:r w:rsidR="00787ED4">
              <w:rPr>
                <w:rFonts w:ascii="Times New Roman" w:eastAsia="Calibri" w:hAnsi="Times New Roman" w:cs="Times New Roman"/>
                <w:iCs/>
                <w:lang w:val="en-US"/>
              </w:rPr>
              <w:t>;</w:t>
            </w:r>
            <w:r w:rsidR="00787ED4" w:rsidRPr="001D5D2E">
              <w:rPr>
                <w:rFonts w:ascii="Times New Roman" w:eastAsia="Calibri" w:hAnsi="Times New Roman" w:cs="Times New Roman"/>
                <w:iCs/>
                <w:lang w:val="en-US"/>
              </w:rPr>
              <w:t xml:space="preserve"> </w:t>
            </w:r>
            <w:r w:rsidR="00787ED4">
              <w:rPr>
                <w:rFonts w:ascii="Times New Roman" w:eastAsia="Calibri" w:hAnsi="Times New Roman" w:cs="Times New Roman"/>
                <w:iCs/>
                <w:lang w:val="en-US"/>
              </w:rPr>
              <w:t>culegeri de chimie</w:t>
            </w:r>
          </w:p>
          <w:p w14:paraId="1011967A" w14:textId="670CC986"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87ED4">
              <w:rPr>
                <w:rFonts w:ascii="Times New Roman" w:hAnsi="Times New Roman" w:cs="Times New Roman"/>
                <w:bCs/>
              </w:rPr>
              <w:t xml:space="preserve"> s</w:t>
            </w:r>
            <w:r w:rsidR="00A84D3B" w:rsidRPr="006B015E">
              <w:rPr>
                <w:rFonts w:ascii="Times New Roman" w:hAnsi="Times New Roman" w:cs="Times New Roman"/>
                <w:bCs/>
              </w:rPr>
              <w:t>ubstanțe chimice: pilitură de fier și pulbere de sulf</w:t>
            </w:r>
          </w:p>
          <w:p w14:paraId="0DC68171" w14:textId="558EEC51"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87ED4">
              <w:rPr>
                <w:rFonts w:ascii="Times New Roman" w:hAnsi="Times New Roman" w:cs="Times New Roman"/>
                <w:bCs/>
              </w:rPr>
              <w:t xml:space="preserve"> u</w:t>
            </w:r>
            <w:r w:rsidR="00A84D3B" w:rsidRPr="006B015E">
              <w:rPr>
                <w:rFonts w:ascii="Times New Roman" w:hAnsi="Times New Roman" w:cs="Times New Roman"/>
                <w:bCs/>
              </w:rPr>
              <w:t>stensile de laborator: sticlă de ceas, mojar cu pistil, clește de lemn, eprubetă, bec de gaz</w:t>
            </w:r>
          </w:p>
          <w:p w14:paraId="13608B98" w14:textId="152618D1"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A84D3B" w:rsidRPr="006B015E">
              <w:rPr>
                <w:rFonts w:ascii="Times New Roman" w:hAnsi="Times New Roman" w:cs="Times New Roman"/>
                <w:bCs/>
              </w:rPr>
              <w:t xml:space="preserve"> </w:t>
            </w:r>
            <w:r w:rsidR="00787ED4">
              <w:rPr>
                <w:rFonts w:ascii="Times New Roman" w:hAnsi="Times New Roman" w:cs="Times New Roman"/>
                <w:bCs/>
              </w:rPr>
              <w:t>f</w:t>
            </w:r>
            <w:r w:rsidR="00A84D3B" w:rsidRPr="006B015E">
              <w:rPr>
                <w:rFonts w:ascii="Times New Roman" w:hAnsi="Times New Roman" w:cs="Times New Roman"/>
                <w:bCs/>
              </w:rPr>
              <w:t>ișă de lucru pentru identificarea asemănărilor și deosebirile dintre reactanții și produșii unor reacții</w:t>
            </w:r>
          </w:p>
          <w:p w14:paraId="79D7FAE4" w14:textId="5B11D115" w:rsidR="00A84D3B" w:rsidRPr="006B015E" w:rsidRDefault="00787ED4" w:rsidP="00A84D3B">
            <w:pPr>
              <w:autoSpaceDE w:val="0"/>
              <w:autoSpaceDN w:val="0"/>
              <w:adjustRightInd w:val="0"/>
              <w:rPr>
                <w:rFonts w:ascii="Times New Roman" w:hAnsi="Times New Roman" w:cs="Times New Roman"/>
                <w:bCs/>
              </w:rPr>
            </w:pPr>
            <w:r>
              <w:rPr>
                <w:rFonts w:ascii="Times New Roman" w:hAnsi="Times New Roman" w:cs="Times New Roman"/>
                <w:bCs/>
              </w:rPr>
              <w:lastRenderedPageBreak/>
              <w:t>c</w:t>
            </w:r>
            <w:r w:rsidR="00A84D3B" w:rsidRPr="006B015E">
              <w:rPr>
                <w:rFonts w:ascii="Times New Roman" w:hAnsi="Times New Roman" w:cs="Times New Roman"/>
                <w:bCs/>
              </w:rPr>
              <w:t>himice</w:t>
            </w:r>
          </w:p>
          <w:p w14:paraId="6DC0F144" w14:textId="2836D839" w:rsidR="00A84D3B"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87ED4">
              <w:rPr>
                <w:rFonts w:ascii="Times New Roman" w:hAnsi="Times New Roman" w:cs="Times New Roman"/>
                <w:bCs/>
              </w:rPr>
              <w:t xml:space="preserve"> f</w:t>
            </w:r>
            <w:r w:rsidR="00A84D3B" w:rsidRPr="006B015E">
              <w:rPr>
                <w:rFonts w:ascii="Times New Roman" w:hAnsi="Times New Roman" w:cs="Times New Roman"/>
                <w:bCs/>
              </w:rPr>
              <w:t>ișă de activitate experimentală</w:t>
            </w:r>
          </w:p>
          <w:p w14:paraId="14DC26F9" w14:textId="77777777" w:rsidR="00787ED4" w:rsidRPr="006B015E" w:rsidRDefault="00787ED4" w:rsidP="00A84D3B">
            <w:pPr>
              <w:autoSpaceDE w:val="0"/>
              <w:autoSpaceDN w:val="0"/>
              <w:adjustRightInd w:val="0"/>
              <w:rPr>
                <w:rFonts w:ascii="Times New Roman" w:hAnsi="Times New Roman" w:cs="Times New Roman"/>
                <w:bCs/>
              </w:rPr>
            </w:pPr>
          </w:p>
          <w:p w14:paraId="1DF4A209" w14:textId="2C2E4A11" w:rsidR="00A84D3B" w:rsidRPr="006B015E" w:rsidRDefault="00787ED4" w:rsidP="00A84D3B">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A84D3B" w:rsidRPr="006B015E">
              <w:rPr>
                <w:rFonts w:ascii="Times New Roman" w:hAnsi="Times New Roman" w:cs="Times New Roman"/>
                <w:bCs/>
              </w:rPr>
              <w:t>ctivitate frontală</w:t>
            </w:r>
          </w:p>
          <w:p w14:paraId="1144193D" w14:textId="48C135C9" w:rsidR="00A84D3B" w:rsidRPr="00A84D3B" w:rsidRDefault="00787ED4" w:rsidP="00A84D3B">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A84D3B" w:rsidRPr="006B015E">
              <w:rPr>
                <w:rFonts w:ascii="Times New Roman" w:hAnsi="Times New Roman" w:cs="Times New Roman"/>
                <w:bCs/>
              </w:rPr>
              <w:t>ctivitate în pereche</w:t>
            </w:r>
          </w:p>
        </w:tc>
        <w:tc>
          <w:tcPr>
            <w:tcW w:w="1932" w:type="dxa"/>
          </w:tcPr>
          <w:p w14:paraId="04FAF094" w14:textId="4C47F846"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Pr>
                <w:rFonts w:ascii="Times New Roman" w:hAnsi="Times New Roman" w:cs="Times New Roman"/>
                <w:bCs/>
              </w:rPr>
              <w:t xml:space="preserve"> </w:t>
            </w:r>
            <w:r w:rsidR="00A84D3B" w:rsidRPr="006B015E">
              <w:rPr>
                <w:rFonts w:ascii="Times New Roman" w:hAnsi="Times New Roman" w:cs="Times New Roman"/>
                <w:bCs/>
              </w:rPr>
              <w:t>examinarea curentă orală</w:t>
            </w:r>
          </w:p>
          <w:p w14:paraId="29EC0F98" w14:textId="000C67C8" w:rsidR="00A84D3B" w:rsidRPr="006B015E" w:rsidRDefault="005D50F0" w:rsidP="00A84D3B">
            <w:pPr>
              <w:autoSpaceDE w:val="0"/>
              <w:autoSpaceDN w:val="0"/>
              <w:adjustRightInd w:val="0"/>
              <w:rPr>
                <w:rFonts w:ascii="Times New Roman"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A84D3B" w:rsidRPr="006B015E">
              <w:rPr>
                <w:rFonts w:ascii="Times New Roman" w:hAnsi="Times New Roman" w:cs="Times New Roman"/>
              </w:rPr>
              <w:t>observarea sistematică a elevilor</w:t>
            </w:r>
          </w:p>
          <w:p w14:paraId="601F0C0A" w14:textId="76F608AB" w:rsidR="00A84D3B" w:rsidRPr="006B015E" w:rsidRDefault="005D50F0" w:rsidP="00A84D3B">
            <w:pPr>
              <w:autoSpaceDE w:val="0"/>
              <w:autoSpaceDN w:val="0"/>
              <w:adjustRightInd w:val="0"/>
              <w:rPr>
                <w:rFonts w:ascii="Times New Roman" w:hAnsi="Times New Roman" w:cs="Times New Roman"/>
              </w:rPr>
            </w:pPr>
            <w:r w:rsidRPr="006B015E">
              <w:rPr>
                <w:rFonts w:ascii="Times New Roman" w:hAnsi="Times New Roman" w:cs="Times New Roman"/>
                <w:bCs/>
              </w:rPr>
              <w:t>–</w:t>
            </w:r>
            <w:r w:rsidR="00A84D3B" w:rsidRPr="006B015E">
              <w:rPr>
                <w:rFonts w:ascii="Times New Roman" w:hAnsi="Times New Roman" w:cs="Times New Roman"/>
                <w:bCs/>
              </w:rPr>
              <w:t xml:space="preserve"> </w:t>
            </w:r>
            <w:r w:rsidR="00A84D3B" w:rsidRPr="006B015E">
              <w:rPr>
                <w:rFonts w:ascii="Times New Roman" w:hAnsi="Times New Roman" w:cs="Times New Roman"/>
              </w:rPr>
              <w:t>evaluarea fișelor de lucru în pereche</w:t>
            </w:r>
          </w:p>
          <w:p w14:paraId="121CBA2A" w14:textId="77777777" w:rsidR="00A84D3B" w:rsidRDefault="00A84D3B" w:rsidP="00A84D3B">
            <w:pPr>
              <w:rPr>
                <w:rFonts w:ascii="Times New Roman" w:hAnsi="Times New Roman" w:cs="Times New Roman"/>
                <w:bCs/>
              </w:rPr>
            </w:pPr>
          </w:p>
          <w:p w14:paraId="75671C31" w14:textId="77777777" w:rsidR="00A84D3B" w:rsidRDefault="00A84D3B" w:rsidP="00A84D3B">
            <w:pPr>
              <w:rPr>
                <w:rFonts w:ascii="Times New Roman" w:hAnsi="Times New Roman" w:cs="Times New Roman"/>
                <w:bCs/>
              </w:rPr>
            </w:pPr>
          </w:p>
          <w:p w14:paraId="2702790B" w14:textId="77777777" w:rsidR="00A84D3B" w:rsidRDefault="00A84D3B" w:rsidP="00A84D3B">
            <w:pPr>
              <w:rPr>
                <w:rFonts w:ascii="Times New Roman" w:hAnsi="Times New Roman" w:cs="Times New Roman"/>
                <w:bCs/>
              </w:rPr>
            </w:pPr>
          </w:p>
          <w:p w14:paraId="510FAD3C" w14:textId="77777777" w:rsidR="00A84D3B" w:rsidRDefault="00A84D3B" w:rsidP="00A84D3B">
            <w:pPr>
              <w:rPr>
                <w:rFonts w:ascii="Times New Roman" w:hAnsi="Times New Roman" w:cs="Times New Roman"/>
                <w:bCs/>
              </w:rPr>
            </w:pPr>
          </w:p>
          <w:p w14:paraId="7C88FC25" w14:textId="3FA0061C" w:rsidR="00A84D3B" w:rsidRPr="006B015E" w:rsidRDefault="00A84D3B" w:rsidP="00A84D3B">
            <w:pPr>
              <w:rPr>
                <w:rFonts w:ascii="Times New Roman" w:hAnsi="Times New Roman" w:cs="Times New Roman"/>
                <w:bCs/>
              </w:rPr>
            </w:pPr>
          </w:p>
        </w:tc>
        <w:tc>
          <w:tcPr>
            <w:tcW w:w="1470" w:type="dxa"/>
          </w:tcPr>
          <w:p w14:paraId="221DC2F6" w14:textId="7CA5B3B0" w:rsidR="00A84D3B" w:rsidRPr="006B015E" w:rsidRDefault="00A84D3B" w:rsidP="00A84D3B">
            <w:pPr>
              <w:autoSpaceDE w:val="0"/>
              <w:autoSpaceDN w:val="0"/>
              <w:adjustRightInd w:val="0"/>
              <w:jc w:val="both"/>
              <w:rPr>
                <w:rFonts w:ascii="Times New Roman" w:hAnsi="Times New Roman" w:cs="Times New Roman"/>
                <w:b/>
                <w:bCs/>
              </w:rPr>
            </w:pPr>
            <w:r w:rsidRPr="006B015E">
              <w:rPr>
                <w:rFonts w:ascii="Times New Roman" w:hAnsi="Times New Roman" w:cs="Times New Roman"/>
                <w:b/>
                <w:bCs/>
              </w:rPr>
              <w:t>S1</w:t>
            </w:r>
            <w:r w:rsidR="00640B10">
              <w:rPr>
                <w:rFonts w:ascii="Times New Roman" w:hAnsi="Times New Roman" w:cs="Times New Roman"/>
                <w:b/>
                <w:bCs/>
              </w:rPr>
              <w:t>3</w:t>
            </w:r>
            <w:r w:rsidRPr="006B015E">
              <w:rPr>
                <w:rFonts w:ascii="Times New Roman" w:hAnsi="Times New Roman" w:cs="Times New Roman"/>
                <w:b/>
                <w:bCs/>
              </w:rPr>
              <w:t>/1h</w:t>
            </w:r>
          </w:p>
          <w:p w14:paraId="6ACD1D59" w14:textId="77777777" w:rsidR="00A84D3B" w:rsidRPr="006B015E" w:rsidRDefault="00A84D3B" w:rsidP="00A84D3B">
            <w:pPr>
              <w:autoSpaceDE w:val="0"/>
              <w:autoSpaceDN w:val="0"/>
              <w:adjustRightInd w:val="0"/>
              <w:rPr>
                <w:rFonts w:ascii="Times New Roman" w:hAnsi="Times New Roman" w:cs="Times New Roman"/>
              </w:rPr>
            </w:pPr>
          </w:p>
          <w:p w14:paraId="5EA2319C" w14:textId="77777777" w:rsidR="00A84D3B" w:rsidRDefault="00A84D3B" w:rsidP="00A84D3B">
            <w:pPr>
              <w:autoSpaceDE w:val="0"/>
              <w:autoSpaceDN w:val="0"/>
              <w:adjustRightInd w:val="0"/>
              <w:rPr>
                <w:rFonts w:ascii="Times New Roman" w:hAnsi="Times New Roman" w:cs="Times New Roman"/>
                <w:b/>
                <w:bCs/>
                <w:iCs/>
                <w:lang w:val="en-US"/>
              </w:rPr>
            </w:pPr>
          </w:p>
          <w:p w14:paraId="72DDF916" w14:textId="77777777" w:rsidR="00A84D3B" w:rsidRDefault="00A84D3B" w:rsidP="00A84D3B">
            <w:pPr>
              <w:autoSpaceDE w:val="0"/>
              <w:autoSpaceDN w:val="0"/>
              <w:adjustRightInd w:val="0"/>
              <w:rPr>
                <w:rFonts w:ascii="Times New Roman" w:hAnsi="Times New Roman" w:cs="Times New Roman"/>
                <w:b/>
                <w:bCs/>
                <w:iCs/>
                <w:lang w:val="en-US"/>
              </w:rPr>
            </w:pPr>
          </w:p>
          <w:p w14:paraId="3493472B" w14:textId="77777777" w:rsidR="00A84D3B" w:rsidRDefault="00A84D3B" w:rsidP="00A84D3B">
            <w:pPr>
              <w:autoSpaceDE w:val="0"/>
              <w:autoSpaceDN w:val="0"/>
              <w:adjustRightInd w:val="0"/>
              <w:rPr>
                <w:rFonts w:ascii="Times New Roman" w:hAnsi="Times New Roman" w:cs="Times New Roman"/>
                <w:b/>
                <w:bCs/>
                <w:iCs/>
                <w:lang w:val="en-US"/>
              </w:rPr>
            </w:pPr>
          </w:p>
          <w:p w14:paraId="2E3E001E" w14:textId="408AD97E" w:rsidR="00A84D3B" w:rsidRDefault="00A84D3B" w:rsidP="00A84D3B">
            <w:pPr>
              <w:autoSpaceDE w:val="0"/>
              <w:autoSpaceDN w:val="0"/>
              <w:adjustRightInd w:val="0"/>
              <w:rPr>
                <w:rFonts w:ascii="Times New Roman" w:hAnsi="Times New Roman" w:cs="Times New Roman"/>
                <w:b/>
                <w:bCs/>
                <w:iCs/>
                <w:lang w:val="en-US"/>
              </w:rPr>
            </w:pPr>
          </w:p>
        </w:tc>
      </w:tr>
      <w:tr w:rsidR="00A84D3B" w14:paraId="44F963FF" w14:textId="77777777" w:rsidTr="00CE6CF7">
        <w:trPr>
          <w:trHeight w:val="363"/>
        </w:trPr>
        <w:tc>
          <w:tcPr>
            <w:tcW w:w="1985" w:type="dxa"/>
          </w:tcPr>
          <w:p w14:paraId="35700FC4" w14:textId="37E286E8" w:rsidR="00A84D3B" w:rsidRDefault="00A84D3B" w:rsidP="00A84D3B">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de ardere a metalelor</w:t>
            </w:r>
          </w:p>
          <w:p w14:paraId="085E3439" w14:textId="77777777" w:rsidR="00972450" w:rsidRPr="006B015E" w:rsidRDefault="00972450" w:rsidP="00A84D3B">
            <w:pPr>
              <w:autoSpaceDE w:val="0"/>
              <w:autoSpaceDN w:val="0"/>
              <w:adjustRightInd w:val="0"/>
              <w:rPr>
                <w:rFonts w:ascii="Times New Roman" w:hAnsi="Times New Roman" w:cs="Times New Roman"/>
                <w:b/>
                <w:bCs/>
              </w:rPr>
            </w:pPr>
          </w:p>
          <w:p w14:paraId="2719B21D" w14:textId="77777777" w:rsidR="00A84D3B" w:rsidRPr="006B015E" w:rsidRDefault="00A84D3B" w:rsidP="00A84D3B">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unor oxizi ai metalelor cu apa</w:t>
            </w:r>
          </w:p>
          <w:p w14:paraId="1FD2C932" w14:textId="77777777" w:rsidR="00A84D3B" w:rsidRPr="006B015E" w:rsidRDefault="00A84D3B" w:rsidP="00A84D3B">
            <w:pPr>
              <w:autoSpaceDE w:val="0"/>
              <w:autoSpaceDN w:val="0"/>
              <w:adjustRightInd w:val="0"/>
              <w:rPr>
                <w:rFonts w:ascii="Times New Roman" w:hAnsi="Times New Roman" w:cs="Times New Roman"/>
                <w:b/>
                <w:bCs/>
              </w:rPr>
            </w:pPr>
          </w:p>
          <w:p w14:paraId="747D41A7" w14:textId="77777777" w:rsidR="00A84D3B" w:rsidRPr="006B015E" w:rsidRDefault="00A84D3B" w:rsidP="00A84D3B">
            <w:pPr>
              <w:autoSpaceDE w:val="0"/>
              <w:autoSpaceDN w:val="0"/>
              <w:adjustRightInd w:val="0"/>
              <w:rPr>
                <w:rFonts w:ascii="Times New Roman" w:hAnsi="Times New Roman" w:cs="Times New Roman"/>
                <w:b/>
                <w:bCs/>
              </w:rPr>
            </w:pPr>
          </w:p>
          <w:p w14:paraId="044C903E" w14:textId="77777777" w:rsidR="00A84D3B" w:rsidRPr="006B015E" w:rsidRDefault="00A84D3B" w:rsidP="00A84D3B">
            <w:pPr>
              <w:autoSpaceDE w:val="0"/>
              <w:autoSpaceDN w:val="0"/>
              <w:adjustRightInd w:val="0"/>
              <w:rPr>
                <w:rFonts w:ascii="Times New Roman" w:hAnsi="Times New Roman" w:cs="Times New Roman"/>
                <w:b/>
                <w:bCs/>
              </w:rPr>
            </w:pPr>
          </w:p>
          <w:p w14:paraId="084655A5" w14:textId="77777777" w:rsidR="00A84D3B" w:rsidRPr="006B015E" w:rsidRDefault="00A84D3B" w:rsidP="00A84D3B">
            <w:pPr>
              <w:autoSpaceDE w:val="0"/>
              <w:autoSpaceDN w:val="0"/>
              <w:adjustRightInd w:val="0"/>
              <w:rPr>
                <w:rFonts w:ascii="Times New Roman" w:hAnsi="Times New Roman" w:cs="Times New Roman"/>
                <w:b/>
                <w:bCs/>
              </w:rPr>
            </w:pPr>
          </w:p>
          <w:p w14:paraId="0D505A7C" w14:textId="77777777" w:rsidR="00A84D3B" w:rsidRPr="006B015E" w:rsidRDefault="00A84D3B" w:rsidP="00A84D3B">
            <w:pPr>
              <w:autoSpaceDE w:val="0"/>
              <w:autoSpaceDN w:val="0"/>
              <w:adjustRightInd w:val="0"/>
              <w:rPr>
                <w:rFonts w:ascii="Times New Roman" w:hAnsi="Times New Roman" w:cs="Times New Roman"/>
                <w:b/>
                <w:bCs/>
              </w:rPr>
            </w:pPr>
          </w:p>
          <w:p w14:paraId="5EABFBB8" w14:textId="77777777" w:rsidR="00A84D3B" w:rsidRPr="006B015E" w:rsidRDefault="00A84D3B" w:rsidP="00A84D3B">
            <w:pPr>
              <w:autoSpaceDE w:val="0"/>
              <w:autoSpaceDN w:val="0"/>
              <w:adjustRightInd w:val="0"/>
              <w:rPr>
                <w:rFonts w:ascii="Times New Roman" w:hAnsi="Times New Roman" w:cs="Times New Roman"/>
                <w:b/>
                <w:bCs/>
              </w:rPr>
            </w:pPr>
          </w:p>
          <w:p w14:paraId="06E4B649" w14:textId="77777777" w:rsidR="00A84D3B" w:rsidRPr="006B015E" w:rsidRDefault="00A84D3B" w:rsidP="00A84D3B">
            <w:pPr>
              <w:autoSpaceDE w:val="0"/>
              <w:autoSpaceDN w:val="0"/>
              <w:adjustRightInd w:val="0"/>
              <w:rPr>
                <w:rFonts w:ascii="Times New Roman" w:hAnsi="Times New Roman" w:cs="Times New Roman"/>
                <w:b/>
                <w:bCs/>
              </w:rPr>
            </w:pPr>
          </w:p>
          <w:p w14:paraId="0F68D89D" w14:textId="77777777" w:rsidR="00A84D3B" w:rsidRPr="006B015E" w:rsidRDefault="00A84D3B" w:rsidP="00A84D3B">
            <w:pPr>
              <w:autoSpaceDE w:val="0"/>
              <w:autoSpaceDN w:val="0"/>
              <w:adjustRightInd w:val="0"/>
              <w:rPr>
                <w:rFonts w:ascii="Times New Roman" w:hAnsi="Times New Roman" w:cs="Times New Roman"/>
                <w:b/>
                <w:bCs/>
              </w:rPr>
            </w:pPr>
          </w:p>
        </w:tc>
        <w:tc>
          <w:tcPr>
            <w:tcW w:w="709" w:type="dxa"/>
          </w:tcPr>
          <w:p w14:paraId="0F31CC57" w14:textId="18D19DD9" w:rsidR="00A84D3B" w:rsidRPr="006B015E" w:rsidRDefault="00A84D3B" w:rsidP="00A84D3B">
            <w:pPr>
              <w:autoSpaceDE w:val="0"/>
              <w:autoSpaceDN w:val="0"/>
              <w:adjustRightInd w:val="0"/>
              <w:rPr>
                <w:rFonts w:ascii="Times New Roman" w:hAnsi="Times New Roman" w:cs="Times New Roman"/>
              </w:rPr>
            </w:pPr>
            <w:r w:rsidRPr="006B015E">
              <w:rPr>
                <w:rFonts w:ascii="Times New Roman" w:hAnsi="Times New Roman" w:cs="Times New Roman"/>
              </w:rPr>
              <w:t xml:space="preserve">1.1. </w:t>
            </w:r>
          </w:p>
          <w:p w14:paraId="0478D377" w14:textId="782E070E" w:rsidR="00A84D3B" w:rsidRPr="006B015E" w:rsidRDefault="00A84D3B" w:rsidP="00A84D3B">
            <w:pPr>
              <w:autoSpaceDE w:val="0"/>
              <w:autoSpaceDN w:val="0"/>
              <w:adjustRightInd w:val="0"/>
              <w:rPr>
                <w:rFonts w:ascii="Times New Roman" w:hAnsi="Times New Roman" w:cs="Times New Roman"/>
              </w:rPr>
            </w:pPr>
            <w:r w:rsidRPr="006B015E">
              <w:rPr>
                <w:rFonts w:ascii="Times New Roman" w:hAnsi="Times New Roman" w:cs="Times New Roman"/>
              </w:rPr>
              <w:t xml:space="preserve">1.2. </w:t>
            </w:r>
          </w:p>
          <w:p w14:paraId="2A553600" w14:textId="53C64410" w:rsidR="00A84D3B" w:rsidRPr="006B015E" w:rsidRDefault="00A84D3B" w:rsidP="00A84D3B">
            <w:pPr>
              <w:autoSpaceDE w:val="0"/>
              <w:autoSpaceDN w:val="0"/>
              <w:adjustRightInd w:val="0"/>
              <w:rPr>
                <w:rFonts w:ascii="Times New Roman" w:hAnsi="Times New Roman" w:cs="Times New Roman"/>
              </w:rPr>
            </w:pPr>
            <w:r w:rsidRPr="006B015E">
              <w:rPr>
                <w:rFonts w:ascii="Times New Roman" w:hAnsi="Times New Roman" w:cs="Times New Roman"/>
              </w:rPr>
              <w:t xml:space="preserve">1.3. </w:t>
            </w:r>
          </w:p>
          <w:p w14:paraId="444AC2FF" w14:textId="37FE9AE6" w:rsidR="00A84D3B" w:rsidRPr="00A84D3B" w:rsidRDefault="00A84D3B" w:rsidP="00A84D3B">
            <w:pPr>
              <w:autoSpaceDE w:val="0"/>
              <w:autoSpaceDN w:val="0"/>
              <w:adjustRightInd w:val="0"/>
              <w:rPr>
                <w:rFonts w:ascii="Times New Roman" w:hAnsi="Times New Roman" w:cs="Times New Roman"/>
                <w:b/>
                <w:bCs/>
              </w:rPr>
            </w:pPr>
            <w:r w:rsidRPr="006B015E">
              <w:rPr>
                <w:rFonts w:ascii="Times New Roman" w:hAnsi="Times New Roman" w:cs="Times New Roman"/>
              </w:rPr>
              <w:t xml:space="preserve">2.4. </w:t>
            </w:r>
          </w:p>
        </w:tc>
        <w:tc>
          <w:tcPr>
            <w:tcW w:w="5386" w:type="dxa"/>
          </w:tcPr>
          <w:p w14:paraId="471561CD" w14:textId="4D4C9ED7" w:rsidR="00A84D3B" w:rsidRPr="006B015E" w:rsidRDefault="00960462" w:rsidP="00A84D3B">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A84D3B" w:rsidRPr="006B015E">
              <w:rPr>
                <w:rFonts w:ascii="Times New Roman" w:hAnsi="Times New Roman" w:cs="Times New Roman"/>
              </w:rPr>
              <w:t xml:space="preserve"> </w:t>
            </w:r>
            <w:r w:rsidR="00A84D3B" w:rsidRPr="006B015E">
              <w:rPr>
                <w:rFonts w:ascii="Times New Roman" w:hAnsi="Times New Roman" w:cs="Times New Roman"/>
                <w:iCs/>
              </w:rPr>
              <w:t xml:space="preserve">efectuarea unor experimente pentru </w:t>
            </w:r>
            <w:r w:rsidR="00235422">
              <w:rPr>
                <w:rFonts w:ascii="Times New Roman" w:hAnsi="Times New Roman" w:cs="Times New Roman"/>
                <w:iCs/>
              </w:rPr>
              <w:t>evidențierea</w:t>
            </w:r>
            <w:r w:rsidR="00A84D3B" w:rsidRPr="006B015E">
              <w:rPr>
                <w:rFonts w:ascii="Times New Roman" w:hAnsi="Times New Roman" w:cs="Times New Roman"/>
                <w:iCs/>
              </w:rPr>
              <w:t xml:space="preserve"> </w:t>
            </w:r>
          </w:p>
          <w:p w14:paraId="6BF8BF76" w14:textId="5288E538" w:rsidR="00A84D3B" w:rsidRPr="00235422" w:rsidRDefault="00A84D3B" w:rsidP="00A84D3B">
            <w:pPr>
              <w:autoSpaceDE w:val="0"/>
              <w:autoSpaceDN w:val="0"/>
              <w:adjustRightInd w:val="0"/>
              <w:rPr>
                <w:rFonts w:ascii="Times New Roman" w:hAnsi="Times New Roman" w:cs="Times New Roman"/>
                <w:iCs/>
              </w:rPr>
            </w:pPr>
            <w:r w:rsidRPr="006B015E">
              <w:rPr>
                <w:rFonts w:ascii="Times New Roman" w:hAnsi="Times New Roman" w:cs="Times New Roman"/>
                <w:iCs/>
              </w:rPr>
              <w:t xml:space="preserve">reacției chimice de combinare </w:t>
            </w:r>
            <w:r w:rsidRPr="006B015E">
              <w:rPr>
                <w:rFonts w:ascii="Times New Roman" w:hAnsi="Times New Roman" w:cs="Times New Roman"/>
                <w:iCs/>
                <w:lang w:val="pt-PT"/>
              </w:rPr>
              <w:t>(ex. reacți</w:t>
            </w:r>
            <w:r w:rsidR="00235422">
              <w:rPr>
                <w:rFonts w:ascii="Times New Roman" w:hAnsi="Times New Roman" w:cs="Times New Roman"/>
                <w:iCs/>
                <w:lang w:val="pt-PT"/>
              </w:rPr>
              <w:t>ile</w:t>
            </w:r>
            <w:r w:rsidRPr="006B015E">
              <w:rPr>
                <w:rFonts w:ascii="Times New Roman" w:hAnsi="Times New Roman" w:cs="Times New Roman"/>
                <w:iCs/>
                <w:lang w:val="pt-PT"/>
              </w:rPr>
              <w:t xml:space="preserve"> de ardere a magneziului și combinarea oxidului de magneziu cu apa)</w:t>
            </w:r>
            <w:r w:rsidR="00235422">
              <w:rPr>
                <w:rFonts w:ascii="Times New Roman" w:hAnsi="Times New Roman" w:cs="Times New Roman"/>
                <w:iCs/>
                <w:lang w:val="pt-PT"/>
              </w:rPr>
              <w:t>;</w:t>
            </w:r>
            <w:r w:rsidRPr="006B015E">
              <w:rPr>
                <w:rFonts w:ascii="Times New Roman" w:hAnsi="Times New Roman" w:cs="Times New Roman"/>
                <w:iCs/>
                <w:lang w:val="pt-PT"/>
              </w:rPr>
              <w:t xml:space="preserve"> </w:t>
            </w:r>
          </w:p>
          <w:p w14:paraId="40D5FFB6" w14:textId="68440E51" w:rsidR="00A84D3B" w:rsidRPr="006B015E" w:rsidRDefault="00960462" w:rsidP="00A84D3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 xml:space="preserve">– </w:t>
            </w:r>
            <w:r w:rsidR="00A84D3B" w:rsidRPr="006B015E">
              <w:rPr>
                <w:rFonts w:ascii="Times New Roman" w:hAnsi="Times New Roman" w:cs="Times New Roman"/>
                <w:iCs/>
                <w:lang w:val="pt-PT"/>
              </w:rPr>
              <w:t>utilizarea corectă a denumirii compuşilor anorganici</w:t>
            </w:r>
            <w:r w:rsidR="00E744FD">
              <w:rPr>
                <w:rFonts w:ascii="Times New Roman" w:hAnsi="Times New Roman" w:cs="Times New Roman"/>
                <w:iCs/>
                <w:lang w:val="pt-PT"/>
              </w:rPr>
              <w:t xml:space="preserve">, </w:t>
            </w:r>
            <w:r w:rsidR="00A84D3B" w:rsidRPr="006B015E">
              <w:rPr>
                <w:rFonts w:ascii="Times New Roman" w:hAnsi="Times New Roman" w:cs="Times New Roman"/>
                <w:iCs/>
                <w:lang w:val="pt-PT"/>
              </w:rPr>
              <w:t>folosind reguli de nomenclatură</w:t>
            </w:r>
            <w:r w:rsidR="00235422">
              <w:rPr>
                <w:rFonts w:ascii="Times New Roman" w:hAnsi="Times New Roman" w:cs="Times New Roman"/>
                <w:iCs/>
                <w:lang w:val="pt-PT"/>
              </w:rPr>
              <w:t xml:space="preserve">; </w:t>
            </w:r>
          </w:p>
          <w:p w14:paraId="6CBFCE0B" w14:textId="3FA7C8C9" w:rsidR="00A84D3B" w:rsidRPr="006B015E" w:rsidRDefault="00960462" w:rsidP="00A84D3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 xml:space="preserve">– </w:t>
            </w:r>
            <w:r w:rsidR="00A84D3B" w:rsidRPr="006B015E">
              <w:rPr>
                <w:rFonts w:ascii="Times New Roman" w:hAnsi="Times New Roman" w:cs="Times New Roman"/>
                <w:iCs/>
                <w:lang w:val="pt-PT"/>
              </w:rPr>
              <w:t>selectarea observațiilor esențiale din datele înregistrate cu privire la produșii de reacție (oxidul de magneziu și hidroxidul de magneziu) și prezentarea rezultatelor obținute în urma demersului investigativ</w:t>
            </w:r>
            <w:r w:rsidR="00235422">
              <w:rPr>
                <w:rFonts w:ascii="Times New Roman" w:hAnsi="Times New Roman" w:cs="Times New Roman"/>
                <w:iCs/>
                <w:lang w:val="pt-PT"/>
              </w:rPr>
              <w:t>,</w:t>
            </w:r>
            <w:r w:rsidR="00A84D3B" w:rsidRPr="006B015E">
              <w:rPr>
                <w:rFonts w:ascii="Times New Roman" w:hAnsi="Times New Roman" w:cs="Times New Roman"/>
                <w:iCs/>
                <w:lang w:val="pt-PT"/>
              </w:rPr>
              <w:t xml:space="preserve"> folosind terminologia științifică</w:t>
            </w:r>
            <w:r w:rsidR="00235422">
              <w:rPr>
                <w:rFonts w:ascii="Times New Roman" w:hAnsi="Times New Roman" w:cs="Times New Roman"/>
                <w:iCs/>
                <w:lang w:val="pt-PT"/>
              </w:rPr>
              <w:t>;</w:t>
            </w:r>
          </w:p>
          <w:p w14:paraId="15506F8A" w14:textId="596A61E9" w:rsidR="00A84D3B" w:rsidRPr="006B015E" w:rsidRDefault="00960462" w:rsidP="00A84D3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 xml:space="preserve">– </w:t>
            </w:r>
            <w:r w:rsidR="00A84D3B" w:rsidRPr="006B015E">
              <w:rPr>
                <w:rFonts w:ascii="Times New Roman" w:hAnsi="Times New Roman" w:cs="Times New Roman"/>
                <w:iCs/>
                <w:lang w:val="pt-PT"/>
              </w:rPr>
              <w:t>identificarea caracterului bazic, cu ajutorul fenolftaleinei, pentru substanța formată în urma reacției chimice dintre oxidul de magneziu și apă</w:t>
            </w:r>
            <w:r w:rsidR="00E744FD">
              <w:rPr>
                <w:rFonts w:ascii="Times New Roman" w:hAnsi="Times New Roman" w:cs="Times New Roman"/>
                <w:iCs/>
                <w:lang w:val="pt-PT"/>
              </w:rPr>
              <w:t>;</w:t>
            </w:r>
          </w:p>
          <w:p w14:paraId="49D3B834" w14:textId="17C45A85" w:rsidR="00A84D3B" w:rsidRPr="006B015E" w:rsidRDefault="00960462" w:rsidP="00A84D3B">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84D3B" w:rsidRPr="006B015E">
              <w:rPr>
                <w:rFonts w:ascii="Times New Roman" w:hAnsi="Times New Roman" w:cs="Times New Roman"/>
                <w:iCs/>
                <w:lang w:val="pt-PT"/>
              </w:rPr>
              <w:t>deducerea utilizărilor unor substanțe obținute în urma unor reacții de combinare, pe baza proprietăților fizice și chimice, folosind datele obținute prin activitate investigativă</w:t>
            </w:r>
            <w:r w:rsidR="00E744FD">
              <w:rPr>
                <w:rFonts w:ascii="Times New Roman" w:hAnsi="Times New Roman" w:cs="Times New Roman"/>
                <w:iCs/>
                <w:lang w:val="pt-PT"/>
              </w:rPr>
              <w:t>.</w:t>
            </w:r>
          </w:p>
          <w:p w14:paraId="5A4E9023" w14:textId="77777777" w:rsidR="00A84D3B" w:rsidRPr="006B015E" w:rsidRDefault="00A84D3B" w:rsidP="00A84D3B">
            <w:pPr>
              <w:autoSpaceDE w:val="0"/>
              <w:autoSpaceDN w:val="0"/>
              <w:adjustRightInd w:val="0"/>
              <w:rPr>
                <w:rFonts w:ascii="Times New Roman" w:hAnsi="Times New Roman" w:cs="Times New Roman"/>
              </w:rPr>
            </w:pPr>
          </w:p>
          <w:p w14:paraId="12FC621D" w14:textId="77777777" w:rsidR="00A84D3B" w:rsidRPr="006B015E" w:rsidRDefault="00A84D3B" w:rsidP="00A84D3B">
            <w:pPr>
              <w:autoSpaceDE w:val="0"/>
              <w:autoSpaceDN w:val="0"/>
              <w:adjustRightInd w:val="0"/>
              <w:rPr>
                <w:rFonts w:ascii="Times New Roman" w:hAnsi="Times New Roman" w:cs="Times New Roman"/>
              </w:rPr>
            </w:pPr>
          </w:p>
          <w:p w14:paraId="774CAC60" w14:textId="77777777" w:rsidR="00A84D3B" w:rsidRPr="006B015E" w:rsidRDefault="00A84D3B" w:rsidP="00A84D3B">
            <w:pPr>
              <w:autoSpaceDE w:val="0"/>
              <w:autoSpaceDN w:val="0"/>
              <w:adjustRightInd w:val="0"/>
              <w:rPr>
                <w:rFonts w:ascii="Times New Roman" w:hAnsi="Times New Roman" w:cs="Times New Roman"/>
              </w:rPr>
            </w:pPr>
          </w:p>
          <w:p w14:paraId="032780D0" w14:textId="77777777" w:rsidR="00A84D3B" w:rsidRPr="006B015E" w:rsidRDefault="00A84D3B" w:rsidP="00A84D3B">
            <w:pPr>
              <w:autoSpaceDE w:val="0"/>
              <w:autoSpaceDN w:val="0"/>
              <w:adjustRightInd w:val="0"/>
              <w:rPr>
                <w:rFonts w:ascii="Times New Roman" w:hAnsi="Times New Roman" w:cs="Times New Roman"/>
              </w:rPr>
            </w:pPr>
          </w:p>
        </w:tc>
        <w:tc>
          <w:tcPr>
            <w:tcW w:w="3402" w:type="dxa"/>
          </w:tcPr>
          <w:p w14:paraId="2825CD57" w14:textId="35690962"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iCs/>
                <w:lang w:val="en-US"/>
              </w:rPr>
              <w:t>m</w:t>
            </w:r>
            <w:r w:rsidR="00787ED4" w:rsidRPr="001D5D2E">
              <w:rPr>
                <w:rFonts w:ascii="Times New Roman" w:eastAsia="Calibri" w:hAnsi="Times New Roman" w:cs="Times New Roman"/>
                <w:iCs/>
                <w:lang w:val="en-US"/>
              </w:rPr>
              <w:t xml:space="preserve">anual școlar: Chimie  </w:t>
            </w:r>
          </w:p>
          <w:p w14:paraId="4D433F12" w14:textId="1999D077" w:rsidR="00787ED4" w:rsidRPr="001D5D2E" w:rsidRDefault="00787ED4" w:rsidP="00787ED4">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27D785C9" w14:textId="4BA60148" w:rsidR="00787ED4" w:rsidRPr="001D5D2E" w:rsidRDefault="005D50F0" w:rsidP="00787ED4">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787ED4" w:rsidRPr="001D5D2E">
              <w:rPr>
                <w:rFonts w:ascii="Times New Roman" w:eastAsia="Calibri" w:hAnsi="Times New Roman" w:cs="Times New Roman"/>
                <w:bCs/>
              </w:rPr>
              <w:t xml:space="preserve"> </w:t>
            </w:r>
            <w:r w:rsidR="00787ED4">
              <w:rPr>
                <w:rFonts w:ascii="Times New Roman" w:eastAsia="Calibri" w:hAnsi="Times New Roman" w:cs="Times New Roman"/>
                <w:bCs/>
              </w:rPr>
              <w:t>a</w:t>
            </w:r>
            <w:r w:rsidR="00787ED4" w:rsidRPr="001D5D2E">
              <w:rPr>
                <w:rFonts w:ascii="Times New Roman" w:eastAsia="Calibri" w:hAnsi="Times New Roman" w:cs="Times New Roman"/>
                <w:bCs/>
              </w:rPr>
              <w:t>uxiliar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școlar</w:t>
            </w:r>
            <w:r w:rsidR="00787ED4">
              <w:rPr>
                <w:rFonts w:ascii="Times New Roman" w:eastAsia="Calibri" w:hAnsi="Times New Roman" w:cs="Times New Roman"/>
                <w:bCs/>
              </w:rPr>
              <w:t>e</w:t>
            </w:r>
            <w:r w:rsidR="00787ED4" w:rsidRPr="001D5D2E">
              <w:rPr>
                <w:rFonts w:ascii="Times New Roman" w:eastAsia="Calibri" w:hAnsi="Times New Roman" w:cs="Times New Roman"/>
                <w:bCs/>
              </w:rPr>
              <w:t xml:space="preserve">: </w:t>
            </w:r>
            <w:r w:rsidR="00787ED4" w:rsidRPr="001D5D2E">
              <w:rPr>
                <w:rFonts w:ascii="Times New Roman" w:eastAsia="Calibri" w:hAnsi="Times New Roman" w:cs="Times New Roman"/>
                <w:iCs/>
                <w:lang w:val="en-US"/>
              </w:rPr>
              <w:t>Caietul elevului</w:t>
            </w:r>
            <w:r w:rsidR="00787ED4">
              <w:rPr>
                <w:rFonts w:ascii="Times New Roman" w:eastAsia="Calibri" w:hAnsi="Times New Roman" w:cs="Times New Roman"/>
                <w:iCs/>
                <w:lang w:val="en-US"/>
              </w:rPr>
              <w:t>;</w:t>
            </w:r>
            <w:r w:rsidR="00787ED4" w:rsidRPr="001D5D2E">
              <w:rPr>
                <w:rFonts w:ascii="Times New Roman" w:eastAsia="Calibri" w:hAnsi="Times New Roman" w:cs="Times New Roman"/>
                <w:iCs/>
                <w:lang w:val="en-US"/>
              </w:rPr>
              <w:t xml:space="preserve"> </w:t>
            </w:r>
            <w:r w:rsidR="00787ED4">
              <w:rPr>
                <w:rFonts w:ascii="Times New Roman" w:eastAsia="Calibri" w:hAnsi="Times New Roman" w:cs="Times New Roman"/>
                <w:iCs/>
                <w:lang w:val="en-US"/>
              </w:rPr>
              <w:t>culegeri de chimie</w:t>
            </w:r>
          </w:p>
          <w:p w14:paraId="5FDC8E42" w14:textId="6B794573"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787ED4">
              <w:rPr>
                <w:rFonts w:ascii="Times New Roman" w:hAnsi="Times New Roman" w:cs="Times New Roman"/>
                <w:bCs/>
              </w:rPr>
              <w:t xml:space="preserve"> s</w:t>
            </w:r>
            <w:r w:rsidR="00A84D3B" w:rsidRPr="006B015E">
              <w:rPr>
                <w:rFonts w:ascii="Times New Roman" w:hAnsi="Times New Roman" w:cs="Times New Roman"/>
                <w:bCs/>
              </w:rPr>
              <w:t xml:space="preserve">ubstanțe chimice: </w:t>
            </w:r>
            <w:r w:rsidR="00A84D3B" w:rsidRPr="006B015E">
              <w:rPr>
                <w:rFonts w:ascii="Times New Roman" w:hAnsi="Times New Roman" w:cs="Times New Roman"/>
              </w:rPr>
              <w:t xml:space="preserve"> </w:t>
            </w:r>
            <w:r w:rsidR="00787ED4">
              <w:rPr>
                <w:rFonts w:ascii="Times New Roman" w:hAnsi="Times New Roman" w:cs="Times New Roman"/>
                <w:bCs/>
              </w:rPr>
              <w:t>p</w:t>
            </w:r>
            <w:r w:rsidR="00A84D3B" w:rsidRPr="006B015E">
              <w:rPr>
                <w:rFonts w:ascii="Times New Roman" w:hAnsi="Times New Roman" w:cs="Times New Roman"/>
                <w:bCs/>
              </w:rPr>
              <w:t>anglică de magneziu</w:t>
            </w:r>
            <w:r w:rsidR="00787ED4">
              <w:rPr>
                <w:rFonts w:ascii="Times New Roman" w:hAnsi="Times New Roman" w:cs="Times New Roman"/>
                <w:bCs/>
              </w:rPr>
              <w:t>, o</w:t>
            </w:r>
            <w:r w:rsidR="00A84D3B" w:rsidRPr="006B015E">
              <w:rPr>
                <w:rFonts w:ascii="Times New Roman" w:hAnsi="Times New Roman" w:cs="Times New Roman"/>
                <w:bCs/>
              </w:rPr>
              <w:t>xid de magneziu</w:t>
            </w:r>
            <w:r w:rsidR="00787ED4">
              <w:rPr>
                <w:rFonts w:ascii="Times New Roman" w:hAnsi="Times New Roman" w:cs="Times New Roman"/>
                <w:bCs/>
              </w:rPr>
              <w:t>, a</w:t>
            </w:r>
            <w:r w:rsidR="00A84D3B" w:rsidRPr="006B015E">
              <w:rPr>
                <w:rFonts w:ascii="Times New Roman" w:hAnsi="Times New Roman" w:cs="Times New Roman"/>
                <w:bCs/>
              </w:rPr>
              <w:t>pă distilată</w:t>
            </w:r>
            <w:r w:rsidR="00801518">
              <w:rPr>
                <w:rFonts w:ascii="Times New Roman" w:hAnsi="Times New Roman" w:cs="Times New Roman"/>
                <w:bCs/>
              </w:rPr>
              <w:t>, s</w:t>
            </w:r>
            <w:r w:rsidR="00A84D3B" w:rsidRPr="006B015E">
              <w:rPr>
                <w:rFonts w:ascii="Times New Roman" w:hAnsi="Times New Roman" w:cs="Times New Roman"/>
                <w:bCs/>
              </w:rPr>
              <w:t>oluție de fenolftaleină</w:t>
            </w:r>
          </w:p>
          <w:p w14:paraId="4F19C4E8" w14:textId="0CFC011D"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1518">
              <w:rPr>
                <w:rFonts w:ascii="Times New Roman" w:hAnsi="Times New Roman" w:cs="Times New Roman"/>
                <w:bCs/>
              </w:rPr>
              <w:t xml:space="preserve"> u</w:t>
            </w:r>
            <w:r w:rsidR="00A84D3B" w:rsidRPr="006B015E">
              <w:rPr>
                <w:rFonts w:ascii="Times New Roman" w:hAnsi="Times New Roman" w:cs="Times New Roman"/>
                <w:bCs/>
              </w:rPr>
              <w:t>stensile de laborator:</w:t>
            </w:r>
            <w:r w:rsidR="00854F21">
              <w:rPr>
                <w:rFonts w:ascii="Times New Roman" w:hAnsi="Times New Roman" w:cs="Times New Roman"/>
                <w:bCs/>
              </w:rPr>
              <w:t xml:space="preserve"> </w:t>
            </w:r>
            <w:r w:rsidR="00801518">
              <w:rPr>
                <w:rFonts w:ascii="Times New Roman" w:hAnsi="Times New Roman" w:cs="Times New Roman"/>
                <w:bCs/>
              </w:rPr>
              <w:t>s</w:t>
            </w:r>
            <w:r w:rsidR="00A84D3B" w:rsidRPr="006B015E">
              <w:rPr>
                <w:rFonts w:ascii="Times New Roman" w:hAnsi="Times New Roman" w:cs="Times New Roman"/>
                <w:bCs/>
              </w:rPr>
              <w:t>ticlă de ceas</w:t>
            </w:r>
            <w:r w:rsidR="00801518">
              <w:rPr>
                <w:rFonts w:ascii="Times New Roman" w:hAnsi="Times New Roman" w:cs="Times New Roman"/>
                <w:bCs/>
              </w:rPr>
              <w:t>, p</w:t>
            </w:r>
            <w:r w:rsidR="00A84D3B" w:rsidRPr="006B015E">
              <w:rPr>
                <w:rFonts w:ascii="Times New Roman" w:hAnsi="Times New Roman" w:cs="Times New Roman"/>
                <w:bCs/>
              </w:rPr>
              <w:t>ahar Berzelius</w:t>
            </w:r>
            <w:r w:rsidR="00801518">
              <w:rPr>
                <w:rFonts w:ascii="Times New Roman" w:hAnsi="Times New Roman" w:cs="Times New Roman"/>
                <w:bCs/>
              </w:rPr>
              <w:t>, b</w:t>
            </w:r>
            <w:r w:rsidR="00A84D3B" w:rsidRPr="006B015E">
              <w:rPr>
                <w:rFonts w:ascii="Times New Roman" w:hAnsi="Times New Roman" w:cs="Times New Roman"/>
                <w:bCs/>
              </w:rPr>
              <w:t>ec de gaz</w:t>
            </w:r>
            <w:r w:rsidR="00801518">
              <w:rPr>
                <w:rFonts w:ascii="Times New Roman" w:hAnsi="Times New Roman" w:cs="Times New Roman"/>
                <w:bCs/>
              </w:rPr>
              <w:t>,</w:t>
            </w:r>
          </w:p>
          <w:p w14:paraId="2AA3DF62" w14:textId="2597AA8F" w:rsidR="00A84D3B" w:rsidRPr="006B015E" w:rsidRDefault="00801518" w:rsidP="00A84D3B">
            <w:pPr>
              <w:autoSpaceDE w:val="0"/>
              <w:autoSpaceDN w:val="0"/>
              <w:adjustRightInd w:val="0"/>
              <w:rPr>
                <w:rFonts w:ascii="Times New Roman" w:hAnsi="Times New Roman" w:cs="Times New Roman"/>
                <w:bCs/>
              </w:rPr>
            </w:pPr>
            <w:r>
              <w:rPr>
                <w:rFonts w:ascii="Times New Roman" w:hAnsi="Times New Roman" w:cs="Times New Roman"/>
                <w:bCs/>
              </w:rPr>
              <w:t>c</w:t>
            </w:r>
            <w:r w:rsidR="00A84D3B" w:rsidRPr="006B015E">
              <w:rPr>
                <w:rFonts w:ascii="Times New Roman" w:hAnsi="Times New Roman" w:cs="Times New Roman"/>
                <w:bCs/>
              </w:rPr>
              <w:t xml:space="preserve">lește metalic   </w:t>
            </w:r>
          </w:p>
          <w:p w14:paraId="6BBD8A0A" w14:textId="1A6CF3D8"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1518">
              <w:rPr>
                <w:rFonts w:ascii="Times New Roman" w:hAnsi="Times New Roman" w:cs="Times New Roman"/>
                <w:bCs/>
              </w:rPr>
              <w:t xml:space="preserve"> f</w:t>
            </w:r>
            <w:r w:rsidR="00A84D3B" w:rsidRPr="006B015E">
              <w:rPr>
                <w:rFonts w:ascii="Times New Roman" w:hAnsi="Times New Roman" w:cs="Times New Roman"/>
                <w:bCs/>
              </w:rPr>
              <w:t>ișă de activitate experimentală (activitate individuală)</w:t>
            </w:r>
            <w:r w:rsidR="00320F1E">
              <w:rPr>
                <w:rFonts w:ascii="Times New Roman" w:hAnsi="Times New Roman" w:cs="Times New Roman"/>
                <w:bCs/>
              </w:rPr>
              <w:t xml:space="preserve"> – </w:t>
            </w:r>
            <w:r w:rsidR="00A84D3B" w:rsidRPr="006B015E">
              <w:rPr>
                <w:rFonts w:ascii="Times New Roman" w:hAnsi="Times New Roman" w:cs="Times New Roman"/>
                <w:bCs/>
              </w:rPr>
              <w:t>reacția de ardere a magneziului și combinarea oxidului de magneziu cu apa)</w:t>
            </w:r>
          </w:p>
          <w:p w14:paraId="2A37FB10" w14:textId="5376DB85" w:rsidR="00A84D3B" w:rsidRDefault="009D16F6" w:rsidP="00A84D3B">
            <w:pPr>
              <w:autoSpaceDE w:val="0"/>
              <w:autoSpaceDN w:val="0"/>
              <w:adjustRightInd w:val="0"/>
              <w:rPr>
                <w:rFonts w:ascii="Times New Roman" w:hAnsi="Times New Roman" w:cs="Times New Roman"/>
                <w:color w:val="0563C2"/>
              </w:rPr>
            </w:pPr>
            <w:hyperlink r:id="rId20" w:history="1">
              <w:r w:rsidR="00801518" w:rsidRPr="003A14F5">
                <w:rPr>
                  <w:rStyle w:val="Hyperlink"/>
                  <w:rFonts w:ascii="Times New Roman" w:hAnsi="Times New Roman" w:cs="Times New Roman"/>
                </w:rPr>
                <w:t>https://phet.colorado.edu/</w:t>
              </w:r>
            </w:hyperlink>
          </w:p>
          <w:p w14:paraId="7F33DC24" w14:textId="77777777" w:rsidR="00F51EBC" w:rsidRDefault="009D16F6" w:rsidP="00F51EBC">
            <w:pPr>
              <w:autoSpaceDE w:val="0"/>
              <w:autoSpaceDN w:val="0"/>
              <w:adjustRightInd w:val="0"/>
              <w:rPr>
                <w:rFonts w:ascii="Times New Roman" w:hAnsi="Times New Roman" w:cs="Times New Roman"/>
                <w:bCs/>
              </w:rPr>
            </w:pPr>
            <w:hyperlink r:id="rId21" w:history="1">
              <w:r w:rsidR="00F51EBC" w:rsidRPr="00F51EBC">
                <w:rPr>
                  <w:rStyle w:val="Hyperlink"/>
                  <w:rFonts w:ascii="Times New Roman" w:hAnsi="Times New Roman" w:cs="Times New Roman"/>
                  <w:bCs/>
                </w:rPr>
                <w:t>https://eduboom.ro/video/1630/reactia-de-ardere-a-metalelor-si-a-nemetalelor</w:t>
              </w:r>
            </w:hyperlink>
          </w:p>
          <w:p w14:paraId="216BC468" w14:textId="77777777" w:rsidR="00801518" w:rsidRPr="006B015E" w:rsidRDefault="00801518" w:rsidP="00A84D3B">
            <w:pPr>
              <w:autoSpaceDE w:val="0"/>
              <w:autoSpaceDN w:val="0"/>
              <w:adjustRightInd w:val="0"/>
              <w:rPr>
                <w:rFonts w:ascii="Times New Roman" w:hAnsi="Times New Roman" w:cs="Times New Roman"/>
                <w:bCs/>
              </w:rPr>
            </w:pPr>
          </w:p>
          <w:p w14:paraId="1D856CAD" w14:textId="40A755ED" w:rsidR="00A84D3B" w:rsidRPr="006B015E" w:rsidRDefault="00A84D3B"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 Activitate individuală</w:t>
            </w:r>
          </w:p>
        </w:tc>
        <w:tc>
          <w:tcPr>
            <w:tcW w:w="1932" w:type="dxa"/>
          </w:tcPr>
          <w:p w14:paraId="6E983904" w14:textId="75D500B0"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A84D3B" w:rsidRPr="006B015E">
              <w:rPr>
                <w:rFonts w:ascii="Times New Roman" w:hAnsi="Times New Roman" w:cs="Times New Roman"/>
                <w:bCs/>
              </w:rPr>
              <w:t>examinarea curentă orală</w:t>
            </w:r>
          </w:p>
          <w:p w14:paraId="60D03913" w14:textId="65332310"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A84D3B" w:rsidRPr="006B015E">
              <w:rPr>
                <w:rFonts w:ascii="Times New Roman" w:hAnsi="Times New Roman" w:cs="Times New Roman"/>
                <w:bCs/>
              </w:rPr>
              <w:t xml:space="preserve"> observarea sistematică a elevilor</w:t>
            </w:r>
          </w:p>
          <w:p w14:paraId="2F2A7A06" w14:textId="3AC2FB65" w:rsidR="00A84D3B" w:rsidRPr="006B015E" w:rsidRDefault="005D50F0" w:rsidP="00A84D3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A84D3B" w:rsidRPr="006B015E">
              <w:rPr>
                <w:rFonts w:ascii="Times New Roman" w:hAnsi="Times New Roman" w:cs="Times New Roman"/>
                <w:bCs/>
              </w:rPr>
              <w:t xml:space="preserve"> evaluarea fișelor de activitate experimentală</w:t>
            </w:r>
          </w:p>
          <w:p w14:paraId="22A6FCC6" w14:textId="77777777" w:rsidR="00A84D3B" w:rsidRPr="006B015E" w:rsidRDefault="00A84D3B" w:rsidP="00A84D3B">
            <w:pPr>
              <w:autoSpaceDE w:val="0"/>
              <w:autoSpaceDN w:val="0"/>
              <w:adjustRightInd w:val="0"/>
              <w:rPr>
                <w:rFonts w:ascii="Times New Roman" w:hAnsi="Times New Roman" w:cs="Times New Roman"/>
                <w:bCs/>
              </w:rPr>
            </w:pPr>
          </w:p>
        </w:tc>
        <w:tc>
          <w:tcPr>
            <w:tcW w:w="1470" w:type="dxa"/>
          </w:tcPr>
          <w:p w14:paraId="4E40B97F" w14:textId="0F1A7643" w:rsidR="00A84D3B" w:rsidRPr="006B015E" w:rsidRDefault="00A84D3B" w:rsidP="00CE6CF7">
            <w:pPr>
              <w:autoSpaceDE w:val="0"/>
              <w:autoSpaceDN w:val="0"/>
              <w:adjustRightInd w:val="0"/>
              <w:jc w:val="both"/>
              <w:rPr>
                <w:rFonts w:ascii="Times New Roman" w:hAnsi="Times New Roman" w:cs="Times New Roman"/>
                <w:b/>
                <w:bCs/>
              </w:rPr>
            </w:pPr>
            <w:r w:rsidRPr="006B015E">
              <w:rPr>
                <w:rFonts w:ascii="Times New Roman" w:hAnsi="Times New Roman" w:cs="Times New Roman"/>
                <w:b/>
                <w:bCs/>
              </w:rPr>
              <w:t>S1</w:t>
            </w:r>
            <w:r w:rsidR="00640B10">
              <w:rPr>
                <w:rFonts w:ascii="Times New Roman" w:hAnsi="Times New Roman" w:cs="Times New Roman"/>
                <w:b/>
                <w:bCs/>
              </w:rPr>
              <w:t>3</w:t>
            </w:r>
            <w:r w:rsidRPr="006B015E">
              <w:rPr>
                <w:rFonts w:ascii="Times New Roman" w:hAnsi="Times New Roman" w:cs="Times New Roman"/>
                <w:b/>
                <w:bCs/>
              </w:rPr>
              <w:t>/1h</w:t>
            </w:r>
          </w:p>
          <w:p w14:paraId="64963460" w14:textId="77777777" w:rsidR="00A84D3B" w:rsidRPr="006B015E" w:rsidRDefault="00A84D3B" w:rsidP="00A84D3B">
            <w:pPr>
              <w:autoSpaceDE w:val="0"/>
              <w:autoSpaceDN w:val="0"/>
              <w:adjustRightInd w:val="0"/>
              <w:rPr>
                <w:rFonts w:ascii="Times New Roman" w:hAnsi="Times New Roman" w:cs="Times New Roman"/>
                <w:b/>
                <w:bCs/>
              </w:rPr>
            </w:pPr>
          </w:p>
          <w:p w14:paraId="7B3BECD3" w14:textId="77777777" w:rsidR="00A84D3B" w:rsidRPr="006B015E" w:rsidRDefault="00A84D3B" w:rsidP="00A84D3B">
            <w:pPr>
              <w:autoSpaceDE w:val="0"/>
              <w:autoSpaceDN w:val="0"/>
              <w:adjustRightInd w:val="0"/>
              <w:rPr>
                <w:rFonts w:ascii="Times New Roman" w:hAnsi="Times New Roman" w:cs="Times New Roman"/>
              </w:rPr>
            </w:pPr>
          </w:p>
        </w:tc>
      </w:tr>
      <w:tr w:rsidR="00A51C15" w14:paraId="0E116525" w14:textId="77777777" w:rsidTr="00CE6CF7">
        <w:trPr>
          <w:trHeight w:val="363"/>
        </w:trPr>
        <w:tc>
          <w:tcPr>
            <w:tcW w:w="1985" w:type="dxa"/>
          </w:tcPr>
          <w:p w14:paraId="40F1FF86" w14:textId="77777777" w:rsidR="00972450" w:rsidRDefault="00A51C15" w:rsidP="00A51C15">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de ardere a aluminiului</w:t>
            </w:r>
          </w:p>
          <w:p w14:paraId="7F93AE4B" w14:textId="77777777" w:rsidR="00972450" w:rsidRDefault="00972450" w:rsidP="00A51C15">
            <w:pPr>
              <w:autoSpaceDE w:val="0"/>
              <w:autoSpaceDN w:val="0"/>
              <w:adjustRightInd w:val="0"/>
              <w:rPr>
                <w:rFonts w:ascii="Times New Roman" w:hAnsi="Times New Roman" w:cs="Times New Roman"/>
                <w:b/>
                <w:bCs/>
              </w:rPr>
            </w:pPr>
          </w:p>
          <w:p w14:paraId="2FE1684A" w14:textId="4133E98D" w:rsidR="00A51C15" w:rsidRPr="006B015E" w:rsidRDefault="00A51C15" w:rsidP="00A51C15">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de ardere a cuprului</w:t>
            </w:r>
          </w:p>
          <w:p w14:paraId="756A9FFE" w14:textId="77777777" w:rsidR="00A51C15" w:rsidRPr="006B015E" w:rsidRDefault="00A51C15" w:rsidP="00A51C15">
            <w:pPr>
              <w:autoSpaceDE w:val="0"/>
              <w:autoSpaceDN w:val="0"/>
              <w:adjustRightInd w:val="0"/>
              <w:rPr>
                <w:rFonts w:ascii="Times New Roman" w:hAnsi="Times New Roman" w:cs="Times New Roman"/>
                <w:b/>
                <w:bCs/>
              </w:rPr>
            </w:pPr>
          </w:p>
          <w:p w14:paraId="1688CD8F" w14:textId="77777777" w:rsidR="00A51C15" w:rsidRPr="006B015E" w:rsidRDefault="00A51C15" w:rsidP="00A51C15">
            <w:pPr>
              <w:autoSpaceDE w:val="0"/>
              <w:autoSpaceDN w:val="0"/>
              <w:adjustRightInd w:val="0"/>
              <w:rPr>
                <w:rFonts w:ascii="Times New Roman" w:hAnsi="Times New Roman" w:cs="Times New Roman"/>
                <w:b/>
                <w:bCs/>
              </w:rPr>
            </w:pPr>
          </w:p>
          <w:p w14:paraId="1942AB36" w14:textId="77777777" w:rsidR="00A51C15" w:rsidRPr="006B015E" w:rsidRDefault="00A51C15" w:rsidP="00A51C15">
            <w:pPr>
              <w:autoSpaceDE w:val="0"/>
              <w:autoSpaceDN w:val="0"/>
              <w:adjustRightInd w:val="0"/>
              <w:rPr>
                <w:rFonts w:ascii="Times New Roman" w:hAnsi="Times New Roman" w:cs="Times New Roman"/>
                <w:b/>
                <w:bCs/>
              </w:rPr>
            </w:pPr>
          </w:p>
          <w:p w14:paraId="2DAEFC4D" w14:textId="77777777" w:rsidR="00A51C15" w:rsidRPr="006B015E" w:rsidRDefault="00A51C15" w:rsidP="00A51C15">
            <w:pPr>
              <w:autoSpaceDE w:val="0"/>
              <w:autoSpaceDN w:val="0"/>
              <w:adjustRightInd w:val="0"/>
              <w:rPr>
                <w:rFonts w:ascii="Times New Roman" w:hAnsi="Times New Roman" w:cs="Times New Roman"/>
                <w:b/>
                <w:bCs/>
              </w:rPr>
            </w:pPr>
          </w:p>
          <w:p w14:paraId="2D11ECF7" w14:textId="77777777" w:rsidR="00A51C15" w:rsidRPr="006B015E" w:rsidRDefault="00A51C15" w:rsidP="00A51C15">
            <w:pPr>
              <w:autoSpaceDE w:val="0"/>
              <w:autoSpaceDN w:val="0"/>
              <w:adjustRightInd w:val="0"/>
              <w:rPr>
                <w:rFonts w:ascii="Times New Roman" w:hAnsi="Times New Roman" w:cs="Times New Roman"/>
                <w:b/>
                <w:bCs/>
              </w:rPr>
            </w:pPr>
          </w:p>
          <w:p w14:paraId="23BC9527" w14:textId="77777777" w:rsidR="00A51C15" w:rsidRPr="006B015E" w:rsidRDefault="00A51C15" w:rsidP="00A51C15">
            <w:pPr>
              <w:autoSpaceDE w:val="0"/>
              <w:autoSpaceDN w:val="0"/>
              <w:adjustRightInd w:val="0"/>
              <w:rPr>
                <w:rFonts w:ascii="Times New Roman" w:hAnsi="Times New Roman" w:cs="Times New Roman"/>
                <w:b/>
                <w:bCs/>
              </w:rPr>
            </w:pPr>
          </w:p>
          <w:p w14:paraId="14B2AF58" w14:textId="77777777" w:rsidR="00A51C15" w:rsidRPr="006B015E" w:rsidRDefault="00A51C15" w:rsidP="00A51C15">
            <w:pPr>
              <w:autoSpaceDE w:val="0"/>
              <w:autoSpaceDN w:val="0"/>
              <w:adjustRightInd w:val="0"/>
              <w:rPr>
                <w:rFonts w:ascii="Times New Roman" w:hAnsi="Times New Roman" w:cs="Times New Roman"/>
                <w:b/>
                <w:bCs/>
              </w:rPr>
            </w:pPr>
          </w:p>
          <w:p w14:paraId="25FD82F6" w14:textId="77777777" w:rsidR="00A51C15" w:rsidRPr="006B015E" w:rsidRDefault="00A51C15" w:rsidP="00A51C15">
            <w:pPr>
              <w:autoSpaceDE w:val="0"/>
              <w:autoSpaceDN w:val="0"/>
              <w:adjustRightInd w:val="0"/>
              <w:rPr>
                <w:rFonts w:ascii="Times New Roman" w:hAnsi="Times New Roman" w:cs="Times New Roman"/>
                <w:b/>
                <w:bCs/>
              </w:rPr>
            </w:pPr>
          </w:p>
          <w:p w14:paraId="0995CF7E" w14:textId="77777777" w:rsidR="00A51C15" w:rsidRPr="006B015E" w:rsidRDefault="00A51C15" w:rsidP="00A51C15">
            <w:pPr>
              <w:autoSpaceDE w:val="0"/>
              <w:autoSpaceDN w:val="0"/>
              <w:adjustRightInd w:val="0"/>
              <w:rPr>
                <w:rFonts w:ascii="Times New Roman" w:hAnsi="Times New Roman" w:cs="Times New Roman"/>
                <w:b/>
                <w:bCs/>
              </w:rPr>
            </w:pPr>
          </w:p>
          <w:p w14:paraId="5345CA1F" w14:textId="77777777" w:rsidR="00A51C15" w:rsidRPr="006B015E" w:rsidRDefault="00A51C15" w:rsidP="00A51C15">
            <w:pPr>
              <w:autoSpaceDE w:val="0"/>
              <w:autoSpaceDN w:val="0"/>
              <w:adjustRightInd w:val="0"/>
              <w:rPr>
                <w:rFonts w:ascii="Times New Roman" w:hAnsi="Times New Roman" w:cs="Times New Roman"/>
                <w:b/>
                <w:bCs/>
              </w:rPr>
            </w:pPr>
          </w:p>
          <w:p w14:paraId="3767EDB1" w14:textId="77777777" w:rsidR="00A51C15" w:rsidRPr="006B015E" w:rsidRDefault="00A51C15" w:rsidP="00A51C15">
            <w:pPr>
              <w:autoSpaceDE w:val="0"/>
              <w:autoSpaceDN w:val="0"/>
              <w:adjustRightInd w:val="0"/>
              <w:rPr>
                <w:rFonts w:ascii="Times New Roman" w:hAnsi="Times New Roman" w:cs="Times New Roman"/>
                <w:b/>
                <w:bCs/>
              </w:rPr>
            </w:pPr>
          </w:p>
          <w:p w14:paraId="29165E64" w14:textId="77777777" w:rsidR="00A51C15" w:rsidRPr="006B015E" w:rsidRDefault="00A51C15" w:rsidP="00A51C15">
            <w:pPr>
              <w:autoSpaceDE w:val="0"/>
              <w:autoSpaceDN w:val="0"/>
              <w:adjustRightInd w:val="0"/>
              <w:rPr>
                <w:rFonts w:ascii="Times New Roman" w:hAnsi="Times New Roman" w:cs="Times New Roman"/>
                <w:b/>
                <w:bCs/>
              </w:rPr>
            </w:pPr>
          </w:p>
          <w:p w14:paraId="5A2FF9EB" w14:textId="77777777" w:rsidR="00A51C15" w:rsidRPr="006B015E" w:rsidRDefault="00A51C15" w:rsidP="00A51C15">
            <w:pPr>
              <w:autoSpaceDE w:val="0"/>
              <w:autoSpaceDN w:val="0"/>
              <w:adjustRightInd w:val="0"/>
              <w:rPr>
                <w:rFonts w:ascii="Times New Roman" w:hAnsi="Times New Roman" w:cs="Times New Roman"/>
                <w:b/>
                <w:bCs/>
              </w:rPr>
            </w:pPr>
          </w:p>
          <w:p w14:paraId="669F3AE9" w14:textId="77777777" w:rsidR="00A51C15" w:rsidRDefault="00A51C15" w:rsidP="00A51C15">
            <w:pPr>
              <w:autoSpaceDE w:val="0"/>
              <w:autoSpaceDN w:val="0"/>
              <w:adjustRightInd w:val="0"/>
              <w:rPr>
                <w:rFonts w:ascii="Times New Roman" w:hAnsi="Times New Roman" w:cs="Times New Roman"/>
                <w:b/>
                <w:bCs/>
              </w:rPr>
            </w:pPr>
          </w:p>
        </w:tc>
        <w:tc>
          <w:tcPr>
            <w:tcW w:w="709" w:type="dxa"/>
          </w:tcPr>
          <w:p w14:paraId="7D93932B" w14:textId="04B63F44" w:rsidR="00A51C15" w:rsidRPr="006B015E" w:rsidRDefault="00A51C15" w:rsidP="00A51C15">
            <w:pPr>
              <w:autoSpaceDE w:val="0"/>
              <w:autoSpaceDN w:val="0"/>
              <w:adjustRightInd w:val="0"/>
              <w:rPr>
                <w:rFonts w:ascii="Times New Roman" w:hAnsi="Times New Roman" w:cs="Times New Roman"/>
              </w:rPr>
            </w:pPr>
            <w:r w:rsidRPr="006B015E">
              <w:rPr>
                <w:rFonts w:ascii="Times New Roman" w:hAnsi="Times New Roman" w:cs="Times New Roman"/>
              </w:rPr>
              <w:lastRenderedPageBreak/>
              <w:t xml:space="preserve">1.1. </w:t>
            </w:r>
          </w:p>
          <w:p w14:paraId="79C104A2" w14:textId="77777777" w:rsidR="00A51C15" w:rsidRDefault="00A51C15" w:rsidP="00A51C15">
            <w:pPr>
              <w:autoSpaceDE w:val="0"/>
              <w:autoSpaceDN w:val="0"/>
              <w:adjustRightInd w:val="0"/>
              <w:rPr>
                <w:rFonts w:ascii="Times New Roman" w:hAnsi="Times New Roman" w:cs="Times New Roman"/>
              </w:rPr>
            </w:pPr>
            <w:r w:rsidRPr="006B015E">
              <w:rPr>
                <w:rFonts w:ascii="Times New Roman" w:hAnsi="Times New Roman" w:cs="Times New Roman"/>
              </w:rPr>
              <w:t xml:space="preserve">1.2. </w:t>
            </w:r>
          </w:p>
          <w:p w14:paraId="0BBBF609" w14:textId="77777777" w:rsidR="00C563EF" w:rsidRDefault="00C563EF" w:rsidP="00A51C15">
            <w:pPr>
              <w:autoSpaceDE w:val="0"/>
              <w:autoSpaceDN w:val="0"/>
              <w:adjustRightInd w:val="0"/>
              <w:rPr>
                <w:rFonts w:ascii="Times New Roman" w:hAnsi="Times New Roman" w:cs="Times New Roman"/>
              </w:rPr>
            </w:pPr>
            <w:r>
              <w:rPr>
                <w:rFonts w:ascii="Times New Roman" w:hAnsi="Times New Roman" w:cs="Times New Roman"/>
              </w:rPr>
              <w:t>1.3.</w:t>
            </w:r>
          </w:p>
          <w:p w14:paraId="76C858F8" w14:textId="77777777" w:rsidR="00C563EF" w:rsidRDefault="00C563EF" w:rsidP="00A51C15">
            <w:pPr>
              <w:autoSpaceDE w:val="0"/>
              <w:autoSpaceDN w:val="0"/>
              <w:adjustRightInd w:val="0"/>
              <w:rPr>
                <w:rFonts w:ascii="Times New Roman" w:hAnsi="Times New Roman" w:cs="Times New Roman"/>
              </w:rPr>
            </w:pPr>
            <w:r>
              <w:rPr>
                <w:rFonts w:ascii="Times New Roman" w:hAnsi="Times New Roman" w:cs="Times New Roman"/>
              </w:rPr>
              <w:t>2.2.</w:t>
            </w:r>
          </w:p>
          <w:p w14:paraId="05A3DD3B" w14:textId="315E80F9" w:rsidR="00C563EF" w:rsidRPr="00C563EF" w:rsidRDefault="00C563EF" w:rsidP="00A51C15">
            <w:pPr>
              <w:autoSpaceDE w:val="0"/>
              <w:autoSpaceDN w:val="0"/>
              <w:adjustRightInd w:val="0"/>
              <w:rPr>
                <w:rFonts w:ascii="Times New Roman" w:hAnsi="Times New Roman" w:cs="Times New Roman"/>
              </w:rPr>
            </w:pPr>
            <w:r>
              <w:rPr>
                <w:rFonts w:ascii="Times New Roman" w:hAnsi="Times New Roman" w:cs="Times New Roman"/>
              </w:rPr>
              <w:t>2.4</w:t>
            </w:r>
          </w:p>
        </w:tc>
        <w:tc>
          <w:tcPr>
            <w:tcW w:w="5386" w:type="dxa"/>
          </w:tcPr>
          <w:p w14:paraId="549A6416" w14:textId="62D1525E"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 xml:space="preserve">efectuarea unor experimente pentru </w:t>
            </w:r>
            <w:r w:rsidR="00E744FD">
              <w:rPr>
                <w:rFonts w:ascii="Times New Roman" w:hAnsi="Times New Roman" w:cs="Times New Roman"/>
              </w:rPr>
              <w:t>evidențierea</w:t>
            </w:r>
            <w:r w:rsidR="00A51C15" w:rsidRPr="006B015E">
              <w:rPr>
                <w:rFonts w:ascii="Times New Roman" w:hAnsi="Times New Roman" w:cs="Times New Roman"/>
              </w:rPr>
              <w:t xml:space="preserve"> </w:t>
            </w:r>
          </w:p>
          <w:p w14:paraId="41FE957B" w14:textId="60D37856" w:rsidR="00A51C15" w:rsidRPr="006B015E" w:rsidRDefault="00A51C15" w:rsidP="00A51C15">
            <w:pPr>
              <w:autoSpaceDE w:val="0"/>
              <w:autoSpaceDN w:val="0"/>
              <w:adjustRightInd w:val="0"/>
              <w:rPr>
                <w:rFonts w:ascii="Times New Roman" w:hAnsi="Times New Roman" w:cs="Times New Roman"/>
              </w:rPr>
            </w:pPr>
            <w:r w:rsidRPr="006B015E">
              <w:rPr>
                <w:rFonts w:ascii="Times New Roman" w:hAnsi="Times New Roman" w:cs="Times New Roman"/>
              </w:rPr>
              <w:t>reacției chimice de combinare (ex.  reacți</w:t>
            </w:r>
            <w:r w:rsidR="00E744FD">
              <w:rPr>
                <w:rFonts w:ascii="Times New Roman" w:hAnsi="Times New Roman" w:cs="Times New Roman"/>
              </w:rPr>
              <w:t>ile</w:t>
            </w:r>
            <w:r w:rsidRPr="006B015E">
              <w:rPr>
                <w:rFonts w:ascii="Times New Roman" w:hAnsi="Times New Roman" w:cs="Times New Roman"/>
              </w:rPr>
              <w:t xml:space="preserve"> de ardere a aluminiului și a cuprului)</w:t>
            </w:r>
            <w:r w:rsidR="00E744FD">
              <w:rPr>
                <w:rFonts w:ascii="Times New Roman" w:hAnsi="Times New Roman" w:cs="Times New Roman"/>
              </w:rPr>
              <w:t>;</w:t>
            </w:r>
          </w:p>
          <w:p w14:paraId="5EB96254" w14:textId="48EED6AF"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utilizarea corectă a denumirii compuşilor anorganici</w:t>
            </w:r>
            <w:r w:rsidR="00E744FD">
              <w:rPr>
                <w:rFonts w:ascii="Times New Roman" w:hAnsi="Times New Roman" w:cs="Times New Roman"/>
              </w:rPr>
              <w:t>,</w:t>
            </w:r>
            <w:r w:rsidR="00A51C15" w:rsidRPr="006B015E">
              <w:rPr>
                <w:rFonts w:ascii="Times New Roman" w:hAnsi="Times New Roman" w:cs="Times New Roman"/>
              </w:rPr>
              <w:t xml:space="preserve"> folosind reguli de nomenclatură</w:t>
            </w:r>
            <w:r w:rsidR="00E744FD">
              <w:rPr>
                <w:rFonts w:ascii="Times New Roman" w:hAnsi="Times New Roman" w:cs="Times New Roman"/>
              </w:rPr>
              <w:t>;</w:t>
            </w:r>
          </w:p>
          <w:p w14:paraId="08FE17C5" w14:textId="236182B7"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 xml:space="preserve">identificarea unei probleme prin formularea  întrebării </w:t>
            </w:r>
            <w:r w:rsidR="00B47291">
              <w:rPr>
                <w:rFonts w:ascii="Times New Roman" w:hAnsi="Times New Roman" w:cs="Times New Roman"/>
              </w:rPr>
              <w:t>„</w:t>
            </w:r>
            <w:r w:rsidR="00A51C15" w:rsidRPr="006B015E">
              <w:rPr>
                <w:rFonts w:ascii="Times New Roman" w:hAnsi="Times New Roman" w:cs="Times New Roman"/>
                <w:i/>
              </w:rPr>
              <w:t>Ce fel de oxizi se formează în urma reacției de ardere a metalelor</w:t>
            </w:r>
            <w:r w:rsidR="00A51C15" w:rsidRPr="006B015E">
              <w:rPr>
                <w:rFonts w:ascii="Times New Roman" w:hAnsi="Times New Roman" w:cs="Times New Roman"/>
              </w:rPr>
              <w:t>?”</w:t>
            </w:r>
            <w:r w:rsidR="00E744FD">
              <w:rPr>
                <w:rFonts w:ascii="Times New Roman" w:hAnsi="Times New Roman" w:cs="Times New Roman"/>
              </w:rPr>
              <w:t>;</w:t>
            </w:r>
          </w:p>
          <w:p w14:paraId="16E29F95" w14:textId="6EE0686A"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stabilirea etapelor investigației, pornind de la întrebarea formulată</w:t>
            </w:r>
            <w:r w:rsidR="00E744FD">
              <w:rPr>
                <w:rFonts w:ascii="Times New Roman" w:hAnsi="Times New Roman" w:cs="Times New Roman"/>
              </w:rPr>
              <w:t>;</w:t>
            </w:r>
          </w:p>
          <w:p w14:paraId="0F10E7C1" w14:textId="65284D49"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 xml:space="preserve">stabilirea resurselor necesare (alegerea substanțelor chimice: pulbere </w:t>
            </w:r>
            <w:r w:rsidR="00320F1E">
              <w:rPr>
                <w:rFonts w:ascii="Times New Roman" w:hAnsi="Times New Roman" w:cs="Times New Roman"/>
              </w:rPr>
              <w:t xml:space="preserve">de </w:t>
            </w:r>
            <w:r w:rsidR="00A51C15" w:rsidRPr="006B015E">
              <w:rPr>
                <w:rFonts w:ascii="Times New Roman" w:hAnsi="Times New Roman" w:cs="Times New Roman"/>
              </w:rPr>
              <w:t>aluminiu, pulbere de cupru și sârmă de cupru ) și a ustensilelor de laborator</w:t>
            </w:r>
            <w:r w:rsidR="00E744FD">
              <w:rPr>
                <w:rFonts w:ascii="Times New Roman" w:hAnsi="Times New Roman" w:cs="Times New Roman"/>
              </w:rPr>
              <w:t>;</w:t>
            </w:r>
          </w:p>
          <w:p w14:paraId="16979BAD" w14:textId="6544A039"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lastRenderedPageBreak/>
              <w:t xml:space="preserve">– </w:t>
            </w:r>
            <w:r w:rsidR="00A51C15" w:rsidRPr="006B015E">
              <w:rPr>
                <w:rFonts w:ascii="Times New Roman" w:hAnsi="Times New Roman" w:cs="Times New Roman"/>
              </w:rPr>
              <w:t xml:space="preserve"> identificarea metodelor de lucru (stabilirea modului de lucru cu respectarea normelor de sănătate și securitate în muncă)</w:t>
            </w:r>
            <w:r w:rsidR="00F21B5B">
              <w:rPr>
                <w:rFonts w:ascii="Times New Roman" w:hAnsi="Times New Roman" w:cs="Times New Roman"/>
              </w:rPr>
              <w:t>;</w:t>
            </w:r>
          </w:p>
          <w:p w14:paraId="513BF70A" w14:textId="30866992"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 xml:space="preserve"> implicarea în alegerea modalităților de lucru (activitate pe grupe)</w:t>
            </w:r>
            <w:r w:rsidR="00F21B5B">
              <w:rPr>
                <w:rFonts w:ascii="Times New Roman" w:hAnsi="Times New Roman" w:cs="Times New Roman"/>
              </w:rPr>
              <w:t>;</w:t>
            </w:r>
          </w:p>
          <w:p w14:paraId="04812782" w14:textId="5629C9F4"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 xml:space="preserve"> asumarea unor roluri și responsabilități diferite în cadrul grupei</w:t>
            </w:r>
            <w:r w:rsidR="00320F1E">
              <w:rPr>
                <w:rFonts w:ascii="Times New Roman" w:hAnsi="Times New Roman" w:cs="Times New Roman"/>
              </w:rPr>
              <w:t>;</w:t>
            </w:r>
          </w:p>
          <w:p w14:paraId="69D556C7" w14:textId="00A18DDB" w:rsidR="00A51C15" w:rsidRPr="006B015E" w:rsidRDefault="00960462" w:rsidP="00A51C15">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A51C15" w:rsidRPr="006B015E">
              <w:rPr>
                <w:rFonts w:ascii="Times New Roman" w:hAnsi="Times New Roman" w:cs="Times New Roman"/>
              </w:rPr>
              <w:t xml:space="preserve"> realizarea unor predicții privind rezultatele investigației</w:t>
            </w:r>
            <w:r w:rsidR="00F21B5B">
              <w:rPr>
                <w:rFonts w:ascii="Times New Roman" w:hAnsi="Times New Roman" w:cs="Times New Roman"/>
              </w:rPr>
              <w:t>;</w:t>
            </w:r>
            <w:r w:rsidR="00A51C15" w:rsidRPr="006B015E">
              <w:rPr>
                <w:rFonts w:ascii="Times New Roman" w:hAnsi="Times New Roman" w:cs="Times New Roman"/>
              </w:rPr>
              <w:t xml:space="preserve"> </w:t>
            </w:r>
          </w:p>
          <w:p w14:paraId="7A6AD913" w14:textId="32E75536" w:rsidR="00A51C15" w:rsidRPr="006B015E" w:rsidRDefault="00960462"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A51C15" w:rsidRPr="006B015E">
              <w:rPr>
                <w:rFonts w:ascii="Times New Roman" w:hAnsi="Times New Roman" w:cs="Times New Roman"/>
              </w:rPr>
              <w:t xml:space="preserve"> compararea estimărilor și a predicțiilor inițiale cu rezultatele obținute</w:t>
            </w:r>
            <w:r w:rsidR="00F21B5B">
              <w:rPr>
                <w:rFonts w:ascii="Times New Roman" w:hAnsi="Times New Roman" w:cs="Times New Roman"/>
              </w:rPr>
              <w:t>.</w:t>
            </w:r>
          </w:p>
        </w:tc>
        <w:tc>
          <w:tcPr>
            <w:tcW w:w="3402" w:type="dxa"/>
          </w:tcPr>
          <w:p w14:paraId="6E0B6C75" w14:textId="6450BC63" w:rsidR="00801518" w:rsidRPr="001D5D2E" w:rsidRDefault="005D50F0" w:rsidP="00801518">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801518" w:rsidRPr="001D5D2E">
              <w:rPr>
                <w:rFonts w:ascii="Times New Roman" w:eastAsia="Calibri" w:hAnsi="Times New Roman" w:cs="Times New Roman"/>
                <w:bCs/>
              </w:rPr>
              <w:t xml:space="preserve"> </w:t>
            </w:r>
            <w:r w:rsidR="00801518">
              <w:rPr>
                <w:rFonts w:ascii="Times New Roman" w:eastAsia="Calibri" w:hAnsi="Times New Roman" w:cs="Times New Roman"/>
                <w:iCs/>
                <w:lang w:val="en-US"/>
              </w:rPr>
              <w:t>m</w:t>
            </w:r>
            <w:r w:rsidR="00801518" w:rsidRPr="001D5D2E">
              <w:rPr>
                <w:rFonts w:ascii="Times New Roman" w:eastAsia="Calibri" w:hAnsi="Times New Roman" w:cs="Times New Roman"/>
                <w:iCs/>
                <w:lang w:val="en-US"/>
              </w:rPr>
              <w:t xml:space="preserve">anual școlar: Chimie </w:t>
            </w:r>
          </w:p>
          <w:p w14:paraId="474CAB61" w14:textId="1045E437" w:rsidR="00801518" w:rsidRPr="001D5D2E" w:rsidRDefault="00801518" w:rsidP="00801518">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63579136" w14:textId="7700E7F7" w:rsidR="00801518" w:rsidRPr="001D5D2E" w:rsidRDefault="005D50F0" w:rsidP="00801518">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01518" w:rsidRPr="001D5D2E">
              <w:rPr>
                <w:rFonts w:ascii="Times New Roman" w:eastAsia="Calibri" w:hAnsi="Times New Roman" w:cs="Times New Roman"/>
                <w:bCs/>
              </w:rPr>
              <w:t xml:space="preserve"> </w:t>
            </w:r>
            <w:r w:rsidR="00801518">
              <w:rPr>
                <w:rFonts w:ascii="Times New Roman" w:eastAsia="Calibri" w:hAnsi="Times New Roman" w:cs="Times New Roman"/>
                <w:bCs/>
              </w:rPr>
              <w:t>a</w:t>
            </w:r>
            <w:r w:rsidR="00801518" w:rsidRPr="001D5D2E">
              <w:rPr>
                <w:rFonts w:ascii="Times New Roman" w:eastAsia="Calibri" w:hAnsi="Times New Roman" w:cs="Times New Roman"/>
                <w:bCs/>
              </w:rPr>
              <w:t>uxiliar</w:t>
            </w:r>
            <w:r w:rsidR="00801518">
              <w:rPr>
                <w:rFonts w:ascii="Times New Roman" w:eastAsia="Calibri" w:hAnsi="Times New Roman" w:cs="Times New Roman"/>
                <w:bCs/>
              </w:rPr>
              <w:t>e</w:t>
            </w:r>
            <w:r w:rsidR="00801518" w:rsidRPr="001D5D2E">
              <w:rPr>
                <w:rFonts w:ascii="Times New Roman" w:eastAsia="Calibri" w:hAnsi="Times New Roman" w:cs="Times New Roman"/>
                <w:bCs/>
              </w:rPr>
              <w:t xml:space="preserve"> școlar</w:t>
            </w:r>
            <w:r w:rsidR="00801518">
              <w:rPr>
                <w:rFonts w:ascii="Times New Roman" w:eastAsia="Calibri" w:hAnsi="Times New Roman" w:cs="Times New Roman"/>
                <w:bCs/>
              </w:rPr>
              <w:t>e</w:t>
            </w:r>
            <w:r w:rsidR="00801518" w:rsidRPr="001D5D2E">
              <w:rPr>
                <w:rFonts w:ascii="Times New Roman" w:eastAsia="Calibri" w:hAnsi="Times New Roman" w:cs="Times New Roman"/>
                <w:bCs/>
              </w:rPr>
              <w:t xml:space="preserve">: </w:t>
            </w:r>
            <w:r w:rsidR="00801518" w:rsidRPr="001D5D2E">
              <w:rPr>
                <w:rFonts w:ascii="Times New Roman" w:eastAsia="Calibri" w:hAnsi="Times New Roman" w:cs="Times New Roman"/>
                <w:iCs/>
                <w:lang w:val="en-US"/>
              </w:rPr>
              <w:t>Caietul elevului</w:t>
            </w:r>
            <w:r w:rsidR="00801518">
              <w:rPr>
                <w:rFonts w:ascii="Times New Roman" w:eastAsia="Calibri" w:hAnsi="Times New Roman" w:cs="Times New Roman"/>
                <w:iCs/>
                <w:lang w:val="en-US"/>
              </w:rPr>
              <w:t>;</w:t>
            </w:r>
            <w:r w:rsidR="00801518" w:rsidRPr="001D5D2E">
              <w:rPr>
                <w:rFonts w:ascii="Times New Roman" w:eastAsia="Calibri" w:hAnsi="Times New Roman" w:cs="Times New Roman"/>
                <w:iCs/>
                <w:lang w:val="en-US"/>
              </w:rPr>
              <w:t xml:space="preserve"> </w:t>
            </w:r>
            <w:r w:rsidR="00801518">
              <w:rPr>
                <w:rFonts w:ascii="Times New Roman" w:eastAsia="Calibri" w:hAnsi="Times New Roman" w:cs="Times New Roman"/>
                <w:iCs/>
                <w:lang w:val="en-US"/>
              </w:rPr>
              <w:t>culegeri de chimie</w:t>
            </w:r>
          </w:p>
          <w:p w14:paraId="1DBBBD2C" w14:textId="08581AD4" w:rsidR="00A51C15" w:rsidRPr="006B015E" w:rsidRDefault="005D50F0"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1518">
              <w:rPr>
                <w:rFonts w:ascii="Times New Roman" w:hAnsi="Times New Roman" w:cs="Times New Roman"/>
                <w:bCs/>
              </w:rPr>
              <w:t xml:space="preserve"> s</w:t>
            </w:r>
            <w:r w:rsidR="00A51C15" w:rsidRPr="006B015E">
              <w:rPr>
                <w:rFonts w:ascii="Times New Roman" w:hAnsi="Times New Roman" w:cs="Times New Roman"/>
                <w:bCs/>
              </w:rPr>
              <w:t xml:space="preserve">ubstanțe chimice: </w:t>
            </w:r>
            <w:r w:rsidR="00801518">
              <w:rPr>
                <w:rFonts w:ascii="Times New Roman" w:hAnsi="Times New Roman" w:cs="Times New Roman"/>
                <w:bCs/>
              </w:rPr>
              <w:t>p</w:t>
            </w:r>
            <w:r w:rsidR="00A51C15" w:rsidRPr="006B015E">
              <w:rPr>
                <w:rFonts w:ascii="Times New Roman" w:hAnsi="Times New Roman" w:cs="Times New Roman"/>
                <w:bCs/>
              </w:rPr>
              <w:t>ulbere de aluminiu</w:t>
            </w:r>
            <w:r w:rsidR="00801518">
              <w:rPr>
                <w:rFonts w:ascii="Times New Roman" w:hAnsi="Times New Roman" w:cs="Times New Roman"/>
                <w:bCs/>
              </w:rPr>
              <w:t>, p</w:t>
            </w:r>
            <w:r w:rsidR="00A51C15" w:rsidRPr="006B015E">
              <w:rPr>
                <w:rFonts w:ascii="Times New Roman" w:hAnsi="Times New Roman" w:cs="Times New Roman"/>
                <w:bCs/>
              </w:rPr>
              <w:t>ulbere de cupru</w:t>
            </w:r>
            <w:r w:rsidR="00801518">
              <w:rPr>
                <w:rFonts w:ascii="Times New Roman" w:hAnsi="Times New Roman" w:cs="Times New Roman"/>
                <w:bCs/>
              </w:rPr>
              <w:t>, s</w:t>
            </w:r>
            <w:r w:rsidR="00A51C15" w:rsidRPr="006B015E">
              <w:rPr>
                <w:rFonts w:ascii="Times New Roman" w:hAnsi="Times New Roman" w:cs="Times New Roman"/>
                <w:bCs/>
              </w:rPr>
              <w:t>ârmă de cupru</w:t>
            </w:r>
          </w:p>
          <w:p w14:paraId="3CC4C2FE" w14:textId="3709E9F8" w:rsidR="00A51C15" w:rsidRPr="006B015E" w:rsidRDefault="005D50F0"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1518">
              <w:rPr>
                <w:rFonts w:ascii="Times New Roman" w:hAnsi="Times New Roman" w:cs="Times New Roman"/>
                <w:bCs/>
              </w:rPr>
              <w:t xml:space="preserve"> u</w:t>
            </w:r>
            <w:r w:rsidR="00A51C15" w:rsidRPr="006B015E">
              <w:rPr>
                <w:rFonts w:ascii="Times New Roman" w:hAnsi="Times New Roman" w:cs="Times New Roman"/>
                <w:bCs/>
              </w:rPr>
              <w:t xml:space="preserve">stensile de laborator: </w:t>
            </w:r>
            <w:r w:rsidR="00801518">
              <w:rPr>
                <w:rFonts w:ascii="Times New Roman" w:hAnsi="Times New Roman" w:cs="Times New Roman"/>
                <w:bCs/>
              </w:rPr>
              <w:t>s</w:t>
            </w:r>
            <w:r w:rsidR="00A51C15" w:rsidRPr="006B015E">
              <w:rPr>
                <w:rFonts w:ascii="Times New Roman" w:hAnsi="Times New Roman" w:cs="Times New Roman"/>
                <w:bCs/>
              </w:rPr>
              <w:t>ticlă de ceas</w:t>
            </w:r>
            <w:r w:rsidR="00801518">
              <w:rPr>
                <w:rFonts w:ascii="Times New Roman" w:hAnsi="Times New Roman" w:cs="Times New Roman"/>
                <w:bCs/>
              </w:rPr>
              <w:t>, s</w:t>
            </w:r>
            <w:r w:rsidR="00A51C15" w:rsidRPr="006B015E">
              <w:rPr>
                <w:rFonts w:ascii="Times New Roman" w:hAnsi="Times New Roman" w:cs="Times New Roman"/>
                <w:bCs/>
              </w:rPr>
              <w:t>patula</w:t>
            </w:r>
            <w:r w:rsidR="00801518">
              <w:rPr>
                <w:rFonts w:ascii="Times New Roman" w:hAnsi="Times New Roman" w:cs="Times New Roman"/>
                <w:bCs/>
              </w:rPr>
              <w:t>, b</w:t>
            </w:r>
            <w:r w:rsidR="00A51C15" w:rsidRPr="006B015E">
              <w:rPr>
                <w:rFonts w:ascii="Times New Roman" w:hAnsi="Times New Roman" w:cs="Times New Roman"/>
                <w:bCs/>
              </w:rPr>
              <w:t>ec de gaz</w:t>
            </w:r>
            <w:r w:rsidR="00801518">
              <w:rPr>
                <w:rFonts w:ascii="Times New Roman" w:hAnsi="Times New Roman" w:cs="Times New Roman"/>
                <w:bCs/>
              </w:rPr>
              <w:t>, c</w:t>
            </w:r>
            <w:r w:rsidR="00A51C15" w:rsidRPr="006B015E">
              <w:rPr>
                <w:rFonts w:ascii="Times New Roman" w:hAnsi="Times New Roman" w:cs="Times New Roman"/>
                <w:bCs/>
              </w:rPr>
              <w:t xml:space="preserve">lește metalic  </w:t>
            </w:r>
          </w:p>
          <w:p w14:paraId="63796A7B" w14:textId="749B0A2C" w:rsidR="00A51C15" w:rsidRPr="006B015E" w:rsidRDefault="00A51C15"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5D50F0" w:rsidRPr="006B015E">
              <w:rPr>
                <w:rFonts w:ascii="Times New Roman" w:hAnsi="Times New Roman" w:cs="Times New Roman"/>
                <w:bCs/>
              </w:rPr>
              <w:t>–</w:t>
            </w:r>
            <w:r w:rsidR="00801518">
              <w:rPr>
                <w:rFonts w:ascii="Times New Roman" w:hAnsi="Times New Roman" w:cs="Times New Roman"/>
                <w:bCs/>
              </w:rPr>
              <w:t xml:space="preserve"> f</w:t>
            </w:r>
            <w:r w:rsidRPr="006B015E">
              <w:rPr>
                <w:rFonts w:ascii="Times New Roman" w:hAnsi="Times New Roman" w:cs="Times New Roman"/>
                <w:bCs/>
              </w:rPr>
              <w:t>ișă de activitate experimentală (activitate individuală-reacția de ardere a aluminiului și cuprului)</w:t>
            </w:r>
          </w:p>
          <w:p w14:paraId="43F6D337" w14:textId="77777777" w:rsidR="00A51C15" w:rsidRPr="006B015E" w:rsidRDefault="009D16F6" w:rsidP="00A51C15">
            <w:pPr>
              <w:autoSpaceDE w:val="0"/>
              <w:autoSpaceDN w:val="0"/>
              <w:adjustRightInd w:val="0"/>
              <w:rPr>
                <w:rFonts w:ascii="Times New Roman" w:hAnsi="Times New Roman" w:cs="Times New Roman"/>
                <w:color w:val="0563C2"/>
              </w:rPr>
            </w:pPr>
            <w:hyperlink r:id="rId22" w:history="1">
              <w:r w:rsidR="00A51C15" w:rsidRPr="006B015E">
                <w:rPr>
                  <w:rStyle w:val="Hyperlink"/>
                  <w:rFonts w:ascii="Times New Roman" w:hAnsi="Times New Roman" w:cs="Times New Roman"/>
                </w:rPr>
                <w:t>http://imake.lefo.ro/~laurentiu.bulgaru/ael/index.html</w:t>
              </w:r>
            </w:hyperlink>
          </w:p>
          <w:p w14:paraId="6F11B959" w14:textId="77777777" w:rsidR="00A51C15" w:rsidRPr="006B015E" w:rsidRDefault="009D16F6" w:rsidP="00A51C15">
            <w:pPr>
              <w:autoSpaceDE w:val="0"/>
              <w:autoSpaceDN w:val="0"/>
              <w:adjustRightInd w:val="0"/>
              <w:rPr>
                <w:rFonts w:ascii="Times New Roman" w:hAnsi="Times New Roman" w:cs="Times New Roman"/>
                <w:color w:val="0563C2"/>
              </w:rPr>
            </w:pPr>
            <w:hyperlink r:id="rId23" w:history="1">
              <w:r w:rsidR="00A51C15" w:rsidRPr="006B015E">
                <w:rPr>
                  <w:rStyle w:val="Hyperlink"/>
                  <w:rFonts w:ascii="Times New Roman" w:hAnsi="Times New Roman" w:cs="Times New Roman"/>
                </w:rPr>
                <w:t>http://imake.lefo.ro/~laurentiu.bulgaru</w:t>
              </w:r>
            </w:hyperlink>
          </w:p>
          <w:p w14:paraId="16007968" w14:textId="77777777" w:rsidR="00A51C15" w:rsidRPr="006B015E" w:rsidRDefault="009D16F6" w:rsidP="00A51C15">
            <w:pPr>
              <w:autoSpaceDE w:val="0"/>
              <w:autoSpaceDN w:val="0"/>
              <w:adjustRightInd w:val="0"/>
              <w:rPr>
                <w:rFonts w:ascii="Times New Roman" w:hAnsi="Times New Roman" w:cs="Times New Roman"/>
                <w:color w:val="0563C2"/>
              </w:rPr>
            </w:pPr>
            <w:hyperlink r:id="rId24" w:history="1">
              <w:r w:rsidR="00A51C15" w:rsidRPr="006B015E">
                <w:rPr>
                  <w:rStyle w:val="Hyperlink"/>
                  <w:rFonts w:ascii="Times New Roman" w:hAnsi="Times New Roman" w:cs="Times New Roman"/>
                </w:rPr>
                <w:t>http://imake.lefo.ro/~laurentiu.bulgaru/reactii_chimice/</w:t>
              </w:r>
            </w:hyperlink>
          </w:p>
          <w:p w14:paraId="2B3E37D1" w14:textId="5D41B903" w:rsidR="00A51C15" w:rsidRDefault="009D16F6" w:rsidP="00A51C15">
            <w:pPr>
              <w:autoSpaceDE w:val="0"/>
              <w:autoSpaceDN w:val="0"/>
              <w:adjustRightInd w:val="0"/>
              <w:rPr>
                <w:rFonts w:ascii="Times New Roman" w:hAnsi="Times New Roman" w:cs="Times New Roman"/>
                <w:color w:val="0563C2"/>
              </w:rPr>
            </w:pPr>
            <w:hyperlink r:id="rId25" w:history="1">
              <w:r w:rsidR="00801518" w:rsidRPr="003A14F5">
                <w:rPr>
                  <w:rStyle w:val="Hyperlink"/>
                  <w:rFonts w:ascii="Times New Roman" w:hAnsi="Times New Roman" w:cs="Times New Roman"/>
                </w:rPr>
                <w:t>https://phet.colorado.edu/</w:t>
              </w:r>
            </w:hyperlink>
          </w:p>
          <w:p w14:paraId="33919D81" w14:textId="77777777" w:rsidR="00801518" w:rsidRPr="006B015E" w:rsidRDefault="00801518" w:rsidP="00A51C15">
            <w:pPr>
              <w:autoSpaceDE w:val="0"/>
              <w:autoSpaceDN w:val="0"/>
              <w:adjustRightInd w:val="0"/>
              <w:rPr>
                <w:rFonts w:ascii="Times New Roman" w:hAnsi="Times New Roman" w:cs="Times New Roman"/>
                <w:bCs/>
              </w:rPr>
            </w:pPr>
          </w:p>
          <w:p w14:paraId="7016BA64" w14:textId="459EC54C" w:rsidR="00A51C15" w:rsidRPr="006B015E" w:rsidRDefault="00A51C15"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801518">
              <w:rPr>
                <w:rFonts w:ascii="Times New Roman" w:hAnsi="Times New Roman" w:cs="Times New Roman"/>
                <w:bCs/>
              </w:rPr>
              <w:t>a</w:t>
            </w:r>
            <w:r w:rsidRPr="006B015E">
              <w:rPr>
                <w:rFonts w:ascii="Times New Roman" w:hAnsi="Times New Roman" w:cs="Times New Roman"/>
                <w:bCs/>
              </w:rPr>
              <w:t>ctivitate pe grupe</w:t>
            </w:r>
          </w:p>
        </w:tc>
        <w:tc>
          <w:tcPr>
            <w:tcW w:w="1932" w:type="dxa"/>
          </w:tcPr>
          <w:p w14:paraId="1BCB1174" w14:textId="2D440B61" w:rsidR="00A51C15" w:rsidRPr="006B015E" w:rsidRDefault="005D50F0" w:rsidP="00A51C15">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Pr>
                <w:rFonts w:ascii="Times New Roman" w:hAnsi="Times New Roman" w:cs="Times New Roman"/>
                <w:bCs/>
              </w:rPr>
              <w:t xml:space="preserve"> </w:t>
            </w:r>
            <w:r w:rsidR="00A51C15" w:rsidRPr="006B015E">
              <w:rPr>
                <w:rFonts w:ascii="Times New Roman" w:hAnsi="Times New Roman" w:cs="Times New Roman"/>
                <w:bCs/>
              </w:rPr>
              <w:t>examinarea curentă orală</w:t>
            </w:r>
          </w:p>
          <w:p w14:paraId="586956FF" w14:textId="430E0138" w:rsidR="00A51C15" w:rsidRPr="006B015E" w:rsidRDefault="005D50F0"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A51C15" w:rsidRPr="006B015E">
              <w:rPr>
                <w:rFonts w:ascii="Times New Roman" w:hAnsi="Times New Roman" w:cs="Times New Roman"/>
                <w:bCs/>
              </w:rPr>
              <w:t xml:space="preserve"> observarea sistematică a elevilor</w:t>
            </w:r>
          </w:p>
          <w:p w14:paraId="5C3B55E4" w14:textId="0C22EDE7" w:rsidR="00A51C15" w:rsidRPr="006B015E" w:rsidRDefault="005D50F0" w:rsidP="00A51C15">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A51C15" w:rsidRPr="006B015E">
              <w:rPr>
                <w:rFonts w:ascii="Times New Roman" w:hAnsi="Times New Roman" w:cs="Times New Roman"/>
                <w:bCs/>
              </w:rPr>
              <w:t xml:space="preserve"> evaluarea fișelor de activitate experimentală</w:t>
            </w:r>
          </w:p>
          <w:p w14:paraId="6B5B0330" w14:textId="564B4800" w:rsidR="00A51C15" w:rsidRPr="006B015E" w:rsidRDefault="005D50F0" w:rsidP="00A51C15">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51C15" w:rsidRPr="006B015E">
              <w:rPr>
                <w:rFonts w:ascii="Times New Roman" w:hAnsi="Times New Roman" w:cs="Times New Roman"/>
                <w:bCs/>
              </w:rPr>
              <w:t xml:space="preserve"> </w:t>
            </w:r>
            <w:r w:rsidR="00A51C15" w:rsidRPr="006B015E">
              <w:rPr>
                <w:rFonts w:ascii="Times New Roman" w:hAnsi="Times New Roman" w:cs="Times New Roman"/>
                <w:bCs/>
                <w:iCs/>
              </w:rPr>
              <w:t>interevaluare</w:t>
            </w:r>
          </w:p>
          <w:p w14:paraId="1D962FD7" w14:textId="3751C04E" w:rsidR="00A51C15" w:rsidRPr="006B015E" w:rsidRDefault="005D50F0" w:rsidP="00A51C15">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51C15" w:rsidRPr="006B015E">
              <w:rPr>
                <w:rFonts w:ascii="Times New Roman" w:hAnsi="Times New Roman" w:cs="Times New Roman"/>
                <w:bCs/>
              </w:rPr>
              <w:t xml:space="preserve"> </w:t>
            </w:r>
            <w:r w:rsidR="00A51C15" w:rsidRPr="006B015E">
              <w:rPr>
                <w:rFonts w:ascii="Times New Roman" w:hAnsi="Times New Roman" w:cs="Times New Roman"/>
                <w:bCs/>
                <w:iCs/>
              </w:rPr>
              <w:t>evaluarea demersului investigativ</w:t>
            </w:r>
          </w:p>
          <w:p w14:paraId="25B6180F" w14:textId="77777777" w:rsidR="00A51C15" w:rsidRPr="006B015E" w:rsidRDefault="00A51C15" w:rsidP="00A51C15">
            <w:pPr>
              <w:autoSpaceDE w:val="0"/>
              <w:autoSpaceDN w:val="0"/>
              <w:adjustRightInd w:val="0"/>
              <w:rPr>
                <w:rFonts w:ascii="Times New Roman" w:hAnsi="Times New Roman" w:cs="Times New Roman"/>
                <w:bCs/>
              </w:rPr>
            </w:pPr>
          </w:p>
          <w:p w14:paraId="55C5BFD4" w14:textId="77777777" w:rsidR="00A51C15" w:rsidRPr="006B015E" w:rsidRDefault="00A51C15" w:rsidP="00A51C15">
            <w:pPr>
              <w:autoSpaceDE w:val="0"/>
              <w:autoSpaceDN w:val="0"/>
              <w:adjustRightInd w:val="0"/>
              <w:rPr>
                <w:rFonts w:ascii="Times New Roman" w:hAnsi="Times New Roman" w:cs="Times New Roman"/>
                <w:bCs/>
              </w:rPr>
            </w:pPr>
          </w:p>
          <w:p w14:paraId="1E5D13B1" w14:textId="77777777" w:rsidR="00A51C15" w:rsidRPr="006B015E" w:rsidRDefault="00A51C15" w:rsidP="00A51C15">
            <w:pPr>
              <w:autoSpaceDE w:val="0"/>
              <w:autoSpaceDN w:val="0"/>
              <w:adjustRightInd w:val="0"/>
              <w:rPr>
                <w:rFonts w:ascii="Times New Roman" w:hAnsi="Times New Roman" w:cs="Times New Roman"/>
                <w:bCs/>
              </w:rPr>
            </w:pPr>
          </w:p>
          <w:p w14:paraId="73C92173" w14:textId="77777777" w:rsidR="00A51C15" w:rsidRPr="006B015E" w:rsidRDefault="00A51C15" w:rsidP="00A51C15">
            <w:pPr>
              <w:autoSpaceDE w:val="0"/>
              <w:autoSpaceDN w:val="0"/>
              <w:adjustRightInd w:val="0"/>
              <w:rPr>
                <w:rFonts w:ascii="Times New Roman" w:hAnsi="Times New Roman" w:cs="Times New Roman"/>
                <w:bCs/>
              </w:rPr>
            </w:pPr>
          </w:p>
          <w:p w14:paraId="061522CE" w14:textId="77777777" w:rsidR="00A51C15" w:rsidRPr="006B015E" w:rsidRDefault="00A51C15" w:rsidP="00A51C15">
            <w:pPr>
              <w:autoSpaceDE w:val="0"/>
              <w:autoSpaceDN w:val="0"/>
              <w:adjustRightInd w:val="0"/>
              <w:rPr>
                <w:rFonts w:ascii="Times New Roman" w:hAnsi="Times New Roman" w:cs="Times New Roman"/>
                <w:bCs/>
              </w:rPr>
            </w:pPr>
          </w:p>
          <w:p w14:paraId="73E4ED35" w14:textId="77777777" w:rsidR="00A51C15" w:rsidRPr="006B015E" w:rsidRDefault="00A51C15" w:rsidP="00A51C15">
            <w:pPr>
              <w:autoSpaceDE w:val="0"/>
              <w:autoSpaceDN w:val="0"/>
              <w:adjustRightInd w:val="0"/>
              <w:rPr>
                <w:rFonts w:ascii="Times New Roman" w:hAnsi="Times New Roman" w:cs="Times New Roman"/>
                <w:bCs/>
              </w:rPr>
            </w:pPr>
          </w:p>
          <w:p w14:paraId="306D092F" w14:textId="77777777" w:rsidR="00A51C15" w:rsidRPr="006B015E" w:rsidRDefault="00A51C15" w:rsidP="00A51C15">
            <w:pPr>
              <w:autoSpaceDE w:val="0"/>
              <w:autoSpaceDN w:val="0"/>
              <w:adjustRightInd w:val="0"/>
              <w:rPr>
                <w:rFonts w:ascii="Times New Roman" w:hAnsi="Times New Roman" w:cs="Times New Roman"/>
                <w:bCs/>
              </w:rPr>
            </w:pPr>
          </w:p>
          <w:p w14:paraId="62061E86" w14:textId="77777777" w:rsidR="00A51C15" w:rsidRPr="006B015E" w:rsidRDefault="00A51C15" w:rsidP="00A51C15">
            <w:pPr>
              <w:autoSpaceDE w:val="0"/>
              <w:autoSpaceDN w:val="0"/>
              <w:adjustRightInd w:val="0"/>
              <w:rPr>
                <w:rFonts w:ascii="Times New Roman" w:hAnsi="Times New Roman" w:cs="Times New Roman"/>
                <w:bCs/>
              </w:rPr>
            </w:pPr>
          </w:p>
          <w:p w14:paraId="1FCDDB57" w14:textId="77777777" w:rsidR="00A51C15" w:rsidRPr="006B015E" w:rsidRDefault="00A51C15" w:rsidP="00A51C15">
            <w:pPr>
              <w:autoSpaceDE w:val="0"/>
              <w:autoSpaceDN w:val="0"/>
              <w:adjustRightInd w:val="0"/>
              <w:rPr>
                <w:rFonts w:ascii="Times New Roman" w:hAnsi="Times New Roman" w:cs="Times New Roman"/>
                <w:bCs/>
              </w:rPr>
            </w:pPr>
          </w:p>
          <w:p w14:paraId="37645838" w14:textId="77777777" w:rsidR="00A51C15" w:rsidRPr="006B015E" w:rsidRDefault="00A51C15" w:rsidP="00A51C15">
            <w:pPr>
              <w:autoSpaceDE w:val="0"/>
              <w:autoSpaceDN w:val="0"/>
              <w:adjustRightInd w:val="0"/>
              <w:rPr>
                <w:rFonts w:ascii="Times New Roman" w:hAnsi="Times New Roman" w:cs="Times New Roman"/>
                <w:bCs/>
              </w:rPr>
            </w:pPr>
          </w:p>
          <w:p w14:paraId="1F993E5A" w14:textId="77777777" w:rsidR="00A51C15" w:rsidRPr="006B015E" w:rsidRDefault="00A51C15" w:rsidP="00A51C15">
            <w:pPr>
              <w:autoSpaceDE w:val="0"/>
              <w:autoSpaceDN w:val="0"/>
              <w:adjustRightInd w:val="0"/>
              <w:rPr>
                <w:rFonts w:ascii="Times New Roman" w:hAnsi="Times New Roman" w:cs="Times New Roman"/>
                <w:bCs/>
              </w:rPr>
            </w:pPr>
          </w:p>
          <w:p w14:paraId="32F97E59" w14:textId="77777777" w:rsidR="00A51C15" w:rsidRPr="006B015E" w:rsidRDefault="00A51C15" w:rsidP="00A51C15">
            <w:pPr>
              <w:rPr>
                <w:rFonts w:ascii="Times New Roman" w:hAnsi="Times New Roman" w:cs="Times New Roman"/>
                <w:bCs/>
              </w:rPr>
            </w:pPr>
          </w:p>
        </w:tc>
        <w:tc>
          <w:tcPr>
            <w:tcW w:w="1470" w:type="dxa"/>
          </w:tcPr>
          <w:p w14:paraId="54F9CCA6" w14:textId="42362907" w:rsidR="00A51C15" w:rsidRDefault="00A51C15" w:rsidP="00CE6CF7">
            <w:pPr>
              <w:autoSpaceDE w:val="0"/>
              <w:autoSpaceDN w:val="0"/>
              <w:adjustRightInd w:val="0"/>
              <w:rPr>
                <w:rFonts w:ascii="Times New Roman" w:hAnsi="Times New Roman" w:cs="Times New Roman"/>
                <w:b/>
                <w:bCs/>
              </w:rPr>
            </w:pPr>
            <w:r w:rsidRPr="006B015E">
              <w:rPr>
                <w:rFonts w:ascii="Times New Roman" w:hAnsi="Times New Roman" w:cs="Times New Roman"/>
                <w:b/>
                <w:bCs/>
              </w:rPr>
              <w:lastRenderedPageBreak/>
              <w:t>S1</w:t>
            </w:r>
            <w:r w:rsidR="00640B10">
              <w:rPr>
                <w:rFonts w:ascii="Times New Roman" w:hAnsi="Times New Roman" w:cs="Times New Roman"/>
                <w:b/>
                <w:bCs/>
              </w:rPr>
              <w:t>4</w:t>
            </w:r>
            <w:r w:rsidRPr="006B015E">
              <w:rPr>
                <w:rFonts w:ascii="Times New Roman" w:hAnsi="Times New Roman" w:cs="Times New Roman"/>
                <w:b/>
                <w:bCs/>
              </w:rPr>
              <w:t>/1h</w:t>
            </w:r>
          </w:p>
          <w:p w14:paraId="0E2CE0DD" w14:textId="77777777" w:rsidR="00A51C15" w:rsidRPr="006B015E" w:rsidRDefault="00A51C15" w:rsidP="00A51C15">
            <w:pPr>
              <w:autoSpaceDE w:val="0"/>
              <w:autoSpaceDN w:val="0"/>
              <w:adjustRightInd w:val="0"/>
              <w:rPr>
                <w:rFonts w:ascii="Times New Roman" w:hAnsi="Times New Roman" w:cs="Times New Roman"/>
              </w:rPr>
            </w:pPr>
          </w:p>
          <w:p w14:paraId="6ABB289E" w14:textId="77777777" w:rsidR="00A51C15" w:rsidRPr="006B015E" w:rsidRDefault="00A51C15" w:rsidP="00A51C15">
            <w:pPr>
              <w:autoSpaceDE w:val="0"/>
              <w:autoSpaceDN w:val="0"/>
              <w:adjustRightInd w:val="0"/>
              <w:rPr>
                <w:rFonts w:ascii="Times New Roman" w:hAnsi="Times New Roman" w:cs="Times New Roman"/>
              </w:rPr>
            </w:pPr>
          </w:p>
          <w:p w14:paraId="2912274B" w14:textId="77777777" w:rsidR="00A51C15" w:rsidRPr="006B015E" w:rsidRDefault="00A51C15" w:rsidP="00A51C15">
            <w:pPr>
              <w:autoSpaceDE w:val="0"/>
              <w:autoSpaceDN w:val="0"/>
              <w:adjustRightInd w:val="0"/>
              <w:rPr>
                <w:rFonts w:ascii="Times New Roman" w:hAnsi="Times New Roman" w:cs="Times New Roman"/>
              </w:rPr>
            </w:pPr>
          </w:p>
          <w:p w14:paraId="387A1F52" w14:textId="77777777" w:rsidR="00A51C15" w:rsidRPr="006B015E" w:rsidRDefault="00A51C15" w:rsidP="00A51C15">
            <w:pPr>
              <w:autoSpaceDE w:val="0"/>
              <w:autoSpaceDN w:val="0"/>
              <w:adjustRightInd w:val="0"/>
              <w:rPr>
                <w:rFonts w:ascii="Times New Roman" w:hAnsi="Times New Roman" w:cs="Times New Roman"/>
              </w:rPr>
            </w:pPr>
          </w:p>
          <w:p w14:paraId="401053AC" w14:textId="77777777" w:rsidR="00A51C15" w:rsidRPr="006B015E" w:rsidRDefault="00A51C15" w:rsidP="00A51C15">
            <w:pPr>
              <w:autoSpaceDE w:val="0"/>
              <w:autoSpaceDN w:val="0"/>
              <w:adjustRightInd w:val="0"/>
              <w:rPr>
                <w:rFonts w:ascii="Times New Roman" w:hAnsi="Times New Roman" w:cs="Times New Roman"/>
              </w:rPr>
            </w:pPr>
          </w:p>
          <w:p w14:paraId="4D66C0E1" w14:textId="77777777" w:rsidR="00A51C15" w:rsidRPr="006B015E" w:rsidRDefault="00A51C15" w:rsidP="00A51C15">
            <w:pPr>
              <w:autoSpaceDE w:val="0"/>
              <w:autoSpaceDN w:val="0"/>
              <w:adjustRightInd w:val="0"/>
              <w:rPr>
                <w:rFonts w:ascii="Times New Roman" w:hAnsi="Times New Roman" w:cs="Times New Roman"/>
              </w:rPr>
            </w:pPr>
          </w:p>
          <w:p w14:paraId="7A0257F1" w14:textId="77777777" w:rsidR="00A51C15" w:rsidRPr="006B015E" w:rsidRDefault="00A51C15" w:rsidP="00A51C15">
            <w:pPr>
              <w:autoSpaceDE w:val="0"/>
              <w:autoSpaceDN w:val="0"/>
              <w:adjustRightInd w:val="0"/>
              <w:rPr>
                <w:rFonts w:ascii="Times New Roman" w:hAnsi="Times New Roman" w:cs="Times New Roman"/>
              </w:rPr>
            </w:pPr>
          </w:p>
          <w:p w14:paraId="46F4C172" w14:textId="77777777" w:rsidR="00A51C15" w:rsidRPr="006B015E" w:rsidRDefault="00A51C15" w:rsidP="00A51C15">
            <w:pPr>
              <w:autoSpaceDE w:val="0"/>
              <w:autoSpaceDN w:val="0"/>
              <w:adjustRightInd w:val="0"/>
              <w:rPr>
                <w:rFonts w:ascii="Times New Roman" w:hAnsi="Times New Roman" w:cs="Times New Roman"/>
              </w:rPr>
            </w:pPr>
          </w:p>
          <w:p w14:paraId="36AE06DC" w14:textId="77777777" w:rsidR="00A51C15" w:rsidRPr="006B015E" w:rsidRDefault="00A51C15" w:rsidP="00A51C15">
            <w:pPr>
              <w:autoSpaceDE w:val="0"/>
              <w:autoSpaceDN w:val="0"/>
              <w:adjustRightInd w:val="0"/>
              <w:rPr>
                <w:rFonts w:ascii="Times New Roman" w:hAnsi="Times New Roman" w:cs="Times New Roman"/>
              </w:rPr>
            </w:pPr>
          </w:p>
          <w:p w14:paraId="4D49F499" w14:textId="77777777" w:rsidR="00A51C15" w:rsidRPr="006B015E" w:rsidRDefault="00A51C15" w:rsidP="00A51C15">
            <w:pPr>
              <w:autoSpaceDE w:val="0"/>
              <w:autoSpaceDN w:val="0"/>
              <w:adjustRightInd w:val="0"/>
              <w:rPr>
                <w:rFonts w:ascii="Times New Roman" w:hAnsi="Times New Roman" w:cs="Times New Roman"/>
              </w:rPr>
            </w:pPr>
          </w:p>
          <w:p w14:paraId="293960C8" w14:textId="77777777" w:rsidR="00A51C15" w:rsidRPr="006B015E" w:rsidRDefault="00A51C15" w:rsidP="00A51C15">
            <w:pPr>
              <w:autoSpaceDE w:val="0"/>
              <w:autoSpaceDN w:val="0"/>
              <w:adjustRightInd w:val="0"/>
              <w:rPr>
                <w:rFonts w:ascii="Times New Roman" w:hAnsi="Times New Roman" w:cs="Times New Roman"/>
              </w:rPr>
            </w:pPr>
          </w:p>
          <w:p w14:paraId="1942B246" w14:textId="77777777" w:rsidR="00A51C15" w:rsidRPr="006B015E" w:rsidRDefault="00A51C15" w:rsidP="00A51C15">
            <w:pPr>
              <w:autoSpaceDE w:val="0"/>
              <w:autoSpaceDN w:val="0"/>
              <w:adjustRightInd w:val="0"/>
              <w:rPr>
                <w:rFonts w:ascii="Times New Roman" w:hAnsi="Times New Roman" w:cs="Times New Roman"/>
              </w:rPr>
            </w:pPr>
          </w:p>
          <w:p w14:paraId="2EBDE433" w14:textId="77777777" w:rsidR="00A51C15" w:rsidRPr="006B015E" w:rsidRDefault="00A51C15" w:rsidP="00A51C15">
            <w:pPr>
              <w:autoSpaceDE w:val="0"/>
              <w:autoSpaceDN w:val="0"/>
              <w:adjustRightInd w:val="0"/>
              <w:rPr>
                <w:rFonts w:ascii="Times New Roman" w:hAnsi="Times New Roman" w:cs="Times New Roman"/>
              </w:rPr>
            </w:pPr>
          </w:p>
          <w:p w14:paraId="45E837EB" w14:textId="77777777" w:rsidR="00A51C15" w:rsidRPr="006B015E" w:rsidRDefault="00A51C15" w:rsidP="00A51C15">
            <w:pPr>
              <w:autoSpaceDE w:val="0"/>
              <w:autoSpaceDN w:val="0"/>
              <w:adjustRightInd w:val="0"/>
              <w:rPr>
                <w:rFonts w:ascii="Times New Roman" w:hAnsi="Times New Roman" w:cs="Times New Roman"/>
              </w:rPr>
            </w:pPr>
          </w:p>
          <w:p w14:paraId="78B5FF78" w14:textId="77777777" w:rsidR="00A51C15" w:rsidRPr="006B015E" w:rsidRDefault="00A51C15" w:rsidP="00A51C15">
            <w:pPr>
              <w:autoSpaceDE w:val="0"/>
              <w:autoSpaceDN w:val="0"/>
              <w:adjustRightInd w:val="0"/>
              <w:rPr>
                <w:rFonts w:ascii="Times New Roman" w:hAnsi="Times New Roman" w:cs="Times New Roman"/>
              </w:rPr>
            </w:pPr>
          </w:p>
          <w:p w14:paraId="79169B45" w14:textId="77777777" w:rsidR="00A51C15" w:rsidRPr="006B015E" w:rsidRDefault="00A51C15" w:rsidP="00A51C15">
            <w:pPr>
              <w:autoSpaceDE w:val="0"/>
              <w:autoSpaceDN w:val="0"/>
              <w:adjustRightInd w:val="0"/>
              <w:rPr>
                <w:rFonts w:ascii="Times New Roman" w:hAnsi="Times New Roman" w:cs="Times New Roman"/>
              </w:rPr>
            </w:pPr>
          </w:p>
          <w:p w14:paraId="734FAFDB" w14:textId="77777777" w:rsidR="00A51C15" w:rsidRPr="006B015E" w:rsidRDefault="00A51C15" w:rsidP="00A51C15">
            <w:pPr>
              <w:autoSpaceDE w:val="0"/>
              <w:autoSpaceDN w:val="0"/>
              <w:adjustRightInd w:val="0"/>
              <w:rPr>
                <w:rFonts w:ascii="Times New Roman" w:hAnsi="Times New Roman" w:cs="Times New Roman"/>
              </w:rPr>
            </w:pPr>
          </w:p>
          <w:p w14:paraId="531A6642" w14:textId="77777777" w:rsidR="00A51C15" w:rsidRPr="006B015E" w:rsidRDefault="00A51C15" w:rsidP="00A51C15">
            <w:pPr>
              <w:autoSpaceDE w:val="0"/>
              <w:autoSpaceDN w:val="0"/>
              <w:adjustRightInd w:val="0"/>
              <w:rPr>
                <w:rFonts w:ascii="Times New Roman" w:hAnsi="Times New Roman" w:cs="Times New Roman"/>
              </w:rPr>
            </w:pPr>
          </w:p>
          <w:p w14:paraId="36D1DC00" w14:textId="77777777" w:rsidR="00A51C15" w:rsidRPr="006B015E" w:rsidRDefault="00A51C15" w:rsidP="00A51C15">
            <w:pPr>
              <w:autoSpaceDE w:val="0"/>
              <w:autoSpaceDN w:val="0"/>
              <w:adjustRightInd w:val="0"/>
              <w:rPr>
                <w:rFonts w:ascii="Times New Roman" w:hAnsi="Times New Roman" w:cs="Times New Roman"/>
              </w:rPr>
            </w:pPr>
          </w:p>
          <w:p w14:paraId="2BF1C6AA" w14:textId="77777777" w:rsidR="00A51C15" w:rsidRPr="006B015E" w:rsidRDefault="00A51C15" w:rsidP="00A51C15">
            <w:pPr>
              <w:autoSpaceDE w:val="0"/>
              <w:autoSpaceDN w:val="0"/>
              <w:adjustRightInd w:val="0"/>
              <w:rPr>
                <w:rFonts w:ascii="Times New Roman" w:hAnsi="Times New Roman" w:cs="Times New Roman"/>
              </w:rPr>
            </w:pPr>
          </w:p>
          <w:p w14:paraId="755F395A" w14:textId="77777777" w:rsidR="00A51C15" w:rsidRPr="006B015E" w:rsidRDefault="00A51C15" w:rsidP="00A51C15">
            <w:pPr>
              <w:autoSpaceDE w:val="0"/>
              <w:autoSpaceDN w:val="0"/>
              <w:adjustRightInd w:val="0"/>
              <w:rPr>
                <w:rFonts w:ascii="Times New Roman" w:hAnsi="Times New Roman" w:cs="Times New Roman"/>
              </w:rPr>
            </w:pPr>
          </w:p>
          <w:p w14:paraId="61282A7A" w14:textId="77777777" w:rsidR="00A51C15" w:rsidRPr="006B015E" w:rsidRDefault="00A51C15" w:rsidP="00A51C15">
            <w:pPr>
              <w:autoSpaceDE w:val="0"/>
              <w:autoSpaceDN w:val="0"/>
              <w:adjustRightInd w:val="0"/>
              <w:rPr>
                <w:rFonts w:ascii="Times New Roman" w:hAnsi="Times New Roman" w:cs="Times New Roman"/>
              </w:rPr>
            </w:pPr>
          </w:p>
          <w:p w14:paraId="2870E517" w14:textId="77777777" w:rsidR="00A51C15" w:rsidRDefault="00A51C15" w:rsidP="00A51C15">
            <w:pPr>
              <w:autoSpaceDE w:val="0"/>
              <w:autoSpaceDN w:val="0"/>
              <w:adjustRightInd w:val="0"/>
              <w:rPr>
                <w:rFonts w:ascii="Times New Roman" w:hAnsi="Times New Roman" w:cs="Times New Roman"/>
                <w:b/>
                <w:bCs/>
                <w:iCs/>
                <w:lang w:val="en-US"/>
              </w:rPr>
            </w:pPr>
          </w:p>
        </w:tc>
      </w:tr>
      <w:tr w:rsidR="00873E8A" w14:paraId="5B844A91" w14:textId="77777777" w:rsidTr="000C2275">
        <w:trPr>
          <w:trHeight w:val="4760"/>
        </w:trPr>
        <w:tc>
          <w:tcPr>
            <w:tcW w:w="1985" w:type="dxa"/>
          </w:tcPr>
          <w:p w14:paraId="62A0D38D" w14:textId="121BA0AA" w:rsidR="00873E8A" w:rsidRDefault="00873E8A" w:rsidP="00873E8A">
            <w:pPr>
              <w:autoSpaceDE w:val="0"/>
              <w:autoSpaceDN w:val="0"/>
              <w:adjustRightInd w:val="0"/>
              <w:rPr>
                <w:rFonts w:ascii="Times New Roman" w:hAnsi="Times New Roman" w:cs="Times New Roman"/>
                <w:b/>
                <w:bCs/>
              </w:rPr>
            </w:pPr>
            <w:r w:rsidRPr="006B015E">
              <w:rPr>
                <w:rFonts w:ascii="Times New Roman" w:hAnsi="Times New Roman" w:cs="Times New Roman"/>
                <w:b/>
                <w:bCs/>
              </w:rPr>
              <w:lastRenderedPageBreak/>
              <w:t>Reacția de ardere a nemetalelor</w:t>
            </w:r>
          </w:p>
          <w:p w14:paraId="48EF6270" w14:textId="77777777" w:rsidR="00972450" w:rsidRPr="006B015E" w:rsidRDefault="00972450" w:rsidP="00873E8A">
            <w:pPr>
              <w:autoSpaceDE w:val="0"/>
              <w:autoSpaceDN w:val="0"/>
              <w:adjustRightInd w:val="0"/>
              <w:rPr>
                <w:rFonts w:ascii="Times New Roman" w:hAnsi="Times New Roman" w:cs="Times New Roman"/>
                <w:b/>
                <w:bCs/>
              </w:rPr>
            </w:pPr>
          </w:p>
          <w:p w14:paraId="4EE0A85B" w14:textId="77777777" w:rsidR="00873E8A" w:rsidRPr="006B015E" w:rsidRDefault="00873E8A" w:rsidP="00873E8A">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unor oxizi ai nemetalelor cu apa</w:t>
            </w:r>
          </w:p>
          <w:p w14:paraId="1BA786A0" w14:textId="77777777" w:rsidR="00873E8A" w:rsidRPr="006B015E" w:rsidRDefault="00873E8A" w:rsidP="00873E8A">
            <w:pPr>
              <w:autoSpaceDE w:val="0"/>
              <w:autoSpaceDN w:val="0"/>
              <w:adjustRightInd w:val="0"/>
              <w:rPr>
                <w:rFonts w:ascii="Times New Roman" w:hAnsi="Times New Roman" w:cs="Times New Roman"/>
                <w:b/>
                <w:bCs/>
              </w:rPr>
            </w:pPr>
          </w:p>
          <w:p w14:paraId="04E45A42" w14:textId="77777777" w:rsidR="00873E8A" w:rsidRPr="006B015E" w:rsidRDefault="00873E8A" w:rsidP="00873E8A">
            <w:pPr>
              <w:autoSpaceDE w:val="0"/>
              <w:autoSpaceDN w:val="0"/>
              <w:adjustRightInd w:val="0"/>
              <w:rPr>
                <w:rFonts w:ascii="Times New Roman" w:hAnsi="Times New Roman" w:cs="Times New Roman"/>
                <w:b/>
                <w:bCs/>
              </w:rPr>
            </w:pPr>
          </w:p>
          <w:p w14:paraId="476736F2" w14:textId="77777777" w:rsidR="00873E8A" w:rsidRPr="006B015E" w:rsidRDefault="00873E8A" w:rsidP="00873E8A">
            <w:pPr>
              <w:autoSpaceDE w:val="0"/>
              <w:autoSpaceDN w:val="0"/>
              <w:adjustRightInd w:val="0"/>
              <w:rPr>
                <w:rFonts w:ascii="Times New Roman" w:hAnsi="Times New Roman" w:cs="Times New Roman"/>
                <w:b/>
                <w:bCs/>
              </w:rPr>
            </w:pPr>
          </w:p>
          <w:p w14:paraId="5DB3B8C1" w14:textId="77777777" w:rsidR="00873E8A" w:rsidRPr="006B015E" w:rsidRDefault="00873E8A" w:rsidP="00873E8A">
            <w:pPr>
              <w:autoSpaceDE w:val="0"/>
              <w:autoSpaceDN w:val="0"/>
              <w:adjustRightInd w:val="0"/>
              <w:rPr>
                <w:rFonts w:ascii="Times New Roman" w:hAnsi="Times New Roman" w:cs="Times New Roman"/>
                <w:b/>
                <w:bCs/>
              </w:rPr>
            </w:pPr>
          </w:p>
          <w:p w14:paraId="52C3B1F5" w14:textId="77777777" w:rsidR="00873E8A" w:rsidRPr="006B015E" w:rsidRDefault="00873E8A" w:rsidP="00873E8A">
            <w:pPr>
              <w:autoSpaceDE w:val="0"/>
              <w:autoSpaceDN w:val="0"/>
              <w:adjustRightInd w:val="0"/>
              <w:rPr>
                <w:rFonts w:ascii="Times New Roman" w:hAnsi="Times New Roman" w:cs="Times New Roman"/>
                <w:b/>
                <w:bCs/>
              </w:rPr>
            </w:pPr>
          </w:p>
          <w:p w14:paraId="388EE8C9" w14:textId="77777777" w:rsidR="00873E8A" w:rsidRPr="006B015E" w:rsidRDefault="00873E8A" w:rsidP="00873E8A">
            <w:pPr>
              <w:autoSpaceDE w:val="0"/>
              <w:autoSpaceDN w:val="0"/>
              <w:adjustRightInd w:val="0"/>
              <w:rPr>
                <w:rFonts w:ascii="Times New Roman" w:hAnsi="Times New Roman" w:cs="Times New Roman"/>
                <w:b/>
                <w:bCs/>
              </w:rPr>
            </w:pPr>
          </w:p>
          <w:p w14:paraId="5D852642" w14:textId="77777777" w:rsidR="00873E8A" w:rsidRPr="006B015E" w:rsidRDefault="00873E8A" w:rsidP="00873E8A">
            <w:pPr>
              <w:autoSpaceDE w:val="0"/>
              <w:autoSpaceDN w:val="0"/>
              <w:adjustRightInd w:val="0"/>
              <w:rPr>
                <w:rFonts w:ascii="Times New Roman" w:hAnsi="Times New Roman" w:cs="Times New Roman"/>
                <w:b/>
                <w:bCs/>
              </w:rPr>
            </w:pPr>
          </w:p>
          <w:p w14:paraId="58199781" w14:textId="77777777" w:rsidR="00873E8A" w:rsidRPr="006B015E" w:rsidRDefault="00873E8A" w:rsidP="00873E8A">
            <w:pPr>
              <w:autoSpaceDE w:val="0"/>
              <w:autoSpaceDN w:val="0"/>
              <w:adjustRightInd w:val="0"/>
              <w:rPr>
                <w:rFonts w:ascii="Times New Roman" w:hAnsi="Times New Roman" w:cs="Times New Roman"/>
                <w:b/>
                <w:bCs/>
              </w:rPr>
            </w:pPr>
          </w:p>
          <w:p w14:paraId="68D60E6C" w14:textId="77777777" w:rsidR="00873E8A" w:rsidRPr="006B015E" w:rsidRDefault="00873E8A" w:rsidP="00873E8A">
            <w:pPr>
              <w:autoSpaceDE w:val="0"/>
              <w:autoSpaceDN w:val="0"/>
              <w:adjustRightInd w:val="0"/>
              <w:rPr>
                <w:rFonts w:ascii="Times New Roman" w:hAnsi="Times New Roman" w:cs="Times New Roman"/>
                <w:b/>
                <w:bCs/>
              </w:rPr>
            </w:pPr>
          </w:p>
          <w:p w14:paraId="76F427E9" w14:textId="77777777" w:rsidR="00873E8A" w:rsidRPr="006B015E" w:rsidRDefault="00873E8A" w:rsidP="00873E8A">
            <w:pPr>
              <w:autoSpaceDE w:val="0"/>
              <w:autoSpaceDN w:val="0"/>
              <w:adjustRightInd w:val="0"/>
              <w:rPr>
                <w:rFonts w:ascii="Times New Roman" w:hAnsi="Times New Roman" w:cs="Times New Roman"/>
                <w:b/>
                <w:bCs/>
              </w:rPr>
            </w:pPr>
          </w:p>
          <w:p w14:paraId="0FAC1E51" w14:textId="77777777" w:rsidR="00873E8A" w:rsidRPr="006B015E" w:rsidRDefault="00873E8A" w:rsidP="00873E8A">
            <w:pPr>
              <w:autoSpaceDE w:val="0"/>
              <w:autoSpaceDN w:val="0"/>
              <w:adjustRightInd w:val="0"/>
              <w:rPr>
                <w:rFonts w:ascii="Times New Roman" w:hAnsi="Times New Roman" w:cs="Times New Roman"/>
                <w:b/>
                <w:bCs/>
              </w:rPr>
            </w:pPr>
          </w:p>
          <w:p w14:paraId="127470D4" w14:textId="77777777" w:rsidR="00873E8A" w:rsidRPr="006B015E" w:rsidRDefault="00873E8A" w:rsidP="00873E8A">
            <w:pPr>
              <w:autoSpaceDE w:val="0"/>
              <w:autoSpaceDN w:val="0"/>
              <w:adjustRightInd w:val="0"/>
              <w:rPr>
                <w:rFonts w:ascii="Times New Roman" w:hAnsi="Times New Roman" w:cs="Times New Roman"/>
                <w:b/>
                <w:bCs/>
              </w:rPr>
            </w:pPr>
          </w:p>
        </w:tc>
        <w:tc>
          <w:tcPr>
            <w:tcW w:w="709" w:type="dxa"/>
          </w:tcPr>
          <w:p w14:paraId="0D374385" w14:textId="03C59939" w:rsidR="00873E8A" w:rsidRDefault="00873E8A" w:rsidP="00873E8A">
            <w:pPr>
              <w:autoSpaceDE w:val="0"/>
              <w:autoSpaceDN w:val="0"/>
              <w:adjustRightInd w:val="0"/>
              <w:rPr>
                <w:rFonts w:ascii="Times New Roman" w:hAnsi="Times New Roman" w:cs="Times New Roman"/>
              </w:rPr>
            </w:pPr>
            <w:r w:rsidRPr="006B015E">
              <w:rPr>
                <w:rFonts w:ascii="Times New Roman" w:hAnsi="Times New Roman" w:cs="Times New Roman"/>
              </w:rPr>
              <w:t xml:space="preserve">1.1. </w:t>
            </w:r>
          </w:p>
          <w:p w14:paraId="4E93C82B" w14:textId="11869046" w:rsidR="00873E8A" w:rsidRDefault="00873E8A" w:rsidP="00873E8A">
            <w:pPr>
              <w:autoSpaceDE w:val="0"/>
              <w:autoSpaceDN w:val="0"/>
              <w:adjustRightInd w:val="0"/>
              <w:rPr>
                <w:rFonts w:ascii="Times New Roman" w:hAnsi="Times New Roman" w:cs="Times New Roman"/>
              </w:rPr>
            </w:pPr>
            <w:r>
              <w:rPr>
                <w:rFonts w:ascii="Times New Roman" w:hAnsi="Times New Roman" w:cs="Times New Roman"/>
              </w:rPr>
              <w:t>1.2.</w:t>
            </w:r>
          </w:p>
          <w:p w14:paraId="72598121" w14:textId="45582E99" w:rsidR="00873E8A" w:rsidRDefault="00873E8A" w:rsidP="00873E8A">
            <w:pPr>
              <w:autoSpaceDE w:val="0"/>
              <w:autoSpaceDN w:val="0"/>
              <w:adjustRightInd w:val="0"/>
              <w:rPr>
                <w:rFonts w:ascii="Times New Roman" w:hAnsi="Times New Roman" w:cs="Times New Roman"/>
              </w:rPr>
            </w:pPr>
            <w:r>
              <w:rPr>
                <w:rFonts w:ascii="Times New Roman" w:hAnsi="Times New Roman" w:cs="Times New Roman"/>
              </w:rPr>
              <w:t>1.3.</w:t>
            </w:r>
          </w:p>
          <w:p w14:paraId="630086EF" w14:textId="770E931B" w:rsidR="00873E8A" w:rsidRDefault="00873E8A" w:rsidP="00873E8A">
            <w:pPr>
              <w:autoSpaceDE w:val="0"/>
              <w:autoSpaceDN w:val="0"/>
              <w:adjustRightInd w:val="0"/>
              <w:rPr>
                <w:rFonts w:ascii="Times New Roman" w:hAnsi="Times New Roman" w:cs="Times New Roman"/>
              </w:rPr>
            </w:pPr>
            <w:r>
              <w:rPr>
                <w:rFonts w:ascii="Times New Roman" w:hAnsi="Times New Roman" w:cs="Times New Roman"/>
              </w:rPr>
              <w:t>2.2.</w:t>
            </w:r>
          </w:p>
          <w:p w14:paraId="052E5B7D" w14:textId="176A8F7D" w:rsidR="00873E8A" w:rsidRPr="006B015E" w:rsidRDefault="00873E8A" w:rsidP="00873E8A">
            <w:pPr>
              <w:autoSpaceDE w:val="0"/>
              <w:autoSpaceDN w:val="0"/>
              <w:adjustRightInd w:val="0"/>
              <w:rPr>
                <w:rFonts w:ascii="Times New Roman" w:hAnsi="Times New Roman" w:cs="Times New Roman"/>
              </w:rPr>
            </w:pPr>
            <w:r>
              <w:rPr>
                <w:rFonts w:ascii="Times New Roman" w:hAnsi="Times New Roman" w:cs="Times New Roman"/>
              </w:rPr>
              <w:t>2.4.</w:t>
            </w:r>
          </w:p>
          <w:p w14:paraId="181937C8" w14:textId="77777777" w:rsidR="00873E8A" w:rsidRPr="006B015E" w:rsidRDefault="00873E8A" w:rsidP="00873E8A">
            <w:pPr>
              <w:autoSpaceDE w:val="0"/>
              <w:autoSpaceDN w:val="0"/>
              <w:adjustRightInd w:val="0"/>
              <w:rPr>
                <w:rFonts w:ascii="Times New Roman" w:hAnsi="Times New Roman" w:cs="Times New Roman"/>
              </w:rPr>
            </w:pPr>
          </w:p>
        </w:tc>
        <w:tc>
          <w:tcPr>
            <w:tcW w:w="5386" w:type="dxa"/>
          </w:tcPr>
          <w:p w14:paraId="1C26090E" w14:textId="38EB6F4C" w:rsidR="00873E8A" w:rsidRPr="006B015E" w:rsidRDefault="00960462" w:rsidP="00873E8A">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873E8A" w:rsidRPr="006B015E">
              <w:rPr>
                <w:rFonts w:ascii="Times New Roman" w:hAnsi="Times New Roman" w:cs="Times New Roman"/>
              </w:rPr>
              <w:t xml:space="preserve"> efectuarea unor experimente pentru </w:t>
            </w:r>
            <w:r w:rsidR="00F21B5B">
              <w:rPr>
                <w:rFonts w:ascii="Times New Roman" w:hAnsi="Times New Roman" w:cs="Times New Roman"/>
              </w:rPr>
              <w:t>evidențierea</w:t>
            </w:r>
            <w:r w:rsidR="00873E8A" w:rsidRPr="006B015E">
              <w:rPr>
                <w:rFonts w:ascii="Times New Roman" w:hAnsi="Times New Roman" w:cs="Times New Roman"/>
              </w:rPr>
              <w:t xml:space="preserve"> </w:t>
            </w:r>
          </w:p>
          <w:p w14:paraId="7A36195A" w14:textId="6745DE64" w:rsidR="00873E8A" w:rsidRPr="006B015E" w:rsidRDefault="00873E8A" w:rsidP="00873E8A">
            <w:pPr>
              <w:autoSpaceDE w:val="0"/>
              <w:autoSpaceDN w:val="0"/>
              <w:adjustRightInd w:val="0"/>
              <w:rPr>
                <w:rFonts w:ascii="Times New Roman" w:hAnsi="Times New Roman" w:cs="Times New Roman"/>
              </w:rPr>
            </w:pPr>
            <w:r w:rsidRPr="006B015E">
              <w:rPr>
                <w:rFonts w:ascii="Times New Roman" w:hAnsi="Times New Roman" w:cs="Times New Roman"/>
              </w:rPr>
              <w:t>reacției chimice de combinare ( ex. reacți</w:t>
            </w:r>
            <w:r w:rsidR="00F21B5B">
              <w:rPr>
                <w:rFonts w:ascii="Times New Roman" w:hAnsi="Times New Roman" w:cs="Times New Roman"/>
              </w:rPr>
              <w:t>ile</w:t>
            </w:r>
            <w:r w:rsidRPr="006B015E">
              <w:rPr>
                <w:rFonts w:ascii="Times New Roman" w:hAnsi="Times New Roman" w:cs="Times New Roman"/>
              </w:rPr>
              <w:t xml:space="preserve"> de ardere a sulfului și carbonului)</w:t>
            </w:r>
            <w:r w:rsidR="00F21B5B">
              <w:rPr>
                <w:rFonts w:ascii="Times New Roman" w:hAnsi="Times New Roman" w:cs="Times New Roman"/>
              </w:rPr>
              <w:t>;</w:t>
            </w:r>
          </w:p>
          <w:p w14:paraId="0877858A" w14:textId="6014CE72" w:rsidR="00873E8A" w:rsidRPr="006B015E" w:rsidRDefault="00960462" w:rsidP="00873E8A">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873E8A" w:rsidRPr="006B015E">
              <w:rPr>
                <w:rFonts w:ascii="Times New Roman" w:hAnsi="Times New Roman" w:cs="Times New Roman"/>
              </w:rPr>
              <w:t xml:space="preserve"> utilizarea corectă a denumirii compuşilor anorganici</w:t>
            </w:r>
            <w:r w:rsidR="00F21B5B">
              <w:rPr>
                <w:rFonts w:ascii="Times New Roman" w:hAnsi="Times New Roman" w:cs="Times New Roman"/>
              </w:rPr>
              <w:t>,</w:t>
            </w:r>
            <w:r w:rsidR="00873E8A" w:rsidRPr="006B015E">
              <w:rPr>
                <w:rFonts w:ascii="Times New Roman" w:hAnsi="Times New Roman" w:cs="Times New Roman"/>
              </w:rPr>
              <w:t xml:space="preserve"> folosind reguli de nomenclatură</w:t>
            </w:r>
            <w:r w:rsidR="00F21B5B">
              <w:rPr>
                <w:rFonts w:ascii="Times New Roman" w:hAnsi="Times New Roman" w:cs="Times New Roman"/>
              </w:rPr>
              <w:t>;</w:t>
            </w:r>
          </w:p>
          <w:p w14:paraId="6C4AABB6" w14:textId="01A65F0B" w:rsidR="00873E8A" w:rsidRPr="006B015E" w:rsidRDefault="00960462" w:rsidP="00873E8A">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873E8A" w:rsidRPr="006B015E">
              <w:rPr>
                <w:rFonts w:ascii="Times New Roman" w:hAnsi="Times New Roman" w:cs="Times New Roman"/>
              </w:rPr>
              <w:t xml:space="preserve"> selectarea observațiilor esențiale din datele înregistrate cu privire la produșii de reacție (dioxidul de sulf și acidul sulfuros, dioxidul de carbon și acidul carbonic) și prezentarea rezultatelor obținute în urma demersului investigativ</w:t>
            </w:r>
            <w:r w:rsidR="00F21B5B">
              <w:rPr>
                <w:rFonts w:ascii="Times New Roman" w:hAnsi="Times New Roman" w:cs="Times New Roman"/>
              </w:rPr>
              <w:t>,</w:t>
            </w:r>
            <w:r w:rsidR="00873E8A" w:rsidRPr="006B015E">
              <w:rPr>
                <w:rFonts w:ascii="Times New Roman" w:hAnsi="Times New Roman" w:cs="Times New Roman"/>
              </w:rPr>
              <w:t xml:space="preserve"> folosind terminologia științifică</w:t>
            </w:r>
            <w:r w:rsidR="00F21B5B">
              <w:rPr>
                <w:rFonts w:ascii="Times New Roman" w:hAnsi="Times New Roman" w:cs="Times New Roman"/>
              </w:rPr>
              <w:t>;</w:t>
            </w:r>
          </w:p>
          <w:p w14:paraId="07AA683F" w14:textId="099B749F" w:rsidR="00873E8A" w:rsidRPr="006B015E" w:rsidRDefault="00960462" w:rsidP="00873E8A">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873E8A" w:rsidRPr="006B015E">
              <w:rPr>
                <w:rFonts w:ascii="Times New Roman" w:hAnsi="Times New Roman" w:cs="Times New Roman"/>
              </w:rPr>
              <w:t xml:space="preserve"> identificarea caracterului acid, pentru substanț</w:t>
            </w:r>
            <w:r w:rsidR="00F21B5B">
              <w:rPr>
                <w:rFonts w:ascii="Times New Roman" w:hAnsi="Times New Roman" w:cs="Times New Roman"/>
              </w:rPr>
              <w:t>ele</w:t>
            </w:r>
            <w:r w:rsidR="00873E8A" w:rsidRPr="006B015E">
              <w:rPr>
                <w:rFonts w:ascii="Times New Roman" w:hAnsi="Times New Roman" w:cs="Times New Roman"/>
              </w:rPr>
              <w:t xml:space="preserve"> format</w:t>
            </w:r>
            <w:r w:rsidR="00F21B5B">
              <w:rPr>
                <w:rFonts w:ascii="Times New Roman" w:hAnsi="Times New Roman" w:cs="Times New Roman"/>
              </w:rPr>
              <w:t>e</w:t>
            </w:r>
            <w:r w:rsidR="00873E8A" w:rsidRPr="006B015E">
              <w:rPr>
                <w:rFonts w:ascii="Times New Roman" w:hAnsi="Times New Roman" w:cs="Times New Roman"/>
              </w:rPr>
              <w:t xml:space="preserve"> în urma reacției chimice dintre  dioxidul de sulf și apă și a reacției dintre dioxidul de carbon și apă</w:t>
            </w:r>
            <w:r w:rsidR="000C2275">
              <w:rPr>
                <w:rFonts w:ascii="Times New Roman" w:hAnsi="Times New Roman" w:cs="Times New Roman"/>
              </w:rPr>
              <w:t xml:space="preserve">, </w:t>
            </w:r>
            <w:r w:rsidR="000C2275" w:rsidRPr="006B015E">
              <w:rPr>
                <w:rFonts w:ascii="Times New Roman" w:hAnsi="Times New Roman" w:cs="Times New Roman"/>
              </w:rPr>
              <w:t>cu ajutorul turnesolului,</w:t>
            </w:r>
            <w:r w:rsidR="00F21B5B">
              <w:rPr>
                <w:rFonts w:ascii="Times New Roman" w:hAnsi="Times New Roman" w:cs="Times New Roman"/>
              </w:rPr>
              <w:t>;</w:t>
            </w:r>
          </w:p>
          <w:p w14:paraId="2F6DE792" w14:textId="3E36DEEB" w:rsidR="00873E8A" w:rsidRPr="006B015E" w:rsidRDefault="00960462" w:rsidP="00873E8A">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873E8A" w:rsidRPr="006B015E">
              <w:rPr>
                <w:rFonts w:ascii="Times New Roman" w:hAnsi="Times New Roman" w:cs="Times New Roman"/>
              </w:rPr>
              <w:t xml:space="preserve"> deducerea utilizărilor unor substanțe obținute în</w:t>
            </w:r>
          </w:p>
          <w:p w14:paraId="1A7DA111" w14:textId="4D4516C5" w:rsidR="00873E8A" w:rsidRPr="006B015E" w:rsidRDefault="00873E8A" w:rsidP="00873E8A">
            <w:pPr>
              <w:autoSpaceDE w:val="0"/>
              <w:autoSpaceDN w:val="0"/>
              <w:adjustRightInd w:val="0"/>
              <w:rPr>
                <w:rFonts w:ascii="Times New Roman" w:hAnsi="Times New Roman" w:cs="Times New Roman"/>
              </w:rPr>
            </w:pPr>
            <w:r w:rsidRPr="006B015E">
              <w:rPr>
                <w:rFonts w:ascii="Times New Roman" w:hAnsi="Times New Roman" w:cs="Times New Roman"/>
              </w:rPr>
              <w:t xml:space="preserve">  urma unor reacții de combinare, pe baza proprietăților fizice și chimice, folosind datele obținute prin activitate investigativă</w:t>
            </w:r>
            <w:r w:rsidR="00F21B5B">
              <w:rPr>
                <w:rFonts w:ascii="Times New Roman" w:hAnsi="Times New Roman" w:cs="Times New Roman"/>
              </w:rPr>
              <w:t>.</w:t>
            </w:r>
          </w:p>
        </w:tc>
        <w:tc>
          <w:tcPr>
            <w:tcW w:w="3402" w:type="dxa"/>
          </w:tcPr>
          <w:p w14:paraId="67FA049C" w14:textId="39791229" w:rsidR="00801518" w:rsidRPr="001D5D2E" w:rsidRDefault="000A328B" w:rsidP="00801518">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01518" w:rsidRPr="001D5D2E">
              <w:rPr>
                <w:rFonts w:ascii="Times New Roman" w:eastAsia="Calibri" w:hAnsi="Times New Roman" w:cs="Times New Roman"/>
                <w:bCs/>
              </w:rPr>
              <w:t xml:space="preserve"> </w:t>
            </w:r>
            <w:r w:rsidR="00801518">
              <w:rPr>
                <w:rFonts w:ascii="Times New Roman" w:eastAsia="Calibri" w:hAnsi="Times New Roman" w:cs="Times New Roman"/>
                <w:iCs/>
                <w:lang w:val="en-US"/>
              </w:rPr>
              <w:t>m</w:t>
            </w:r>
            <w:r w:rsidR="00801518" w:rsidRPr="001D5D2E">
              <w:rPr>
                <w:rFonts w:ascii="Times New Roman" w:eastAsia="Calibri" w:hAnsi="Times New Roman" w:cs="Times New Roman"/>
                <w:iCs/>
                <w:lang w:val="en-US"/>
              </w:rPr>
              <w:t xml:space="preserve">anual școlar: Chimie  </w:t>
            </w:r>
          </w:p>
          <w:p w14:paraId="7D8FD339" w14:textId="334D6C50" w:rsidR="00801518" w:rsidRPr="001D5D2E" w:rsidRDefault="00801518" w:rsidP="00801518">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11A729E5" w14:textId="0C0F4E01" w:rsidR="00801518" w:rsidRPr="001D5D2E" w:rsidRDefault="000A328B" w:rsidP="00801518">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01518" w:rsidRPr="001D5D2E">
              <w:rPr>
                <w:rFonts w:ascii="Times New Roman" w:eastAsia="Calibri" w:hAnsi="Times New Roman" w:cs="Times New Roman"/>
                <w:bCs/>
              </w:rPr>
              <w:t xml:space="preserve"> </w:t>
            </w:r>
            <w:r w:rsidR="00801518">
              <w:rPr>
                <w:rFonts w:ascii="Times New Roman" w:eastAsia="Calibri" w:hAnsi="Times New Roman" w:cs="Times New Roman"/>
                <w:bCs/>
              </w:rPr>
              <w:t>a</w:t>
            </w:r>
            <w:r w:rsidR="00801518" w:rsidRPr="001D5D2E">
              <w:rPr>
                <w:rFonts w:ascii="Times New Roman" w:eastAsia="Calibri" w:hAnsi="Times New Roman" w:cs="Times New Roman"/>
                <w:bCs/>
              </w:rPr>
              <w:t>uxiliar</w:t>
            </w:r>
            <w:r w:rsidR="00801518">
              <w:rPr>
                <w:rFonts w:ascii="Times New Roman" w:eastAsia="Calibri" w:hAnsi="Times New Roman" w:cs="Times New Roman"/>
                <w:bCs/>
              </w:rPr>
              <w:t>e</w:t>
            </w:r>
            <w:r w:rsidR="00801518" w:rsidRPr="001D5D2E">
              <w:rPr>
                <w:rFonts w:ascii="Times New Roman" w:eastAsia="Calibri" w:hAnsi="Times New Roman" w:cs="Times New Roman"/>
                <w:bCs/>
              </w:rPr>
              <w:t xml:space="preserve"> școlar</w:t>
            </w:r>
            <w:r w:rsidR="00801518">
              <w:rPr>
                <w:rFonts w:ascii="Times New Roman" w:eastAsia="Calibri" w:hAnsi="Times New Roman" w:cs="Times New Roman"/>
                <w:bCs/>
              </w:rPr>
              <w:t>e</w:t>
            </w:r>
            <w:r w:rsidR="00801518" w:rsidRPr="001D5D2E">
              <w:rPr>
                <w:rFonts w:ascii="Times New Roman" w:eastAsia="Calibri" w:hAnsi="Times New Roman" w:cs="Times New Roman"/>
                <w:bCs/>
              </w:rPr>
              <w:t xml:space="preserve">: </w:t>
            </w:r>
            <w:r w:rsidR="00801518" w:rsidRPr="001D5D2E">
              <w:rPr>
                <w:rFonts w:ascii="Times New Roman" w:eastAsia="Calibri" w:hAnsi="Times New Roman" w:cs="Times New Roman"/>
                <w:iCs/>
                <w:lang w:val="en-US"/>
              </w:rPr>
              <w:t>Caietul elevului</w:t>
            </w:r>
            <w:r w:rsidR="00801518">
              <w:rPr>
                <w:rFonts w:ascii="Times New Roman" w:eastAsia="Calibri" w:hAnsi="Times New Roman" w:cs="Times New Roman"/>
                <w:iCs/>
                <w:lang w:val="en-US"/>
              </w:rPr>
              <w:t>;</w:t>
            </w:r>
            <w:r w:rsidR="00801518" w:rsidRPr="001D5D2E">
              <w:rPr>
                <w:rFonts w:ascii="Times New Roman" w:eastAsia="Calibri" w:hAnsi="Times New Roman" w:cs="Times New Roman"/>
                <w:iCs/>
                <w:lang w:val="en-US"/>
              </w:rPr>
              <w:t xml:space="preserve"> </w:t>
            </w:r>
            <w:r w:rsidR="00801518">
              <w:rPr>
                <w:rFonts w:ascii="Times New Roman" w:eastAsia="Calibri" w:hAnsi="Times New Roman" w:cs="Times New Roman"/>
                <w:iCs/>
                <w:lang w:val="en-US"/>
              </w:rPr>
              <w:t>culegeri de chimie</w:t>
            </w:r>
          </w:p>
          <w:p w14:paraId="5D02C00E" w14:textId="52C93551" w:rsidR="00873E8A" w:rsidRPr="006B015E" w:rsidRDefault="000A328B"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1518">
              <w:rPr>
                <w:rFonts w:ascii="Times New Roman" w:hAnsi="Times New Roman" w:cs="Times New Roman"/>
                <w:bCs/>
              </w:rPr>
              <w:t xml:space="preserve"> s</w:t>
            </w:r>
            <w:r w:rsidR="00873E8A" w:rsidRPr="006B015E">
              <w:rPr>
                <w:rFonts w:ascii="Times New Roman" w:hAnsi="Times New Roman" w:cs="Times New Roman"/>
                <w:bCs/>
              </w:rPr>
              <w:t xml:space="preserve">ubstanțe chimice:  </w:t>
            </w:r>
            <w:r w:rsidR="00801518">
              <w:rPr>
                <w:rFonts w:ascii="Times New Roman" w:hAnsi="Times New Roman" w:cs="Times New Roman"/>
                <w:bCs/>
              </w:rPr>
              <w:t>p</w:t>
            </w:r>
            <w:r w:rsidR="00873E8A" w:rsidRPr="006B015E">
              <w:rPr>
                <w:rFonts w:ascii="Times New Roman" w:hAnsi="Times New Roman" w:cs="Times New Roman"/>
                <w:bCs/>
              </w:rPr>
              <w:t>ulbere de sulf</w:t>
            </w:r>
            <w:r w:rsidR="00801518">
              <w:rPr>
                <w:rFonts w:ascii="Times New Roman" w:hAnsi="Times New Roman" w:cs="Times New Roman"/>
                <w:bCs/>
              </w:rPr>
              <w:t>, c</w:t>
            </w:r>
            <w:r w:rsidR="00873E8A" w:rsidRPr="006B015E">
              <w:rPr>
                <w:rFonts w:ascii="Times New Roman" w:hAnsi="Times New Roman" w:cs="Times New Roman"/>
                <w:bCs/>
              </w:rPr>
              <w:t>ărbune</w:t>
            </w:r>
            <w:r w:rsidR="00801518">
              <w:rPr>
                <w:rFonts w:ascii="Times New Roman" w:hAnsi="Times New Roman" w:cs="Times New Roman"/>
                <w:bCs/>
              </w:rPr>
              <w:t>, a</w:t>
            </w:r>
            <w:r w:rsidR="00873E8A" w:rsidRPr="006B015E">
              <w:rPr>
                <w:rFonts w:ascii="Times New Roman" w:hAnsi="Times New Roman" w:cs="Times New Roman"/>
                <w:bCs/>
              </w:rPr>
              <w:t>pă distilată</w:t>
            </w:r>
            <w:r w:rsidR="00801518">
              <w:rPr>
                <w:rFonts w:ascii="Times New Roman" w:hAnsi="Times New Roman" w:cs="Times New Roman"/>
                <w:bCs/>
              </w:rPr>
              <w:t>, s</w:t>
            </w:r>
            <w:r w:rsidR="00873E8A" w:rsidRPr="006B015E">
              <w:rPr>
                <w:rFonts w:ascii="Times New Roman" w:hAnsi="Times New Roman" w:cs="Times New Roman"/>
                <w:bCs/>
              </w:rPr>
              <w:t>oluție de turnesol</w:t>
            </w:r>
          </w:p>
          <w:p w14:paraId="1E6EF901" w14:textId="0B7BA9E5" w:rsidR="00890220" w:rsidRDefault="000A328B"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01518">
              <w:rPr>
                <w:rFonts w:ascii="Times New Roman" w:hAnsi="Times New Roman" w:cs="Times New Roman"/>
                <w:bCs/>
              </w:rPr>
              <w:t xml:space="preserve"> u</w:t>
            </w:r>
            <w:r w:rsidR="00873E8A" w:rsidRPr="006B015E">
              <w:rPr>
                <w:rFonts w:ascii="Times New Roman" w:hAnsi="Times New Roman" w:cs="Times New Roman"/>
                <w:bCs/>
              </w:rPr>
              <w:t xml:space="preserve">stensile de laborator:  </w:t>
            </w:r>
            <w:r w:rsidR="00801518">
              <w:rPr>
                <w:rFonts w:ascii="Times New Roman" w:hAnsi="Times New Roman" w:cs="Times New Roman"/>
                <w:bCs/>
              </w:rPr>
              <w:t>s</w:t>
            </w:r>
            <w:r w:rsidR="00873E8A" w:rsidRPr="006B015E">
              <w:rPr>
                <w:rFonts w:ascii="Times New Roman" w:hAnsi="Times New Roman" w:cs="Times New Roman"/>
                <w:bCs/>
              </w:rPr>
              <w:t>ticlă de ceas</w:t>
            </w:r>
            <w:r w:rsidR="00801518">
              <w:rPr>
                <w:rFonts w:ascii="Times New Roman" w:hAnsi="Times New Roman" w:cs="Times New Roman"/>
                <w:bCs/>
              </w:rPr>
              <w:t xml:space="preserve">, </w:t>
            </w:r>
            <w:r w:rsidR="00873E8A" w:rsidRPr="006B015E">
              <w:rPr>
                <w:rFonts w:ascii="Times New Roman" w:hAnsi="Times New Roman" w:cs="Times New Roman"/>
                <w:bCs/>
              </w:rPr>
              <w:t>eprubetă</w:t>
            </w:r>
            <w:r w:rsidR="00801518">
              <w:rPr>
                <w:rFonts w:ascii="Times New Roman" w:hAnsi="Times New Roman" w:cs="Times New Roman"/>
                <w:bCs/>
              </w:rPr>
              <w:t>, s</w:t>
            </w:r>
            <w:r w:rsidR="00873E8A" w:rsidRPr="006B015E">
              <w:rPr>
                <w:rFonts w:ascii="Times New Roman" w:hAnsi="Times New Roman" w:cs="Times New Roman"/>
                <w:bCs/>
              </w:rPr>
              <w:t>patul</w:t>
            </w:r>
            <w:r w:rsidR="00BA29C0">
              <w:rPr>
                <w:rFonts w:ascii="Times New Roman" w:hAnsi="Times New Roman" w:cs="Times New Roman"/>
                <w:bCs/>
              </w:rPr>
              <w:t>ă</w:t>
            </w:r>
            <w:r w:rsidR="00890220">
              <w:rPr>
                <w:rFonts w:ascii="Times New Roman" w:hAnsi="Times New Roman" w:cs="Times New Roman"/>
                <w:bCs/>
              </w:rPr>
              <w:t>, b</w:t>
            </w:r>
            <w:r w:rsidR="00873E8A" w:rsidRPr="006B015E">
              <w:rPr>
                <w:rFonts w:ascii="Times New Roman" w:hAnsi="Times New Roman" w:cs="Times New Roman"/>
                <w:bCs/>
              </w:rPr>
              <w:t>ec de gaz</w:t>
            </w:r>
            <w:r w:rsidR="00890220">
              <w:rPr>
                <w:rFonts w:ascii="Times New Roman" w:hAnsi="Times New Roman" w:cs="Times New Roman"/>
                <w:bCs/>
              </w:rPr>
              <w:t>, l</w:t>
            </w:r>
            <w:r w:rsidR="00873E8A" w:rsidRPr="006B015E">
              <w:rPr>
                <w:rFonts w:ascii="Times New Roman" w:hAnsi="Times New Roman" w:cs="Times New Roman"/>
                <w:bCs/>
              </w:rPr>
              <w:t>ingură de ars</w:t>
            </w:r>
            <w:r w:rsidR="00890220">
              <w:rPr>
                <w:rFonts w:ascii="Times New Roman" w:hAnsi="Times New Roman" w:cs="Times New Roman"/>
                <w:bCs/>
              </w:rPr>
              <w:t>, d</w:t>
            </w:r>
            <w:r w:rsidR="00873E8A" w:rsidRPr="006B015E">
              <w:rPr>
                <w:rFonts w:ascii="Times New Roman" w:hAnsi="Times New Roman" w:cs="Times New Roman"/>
                <w:bCs/>
              </w:rPr>
              <w:t>op de cauciuc</w:t>
            </w:r>
          </w:p>
          <w:p w14:paraId="72CDB55D" w14:textId="53567AFD" w:rsidR="00873E8A" w:rsidRDefault="000A328B"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90220">
              <w:rPr>
                <w:rFonts w:ascii="Times New Roman" w:hAnsi="Times New Roman" w:cs="Times New Roman"/>
                <w:bCs/>
              </w:rPr>
              <w:t xml:space="preserve"> f</w:t>
            </w:r>
            <w:r w:rsidR="00873E8A" w:rsidRPr="006B015E">
              <w:rPr>
                <w:rFonts w:ascii="Times New Roman" w:hAnsi="Times New Roman" w:cs="Times New Roman"/>
                <w:bCs/>
              </w:rPr>
              <w:t>ișă de activitate experimentală</w:t>
            </w:r>
          </w:p>
          <w:p w14:paraId="0BDC027A" w14:textId="77777777" w:rsidR="00890220" w:rsidRPr="006B015E" w:rsidRDefault="00890220" w:rsidP="00873E8A">
            <w:pPr>
              <w:autoSpaceDE w:val="0"/>
              <w:autoSpaceDN w:val="0"/>
              <w:adjustRightInd w:val="0"/>
              <w:rPr>
                <w:rFonts w:ascii="Times New Roman" w:hAnsi="Times New Roman" w:cs="Times New Roman"/>
                <w:bCs/>
              </w:rPr>
            </w:pPr>
          </w:p>
          <w:p w14:paraId="22F99DCC" w14:textId="24431ED6" w:rsidR="00873E8A" w:rsidRPr="006B015E" w:rsidRDefault="00873E8A"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90220">
              <w:rPr>
                <w:rFonts w:ascii="Times New Roman" w:hAnsi="Times New Roman" w:cs="Times New Roman"/>
                <w:bCs/>
              </w:rPr>
              <w:t xml:space="preserve">  a</w:t>
            </w:r>
            <w:r w:rsidRPr="006B015E">
              <w:rPr>
                <w:rFonts w:ascii="Times New Roman" w:hAnsi="Times New Roman" w:cs="Times New Roman"/>
                <w:bCs/>
              </w:rPr>
              <w:t>ctivitate</w:t>
            </w:r>
            <w:r w:rsidR="00890220">
              <w:rPr>
                <w:rFonts w:ascii="Times New Roman" w:hAnsi="Times New Roman" w:cs="Times New Roman"/>
                <w:bCs/>
              </w:rPr>
              <w:t xml:space="preserve"> </w:t>
            </w:r>
            <w:r w:rsidRPr="006B015E">
              <w:rPr>
                <w:rFonts w:ascii="Times New Roman" w:hAnsi="Times New Roman" w:cs="Times New Roman"/>
                <w:bCs/>
              </w:rPr>
              <w:t>demonstrativă</w:t>
            </w:r>
            <w:r w:rsidR="00890220">
              <w:rPr>
                <w:rFonts w:ascii="Times New Roman" w:hAnsi="Times New Roman" w:cs="Times New Roman"/>
                <w:bCs/>
              </w:rPr>
              <w:t xml:space="preserve"> </w:t>
            </w:r>
            <w:r w:rsidR="000A328B" w:rsidRPr="006B015E">
              <w:rPr>
                <w:rFonts w:ascii="Times New Roman" w:hAnsi="Times New Roman" w:cs="Times New Roman"/>
                <w:bCs/>
              </w:rPr>
              <w:t>–</w:t>
            </w:r>
            <w:r w:rsidR="00890220">
              <w:rPr>
                <w:rFonts w:ascii="Times New Roman" w:hAnsi="Times New Roman" w:cs="Times New Roman"/>
                <w:bCs/>
              </w:rPr>
              <w:t xml:space="preserve"> </w:t>
            </w:r>
            <w:r w:rsidRPr="006B015E">
              <w:rPr>
                <w:rFonts w:ascii="Times New Roman" w:hAnsi="Times New Roman" w:cs="Times New Roman"/>
                <w:bCs/>
              </w:rPr>
              <w:t>reacția de ardere a sulfului</w:t>
            </w:r>
          </w:p>
          <w:p w14:paraId="6098BF7F" w14:textId="0CC1D7B8" w:rsidR="00640B10" w:rsidRPr="006B015E" w:rsidRDefault="00873E8A"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90220">
              <w:rPr>
                <w:rFonts w:ascii="Times New Roman" w:hAnsi="Times New Roman" w:cs="Times New Roman"/>
                <w:bCs/>
              </w:rPr>
              <w:t xml:space="preserve">  </w:t>
            </w:r>
            <w:r w:rsidRPr="006B015E">
              <w:rPr>
                <w:rFonts w:ascii="Times New Roman" w:hAnsi="Times New Roman" w:cs="Times New Roman"/>
                <w:bCs/>
              </w:rPr>
              <w:t>activitate individuală</w:t>
            </w:r>
            <w:r w:rsidR="00890220">
              <w:rPr>
                <w:rFonts w:ascii="Times New Roman" w:hAnsi="Times New Roman" w:cs="Times New Roman"/>
                <w:bCs/>
              </w:rPr>
              <w:t xml:space="preserve"> </w:t>
            </w:r>
            <w:r w:rsidR="000A328B" w:rsidRPr="006B015E">
              <w:rPr>
                <w:rFonts w:ascii="Times New Roman" w:hAnsi="Times New Roman" w:cs="Times New Roman"/>
                <w:bCs/>
              </w:rPr>
              <w:t>–</w:t>
            </w:r>
            <w:r w:rsidRPr="006B015E">
              <w:rPr>
                <w:rFonts w:ascii="Times New Roman" w:hAnsi="Times New Roman" w:cs="Times New Roman"/>
                <w:bCs/>
              </w:rPr>
              <w:t xml:space="preserve"> reacția de arderea a carbonului</w:t>
            </w:r>
          </w:p>
        </w:tc>
        <w:tc>
          <w:tcPr>
            <w:tcW w:w="1932" w:type="dxa"/>
          </w:tcPr>
          <w:p w14:paraId="3AAB14F9" w14:textId="1BF57F05" w:rsidR="00873E8A" w:rsidRPr="006B015E" w:rsidRDefault="000A328B"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73E8A" w:rsidRPr="006B015E">
              <w:rPr>
                <w:rFonts w:ascii="Times New Roman" w:hAnsi="Times New Roman" w:cs="Times New Roman"/>
                <w:bCs/>
              </w:rPr>
              <w:t xml:space="preserve"> examinarea curentă orală</w:t>
            </w:r>
          </w:p>
          <w:p w14:paraId="50506C33" w14:textId="34169FBC" w:rsidR="00873E8A" w:rsidRPr="006B015E" w:rsidRDefault="000A328B"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73E8A" w:rsidRPr="006B015E">
              <w:rPr>
                <w:rFonts w:ascii="Times New Roman" w:hAnsi="Times New Roman" w:cs="Times New Roman"/>
                <w:bCs/>
              </w:rPr>
              <w:t xml:space="preserve"> observarea sistematică a elevilor</w:t>
            </w:r>
          </w:p>
          <w:p w14:paraId="3853AEE7" w14:textId="62FABC9F" w:rsidR="00873E8A" w:rsidRPr="006B015E" w:rsidRDefault="000A328B" w:rsidP="00873E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73E8A" w:rsidRPr="006B015E">
              <w:rPr>
                <w:rFonts w:ascii="Times New Roman" w:hAnsi="Times New Roman" w:cs="Times New Roman"/>
                <w:bCs/>
              </w:rPr>
              <w:t xml:space="preserve"> evaluarea fișelor de activitate experimentală</w:t>
            </w:r>
          </w:p>
          <w:p w14:paraId="7D69AD9B" w14:textId="77777777" w:rsidR="00873E8A" w:rsidRPr="006B015E" w:rsidRDefault="00873E8A" w:rsidP="00873E8A">
            <w:pPr>
              <w:autoSpaceDE w:val="0"/>
              <w:autoSpaceDN w:val="0"/>
              <w:adjustRightInd w:val="0"/>
              <w:rPr>
                <w:rFonts w:ascii="Times New Roman" w:hAnsi="Times New Roman" w:cs="Times New Roman"/>
                <w:bCs/>
              </w:rPr>
            </w:pPr>
          </w:p>
          <w:p w14:paraId="5A35FD68" w14:textId="77777777" w:rsidR="00873E8A" w:rsidRPr="006B015E" w:rsidRDefault="00873E8A" w:rsidP="00873E8A">
            <w:pPr>
              <w:autoSpaceDE w:val="0"/>
              <w:autoSpaceDN w:val="0"/>
              <w:adjustRightInd w:val="0"/>
              <w:rPr>
                <w:rFonts w:ascii="Times New Roman" w:hAnsi="Times New Roman" w:cs="Times New Roman"/>
                <w:bCs/>
              </w:rPr>
            </w:pPr>
          </w:p>
          <w:p w14:paraId="64476069" w14:textId="77777777" w:rsidR="00873E8A" w:rsidRPr="006B015E" w:rsidRDefault="00873E8A" w:rsidP="00873E8A">
            <w:pPr>
              <w:autoSpaceDE w:val="0"/>
              <w:autoSpaceDN w:val="0"/>
              <w:adjustRightInd w:val="0"/>
              <w:rPr>
                <w:rFonts w:ascii="Times New Roman" w:hAnsi="Times New Roman" w:cs="Times New Roman"/>
                <w:bCs/>
              </w:rPr>
            </w:pPr>
          </w:p>
          <w:p w14:paraId="214A8FFC" w14:textId="77777777" w:rsidR="00873E8A" w:rsidRPr="006B015E" w:rsidRDefault="00873E8A" w:rsidP="00873E8A">
            <w:pPr>
              <w:autoSpaceDE w:val="0"/>
              <w:autoSpaceDN w:val="0"/>
              <w:adjustRightInd w:val="0"/>
              <w:rPr>
                <w:rFonts w:ascii="Times New Roman" w:hAnsi="Times New Roman" w:cs="Times New Roman"/>
                <w:bCs/>
              </w:rPr>
            </w:pPr>
          </w:p>
          <w:p w14:paraId="44828958" w14:textId="77777777" w:rsidR="00873E8A" w:rsidRPr="006B015E" w:rsidRDefault="00873E8A" w:rsidP="00873E8A">
            <w:pPr>
              <w:autoSpaceDE w:val="0"/>
              <w:autoSpaceDN w:val="0"/>
              <w:adjustRightInd w:val="0"/>
              <w:rPr>
                <w:rFonts w:ascii="Times New Roman" w:hAnsi="Times New Roman" w:cs="Times New Roman"/>
                <w:bCs/>
              </w:rPr>
            </w:pPr>
          </w:p>
          <w:p w14:paraId="5EDBC3CB" w14:textId="77777777" w:rsidR="00873E8A" w:rsidRPr="006B015E" w:rsidRDefault="00873E8A" w:rsidP="00873E8A">
            <w:pPr>
              <w:autoSpaceDE w:val="0"/>
              <w:autoSpaceDN w:val="0"/>
              <w:adjustRightInd w:val="0"/>
              <w:rPr>
                <w:rFonts w:ascii="Times New Roman" w:hAnsi="Times New Roman" w:cs="Times New Roman"/>
                <w:bCs/>
              </w:rPr>
            </w:pPr>
          </w:p>
          <w:p w14:paraId="2FF31FE2" w14:textId="77777777" w:rsidR="00873E8A" w:rsidRPr="006B015E" w:rsidRDefault="00873E8A" w:rsidP="00873E8A">
            <w:pPr>
              <w:autoSpaceDE w:val="0"/>
              <w:autoSpaceDN w:val="0"/>
              <w:adjustRightInd w:val="0"/>
              <w:rPr>
                <w:rFonts w:ascii="Times New Roman" w:hAnsi="Times New Roman" w:cs="Times New Roman"/>
                <w:bCs/>
              </w:rPr>
            </w:pPr>
          </w:p>
          <w:p w14:paraId="1D1AF27A" w14:textId="77777777" w:rsidR="00873E8A" w:rsidRPr="006B015E" w:rsidRDefault="00873E8A" w:rsidP="00873E8A">
            <w:pPr>
              <w:autoSpaceDE w:val="0"/>
              <w:autoSpaceDN w:val="0"/>
              <w:adjustRightInd w:val="0"/>
              <w:rPr>
                <w:rFonts w:ascii="Times New Roman" w:hAnsi="Times New Roman" w:cs="Times New Roman"/>
                <w:bCs/>
              </w:rPr>
            </w:pPr>
          </w:p>
          <w:p w14:paraId="2DD4EFD6" w14:textId="77777777" w:rsidR="00873E8A" w:rsidRPr="006B015E" w:rsidRDefault="00873E8A" w:rsidP="00873E8A">
            <w:pPr>
              <w:autoSpaceDE w:val="0"/>
              <w:autoSpaceDN w:val="0"/>
              <w:adjustRightInd w:val="0"/>
              <w:rPr>
                <w:rFonts w:ascii="Times New Roman" w:hAnsi="Times New Roman" w:cs="Times New Roman"/>
                <w:bCs/>
              </w:rPr>
            </w:pPr>
          </w:p>
          <w:p w14:paraId="5EF75F6D" w14:textId="77777777" w:rsidR="00873E8A" w:rsidRPr="006B015E" w:rsidRDefault="00873E8A" w:rsidP="00873E8A">
            <w:pPr>
              <w:autoSpaceDE w:val="0"/>
              <w:autoSpaceDN w:val="0"/>
              <w:adjustRightInd w:val="0"/>
              <w:rPr>
                <w:rFonts w:ascii="Times New Roman" w:hAnsi="Times New Roman" w:cs="Times New Roman"/>
                <w:bCs/>
              </w:rPr>
            </w:pPr>
          </w:p>
        </w:tc>
        <w:tc>
          <w:tcPr>
            <w:tcW w:w="1470" w:type="dxa"/>
          </w:tcPr>
          <w:p w14:paraId="51FA0C4C" w14:textId="0F50BDB1" w:rsidR="00873E8A" w:rsidRDefault="00873E8A" w:rsidP="00873E8A">
            <w:pPr>
              <w:autoSpaceDE w:val="0"/>
              <w:autoSpaceDN w:val="0"/>
              <w:adjustRightInd w:val="0"/>
              <w:rPr>
                <w:rFonts w:ascii="Times New Roman" w:hAnsi="Times New Roman" w:cs="Times New Roman"/>
                <w:b/>
                <w:bCs/>
              </w:rPr>
            </w:pPr>
            <w:r w:rsidRPr="006B015E">
              <w:rPr>
                <w:rFonts w:ascii="Times New Roman" w:hAnsi="Times New Roman" w:cs="Times New Roman"/>
                <w:b/>
                <w:bCs/>
              </w:rPr>
              <w:t>S1</w:t>
            </w:r>
            <w:r w:rsidR="00640B10">
              <w:rPr>
                <w:rFonts w:ascii="Times New Roman" w:hAnsi="Times New Roman" w:cs="Times New Roman"/>
                <w:b/>
                <w:bCs/>
              </w:rPr>
              <w:t>4</w:t>
            </w:r>
            <w:r w:rsidRPr="006B015E">
              <w:rPr>
                <w:rFonts w:ascii="Times New Roman" w:hAnsi="Times New Roman" w:cs="Times New Roman"/>
                <w:b/>
                <w:bCs/>
              </w:rPr>
              <w:t>/1h</w:t>
            </w:r>
          </w:p>
          <w:p w14:paraId="27B40365" w14:textId="77777777" w:rsidR="00873E8A" w:rsidRPr="006B015E" w:rsidRDefault="00873E8A" w:rsidP="00873E8A">
            <w:pPr>
              <w:autoSpaceDE w:val="0"/>
              <w:autoSpaceDN w:val="0"/>
              <w:adjustRightInd w:val="0"/>
              <w:rPr>
                <w:rFonts w:ascii="Times New Roman" w:hAnsi="Times New Roman" w:cs="Times New Roman"/>
              </w:rPr>
            </w:pPr>
          </w:p>
          <w:p w14:paraId="3FF313C1" w14:textId="77777777" w:rsidR="00873E8A" w:rsidRPr="006B015E" w:rsidRDefault="00873E8A" w:rsidP="00873E8A">
            <w:pPr>
              <w:autoSpaceDE w:val="0"/>
              <w:autoSpaceDN w:val="0"/>
              <w:adjustRightInd w:val="0"/>
              <w:rPr>
                <w:rFonts w:ascii="Times New Roman" w:hAnsi="Times New Roman" w:cs="Times New Roman"/>
              </w:rPr>
            </w:pPr>
          </w:p>
          <w:p w14:paraId="6B49B9B0" w14:textId="77777777" w:rsidR="00873E8A" w:rsidRPr="006B015E" w:rsidRDefault="00873E8A" w:rsidP="00873E8A">
            <w:pPr>
              <w:autoSpaceDE w:val="0"/>
              <w:autoSpaceDN w:val="0"/>
              <w:adjustRightInd w:val="0"/>
              <w:rPr>
                <w:rFonts w:ascii="Times New Roman" w:hAnsi="Times New Roman" w:cs="Times New Roman"/>
              </w:rPr>
            </w:pPr>
          </w:p>
          <w:p w14:paraId="06658855" w14:textId="77777777" w:rsidR="00873E8A" w:rsidRPr="006B015E" w:rsidRDefault="00873E8A" w:rsidP="00873E8A">
            <w:pPr>
              <w:autoSpaceDE w:val="0"/>
              <w:autoSpaceDN w:val="0"/>
              <w:adjustRightInd w:val="0"/>
              <w:rPr>
                <w:rFonts w:ascii="Times New Roman" w:hAnsi="Times New Roman" w:cs="Times New Roman"/>
              </w:rPr>
            </w:pPr>
          </w:p>
          <w:p w14:paraId="002BCDDE" w14:textId="77777777" w:rsidR="00873E8A" w:rsidRPr="006B015E" w:rsidRDefault="00873E8A" w:rsidP="00873E8A">
            <w:pPr>
              <w:autoSpaceDE w:val="0"/>
              <w:autoSpaceDN w:val="0"/>
              <w:adjustRightInd w:val="0"/>
              <w:rPr>
                <w:rFonts w:ascii="Times New Roman" w:hAnsi="Times New Roman" w:cs="Times New Roman"/>
              </w:rPr>
            </w:pPr>
          </w:p>
          <w:p w14:paraId="2B857ED6" w14:textId="77777777" w:rsidR="00873E8A" w:rsidRPr="006B015E" w:rsidRDefault="00873E8A" w:rsidP="00873E8A">
            <w:pPr>
              <w:autoSpaceDE w:val="0"/>
              <w:autoSpaceDN w:val="0"/>
              <w:adjustRightInd w:val="0"/>
              <w:rPr>
                <w:rFonts w:ascii="Times New Roman" w:hAnsi="Times New Roman" w:cs="Times New Roman"/>
              </w:rPr>
            </w:pPr>
          </w:p>
          <w:p w14:paraId="3B5FB2A2" w14:textId="77777777" w:rsidR="00873E8A" w:rsidRPr="006B015E" w:rsidRDefault="00873E8A" w:rsidP="00873E8A">
            <w:pPr>
              <w:autoSpaceDE w:val="0"/>
              <w:autoSpaceDN w:val="0"/>
              <w:adjustRightInd w:val="0"/>
              <w:rPr>
                <w:rFonts w:ascii="Times New Roman" w:hAnsi="Times New Roman" w:cs="Times New Roman"/>
              </w:rPr>
            </w:pPr>
          </w:p>
          <w:p w14:paraId="6154BF60" w14:textId="77777777" w:rsidR="00873E8A" w:rsidRPr="006B015E" w:rsidRDefault="00873E8A" w:rsidP="00873E8A">
            <w:pPr>
              <w:autoSpaceDE w:val="0"/>
              <w:autoSpaceDN w:val="0"/>
              <w:adjustRightInd w:val="0"/>
              <w:rPr>
                <w:rFonts w:ascii="Times New Roman" w:hAnsi="Times New Roman" w:cs="Times New Roman"/>
              </w:rPr>
            </w:pPr>
          </w:p>
          <w:p w14:paraId="0B3EAD81" w14:textId="77777777" w:rsidR="00873E8A" w:rsidRPr="006B015E" w:rsidRDefault="00873E8A" w:rsidP="00873E8A">
            <w:pPr>
              <w:autoSpaceDE w:val="0"/>
              <w:autoSpaceDN w:val="0"/>
              <w:adjustRightInd w:val="0"/>
              <w:rPr>
                <w:rFonts w:ascii="Times New Roman" w:hAnsi="Times New Roman" w:cs="Times New Roman"/>
              </w:rPr>
            </w:pPr>
          </w:p>
          <w:p w14:paraId="7E92E95A" w14:textId="77777777" w:rsidR="00873E8A" w:rsidRPr="006B015E" w:rsidRDefault="00873E8A" w:rsidP="00873E8A">
            <w:pPr>
              <w:autoSpaceDE w:val="0"/>
              <w:autoSpaceDN w:val="0"/>
              <w:adjustRightInd w:val="0"/>
              <w:rPr>
                <w:rFonts w:ascii="Times New Roman" w:hAnsi="Times New Roman" w:cs="Times New Roman"/>
              </w:rPr>
            </w:pPr>
          </w:p>
          <w:p w14:paraId="650F2A70" w14:textId="77777777" w:rsidR="00873E8A" w:rsidRPr="006B015E" w:rsidRDefault="00873E8A" w:rsidP="00873E8A">
            <w:pPr>
              <w:autoSpaceDE w:val="0"/>
              <w:autoSpaceDN w:val="0"/>
              <w:adjustRightInd w:val="0"/>
              <w:rPr>
                <w:rFonts w:ascii="Times New Roman" w:hAnsi="Times New Roman" w:cs="Times New Roman"/>
              </w:rPr>
            </w:pPr>
          </w:p>
          <w:p w14:paraId="11DBF790" w14:textId="77777777" w:rsidR="00873E8A" w:rsidRPr="006B015E" w:rsidRDefault="00873E8A" w:rsidP="00873E8A">
            <w:pPr>
              <w:autoSpaceDE w:val="0"/>
              <w:autoSpaceDN w:val="0"/>
              <w:adjustRightInd w:val="0"/>
              <w:rPr>
                <w:rFonts w:ascii="Times New Roman" w:hAnsi="Times New Roman" w:cs="Times New Roman"/>
              </w:rPr>
            </w:pPr>
          </w:p>
          <w:p w14:paraId="3EB4FFDE" w14:textId="77777777" w:rsidR="00873E8A" w:rsidRPr="006B015E" w:rsidRDefault="00873E8A" w:rsidP="00873E8A">
            <w:pPr>
              <w:autoSpaceDE w:val="0"/>
              <w:autoSpaceDN w:val="0"/>
              <w:adjustRightInd w:val="0"/>
              <w:rPr>
                <w:rFonts w:ascii="Times New Roman" w:hAnsi="Times New Roman" w:cs="Times New Roman"/>
              </w:rPr>
            </w:pPr>
          </w:p>
          <w:p w14:paraId="5314AED7" w14:textId="77777777" w:rsidR="00873E8A" w:rsidRPr="006B015E" w:rsidRDefault="00873E8A" w:rsidP="00873E8A">
            <w:pPr>
              <w:autoSpaceDE w:val="0"/>
              <w:autoSpaceDN w:val="0"/>
              <w:adjustRightInd w:val="0"/>
              <w:jc w:val="center"/>
              <w:rPr>
                <w:rFonts w:ascii="Times New Roman" w:hAnsi="Times New Roman" w:cs="Times New Roman"/>
                <w:b/>
                <w:bCs/>
              </w:rPr>
            </w:pPr>
          </w:p>
        </w:tc>
      </w:tr>
      <w:tr w:rsidR="00640B10" w:rsidRPr="006B015E" w14:paraId="2C2D439F" w14:textId="77777777" w:rsidTr="00EF0A81">
        <w:trPr>
          <w:trHeight w:val="409"/>
        </w:trPr>
        <w:tc>
          <w:tcPr>
            <w:tcW w:w="1985" w:type="dxa"/>
          </w:tcPr>
          <w:p w14:paraId="2DD3962D" w14:textId="77777777" w:rsidR="00640B10" w:rsidRPr="006B015E" w:rsidRDefault="00640B10" w:rsidP="00EF0A81">
            <w:pPr>
              <w:autoSpaceDE w:val="0"/>
              <w:autoSpaceDN w:val="0"/>
              <w:adjustRightInd w:val="0"/>
              <w:rPr>
                <w:rFonts w:ascii="Times New Roman" w:hAnsi="Times New Roman" w:cs="Times New Roman"/>
                <w:b/>
                <w:bCs/>
              </w:rPr>
            </w:pPr>
            <w:r w:rsidRPr="006B015E">
              <w:rPr>
                <w:rFonts w:ascii="Times New Roman" w:hAnsi="Times New Roman" w:cs="Times New Roman"/>
                <w:b/>
                <w:bCs/>
              </w:rPr>
              <w:t>Reacția metalelor cu halogenii</w:t>
            </w:r>
          </w:p>
          <w:p w14:paraId="293509E6" w14:textId="77777777" w:rsidR="00640B10" w:rsidRPr="006B015E" w:rsidRDefault="00640B10" w:rsidP="00EF0A81">
            <w:pPr>
              <w:autoSpaceDE w:val="0"/>
              <w:autoSpaceDN w:val="0"/>
              <w:adjustRightInd w:val="0"/>
              <w:rPr>
                <w:rFonts w:ascii="Times New Roman" w:hAnsi="Times New Roman" w:cs="Times New Roman"/>
                <w:b/>
                <w:bCs/>
              </w:rPr>
            </w:pPr>
          </w:p>
          <w:p w14:paraId="72C99651" w14:textId="77777777" w:rsidR="00640B10" w:rsidRPr="006B015E" w:rsidRDefault="00640B10" w:rsidP="00EF0A81">
            <w:pPr>
              <w:autoSpaceDE w:val="0"/>
              <w:autoSpaceDN w:val="0"/>
              <w:adjustRightInd w:val="0"/>
              <w:rPr>
                <w:rFonts w:ascii="Times New Roman" w:hAnsi="Times New Roman" w:cs="Times New Roman"/>
                <w:b/>
                <w:bCs/>
              </w:rPr>
            </w:pPr>
          </w:p>
          <w:p w14:paraId="3A98927E" w14:textId="77777777" w:rsidR="00640B10" w:rsidRPr="006B015E" w:rsidRDefault="00640B10" w:rsidP="00EF0A81">
            <w:pPr>
              <w:autoSpaceDE w:val="0"/>
              <w:autoSpaceDN w:val="0"/>
              <w:adjustRightInd w:val="0"/>
              <w:rPr>
                <w:rFonts w:ascii="Times New Roman" w:hAnsi="Times New Roman" w:cs="Times New Roman"/>
                <w:b/>
                <w:bCs/>
              </w:rPr>
            </w:pPr>
          </w:p>
          <w:p w14:paraId="0A38C95D" w14:textId="77777777" w:rsidR="00640B10" w:rsidRPr="006B015E" w:rsidRDefault="00640B10" w:rsidP="00EF0A81">
            <w:pPr>
              <w:autoSpaceDE w:val="0"/>
              <w:autoSpaceDN w:val="0"/>
              <w:adjustRightInd w:val="0"/>
              <w:rPr>
                <w:rFonts w:ascii="Times New Roman" w:hAnsi="Times New Roman" w:cs="Times New Roman"/>
                <w:b/>
                <w:bCs/>
              </w:rPr>
            </w:pPr>
          </w:p>
          <w:p w14:paraId="3F91A33E" w14:textId="77777777" w:rsidR="00640B10" w:rsidRPr="006B015E" w:rsidRDefault="00640B10" w:rsidP="00EF0A81">
            <w:pPr>
              <w:autoSpaceDE w:val="0"/>
              <w:autoSpaceDN w:val="0"/>
              <w:adjustRightInd w:val="0"/>
              <w:rPr>
                <w:rFonts w:ascii="Times New Roman" w:hAnsi="Times New Roman" w:cs="Times New Roman"/>
                <w:b/>
                <w:bCs/>
              </w:rPr>
            </w:pPr>
          </w:p>
        </w:tc>
        <w:tc>
          <w:tcPr>
            <w:tcW w:w="709" w:type="dxa"/>
          </w:tcPr>
          <w:p w14:paraId="51304CAD" w14:textId="77777777" w:rsidR="00640B10" w:rsidRPr="006B015E" w:rsidRDefault="00640B10" w:rsidP="00EF0A81">
            <w:pPr>
              <w:autoSpaceDE w:val="0"/>
              <w:autoSpaceDN w:val="0"/>
              <w:adjustRightInd w:val="0"/>
              <w:rPr>
                <w:rFonts w:ascii="Times New Roman" w:hAnsi="Times New Roman" w:cs="Times New Roman"/>
              </w:rPr>
            </w:pPr>
            <w:r w:rsidRPr="006B015E">
              <w:rPr>
                <w:rFonts w:ascii="Times New Roman" w:hAnsi="Times New Roman" w:cs="Times New Roman"/>
              </w:rPr>
              <w:t xml:space="preserve">1.1. </w:t>
            </w:r>
          </w:p>
          <w:p w14:paraId="44FA69CE" w14:textId="77777777" w:rsidR="00640B10" w:rsidRPr="006B015E" w:rsidRDefault="00640B10" w:rsidP="00EF0A81">
            <w:pPr>
              <w:autoSpaceDE w:val="0"/>
              <w:autoSpaceDN w:val="0"/>
              <w:adjustRightInd w:val="0"/>
              <w:rPr>
                <w:rFonts w:ascii="Times New Roman" w:hAnsi="Times New Roman" w:cs="Times New Roman"/>
              </w:rPr>
            </w:pPr>
            <w:r w:rsidRPr="006B015E">
              <w:rPr>
                <w:rFonts w:ascii="Times New Roman" w:hAnsi="Times New Roman" w:cs="Times New Roman"/>
              </w:rPr>
              <w:t xml:space="preserve">1.2. </w:t>
            </w:r>
          </w:p>
          <w:p w14:paraId="55B9DF53" w14:textId="77777777" w:rsidR="00640B10" w:rsidRDefault="00640B10" w:rsidP="00EF0A81">
            <w:pPr>
              <w:autoSpaceDE w:val="0"/>
              <w:autoSpaceDN w:val="0"/>
              <w:adjustRightInd w:val="0"/>
              <w:rPr>
                <w:rFonts w:ascii="Times New Roman" w:hAnsi="Times New Roman" w:cs="Times New Roman"/>
              </w:rPr>
            </w:pPr>
            <w:r w:rsidRPr="006B015E">
              <w:rPr>
                <w:rFonts w:ascii="Times New Roman" w:hAnsi="Times New Roman" w:cs="Times New Roman"/>
              </w:rPr>
              <w:t xml:space="preserve">1.3. </w:t>
            </w:r>
          </w:p>
          <w:p w14:paraId="56B944AC" w14:textId="77777777" w:rsidR="00640B10" w:rsidRPr="006B015E" w:rsidRDefault="00640B10" w:rsidP="00EF0A81">
            <w:pPr>
              <w:autoSpaceDE w:val="0"/>
              <w:autoSpaceDN w:val="0"/>
              <w:adjustRightInd w:val="0"/>
              <w:rPr>
                <w:rFonts w:ascii="Times New Roman" w:hAnsi="Times New Roman" w:cs="Times New Roman"/>
              </w:rPr>
            </w:pPr>
            <w:r>
              <w:rPr>
                <w:rFonts w:ascii="Times New Roman" w:hAnsi="Times New Roman" w:cs="Times New Roman"/>
              </w:rPr>
              <w:t>3.2.</w:t>
            </w:r>
          </w:p>
        </w:tc>
        <w:tc>
          <w:tcPr>
            <w:tcW w:w="5386" w:type="dxa"/>
          </w:tcPr>
          <w:p w14:paraId="1C8C6C4E" w14:textId="1D27CBFA" w:rsidR="00640B10" w:rsidRPr="006B015E" w:rsidRDefault="00960462" w:rsidP="00EF0A81">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640B10" w:rsidRPr="006B015E">
              <w:rPr>
                <w:rFonts w:ascii="Times New Roman" w:hAnsi="Times New Roman" w:cs="Times New Roman"/>
              </w:rPr>
              <w:t xml:space="preserve"> identificarea asemănărilor și deosebirilor dintre reactanții și produșii unor reacții chimice</w:t>
            </w:r>
            <w:r w:rsidR="00F21B5B">
              <w:rPr>
                <w:rFonts w:ascii="Times New Roman" w:hAnsi="Times New Roman" w:cs="Times New Roman"/>
              </w:rPr>
              <w:t>,</w:t>
            </w:r>
            <w:r w:rsidR="00640B10" w:rsidRPr="006B015E">
              <w:rPr>
                <w:rFonts w:ascii="Times New Roman" w:hAnsi="Times New Roman" w:cs="Times New Roman"/>
              </w:rPr>
              <w:t xml:space="preserve"> folosind datele obținute prin activitate investigativă</w:t>
            </w:r>
            <w:r w:rsidR="00F21B5B">
              <w:rPr>
                <w:rFonts w:ascii="Times New Roman" w:hAnsi="Times New Roman" w:cs="Times New Roman"/>
              </w:rPr>
              <w:t>;</w:t>
            </w:r>
          </w:p>
          <w:p w14:paraId="52239C70" w14:textId="2D39E5C7" w:rsidR="00640B10" w:rsidRPr="006B015E" w:rsidRDefault="00960462" w:rsidP="00EF0A81">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640B10" w:rsidRPr="006B015E">
              <w:rPr>
                <w:rFonts w:ascii="Times New Roman" w:hAnsi="Times New Roman" w:cs="Times New Roman"/>
                <w:iCs/>
              </w:rPr>
              <w:t xml:space="preserve"> precizarea caracteristicilor sărurilor provenite de la un hidracid</w:t>
            </w:r>
            <w:r w:rsidR="00640B10" w:rsidRPr="006B015E">
              <w:rPr>
                <w:rFonts w:ascii="Times New Roman" w:hAnsi="Times New Roman" w:cs="Times New Roman"/>
                <w:i/>
                <w:iCs/>
              </w:rPr>
              <w:t xml:space="preserve"> </w:t>
            </w:r>
            <w:r w:rsidR="00640B10" w:rsidRPr="006B015E">
              <w:rPr>
                <w:rFonts w:ascii="Times New Roman" w:hAnsi="Times New Roman" w:cs="Times New Roman"/>
              </w:rPr>
              <w:t>(ex. acidul clorhidric), prin interpretarea rezultatelor activității investigative</w:t>
            </w:r>
            <w:r w:rsidR="00F21B5B">
              <w:rPr>
                <w:rFonts w:ascii="Times New Roman" w:hAnsi="Times New Roman" w:cs="Times New Roman"/>
              </w:rPr>
              <w:t>;</w:t>
            </w:r>
            <w:r w:rsidR="00640B10" w:rsidRPr="006B015E">
              <w:rPr>
                <w:rFonts w:ascii="Times New Roman" w:hAnsi="Times New Roman" w:cs="Times New Roman"/>
              </w:rPr>
              <w:t xml:space="preserve"> </w:t>
            </w:r>
          </w:p>
          <w:p w14:paraId="3B35660E" w14:textId="6698DB7F" w:rsidR="00640B10" w:rsidRPr="006B015E" w:rsidRDefault="00960462" w:rsidP="00EF0A81">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640B10" w:rsidRPr="006B015E">
              <w:rPr>
                <w:rFonts w:ascii="Times New Roman" w:hAnsi="Times New Roman" w:cs="Times New Roman"/>
              </w:rPr>
              <w:t xml:space="preserve"> scrierea ecuațiilor reacţiilor chimice care </w:t>
            </w:r>
            <w:r w:rsidR="00F21B5B">
              <w:rPr>
                <w:rFonts w:ascii="Times New Roman" w:hAnsi="Times New Roman" w:cs="Times New Roman"/>
              </w:rPr>
              <w:t>reprezintă</w:t>
            </w:r>
            <w:r w:rsidR="00640B10" w:rsidRPr="006B015E">
              <w:rPr>
                <w:rFonts w:ascii="Times New Roman" w:hAnsi="Times New Roman" w:cs="Times New Roman"/>
              </w:rPr>
              <w:t xml:space="preserve"> proprietățile unor substanțe</w:t>
            </w:r>
            <w:r w:rsidR="00F21B5B">
              <w:rPr>
                <w:rFonts w:ascii="Times New Roman" w:hAnsi="Times New Roman" w:cs="Times New Roman"/>
              </w:rPr>
              <w:t>,</w:t>
            </w:r>
            <w:r w:rsidR="00640B10" w:rsidRPr="006B015E">
              <w:rPr>
                <w:rFonts w:ascii="Times New Roman" w:hAnsi="Times New Roman" w:cs="Times New Roman"/>
              </w:rPr>
              <w:t xml:space="preserve"> utilizând formule chimice</w:t>
            </w:r>
            <w:r w:rsidR="00F21B5B">
              <w:rPr>
                <w:rFonts w:ascii="Times New Roman" w:hAnsi="Times New Roman" w:cs="Times New Roman"/>
              </w:rPr>
              <w:t xml:space="preserve">     </w:t>
            </w:r>
            <w:r w:rsidR="00640B10" w:rsidRPr="006B015E">
              <w:rPr>
                <w:rFonts w:ascii="Times New Roman" w:hAnsi="Times New Roman" w:cs="Times New Roman"/>
              </w:rPr>
              <w:t xml:space="preserve"> (ex. reacțiile de combinare ale </w:t>
            </w:r>
            <w:r w:rsidR="00F21B5B">
              <w:rPr>
                <w:rFonts w:ascii="Times New Roman" w:hAnsi="Times New Roman" w:cs="Times New Roman"/>
              </w:rPr>
              <w:t>unor</w:t>
            </w:r>
            <w:r w:rsidR="00640B10" w:rsidRPr="006B015E">
              <w:rPr>
                <w:rFonts w:ascii="Times New Roman" w:hAnsi="Times New Roman" w:cs="Times New Roman"/>
              </w:rPr>
              <w:t xml:space="preserve"> metale cu clorul)</w:t>
            </w:r>
            <w:r w:rsidR="00F21B5B">
              <w:rPr>
                <w:rFonts w:ascii="Times New Roman" w:hAnsi="Times New Roman" w:cs="Times New Roman"/>
              </w:rPr>
              <w:t>;</w:t>
            </w:r>
          </w:p>
          <w:p w14:paraId="0A98FA1C" w14:textId="6485DC61" w:rsidR="00640B10" w:rsidRPr="006B015E" w:rsidRDefault="00960462" w:rsidP="00EF0A81">
            <w:pPr>
              <w:autoSpaceDE w:val="0"/>
              <w:autoSpaceDN w:val="0"/>
              <w:adjustRightInd w:val="0"/>
              <w:rPr>
                <w:rFonts w:ascii="Times New Roman" w:hAnsi="Times New Roman" w:cs="Times New Roman"/>
              </w:rPr>
            </w:pPr>
            <w:r w:rsidRPr="006B015E">
              <w:rPr>
                <w:rFonts w:ascii="Times New Roman" w:hAnsi="Times New Roman" w:cs="Times New Roman"/>
                <w:bCs/>
              </w:rPr>
              <w:t xml:space="preserve">– </w:t>
            </w:r>
            <w:r w:rsidR="00640B10" w:rsidRPr="006B015E">
              <w:rPr>
                <w:rFonts w:ascii="Times New Roman" w:hAnsi="Times New Roman" w:cs="Times New Roman"/>
              </w:rPr>
              <w:t xml:space="preserve">  utilizarea corectă a denumirii compuşilor anorganici</w:t>
            </w:r>
            <w:r w:rsidR="00F21B5B">
              <w:rPr>
                <w:rFonts w:ascii="Times New Roman" w:hAnsi="Times New Roman" w:cs="Times New Roman"/>
              </w:rPr>
              <w:t>,</w:t>
            </w:r>
            <w:r w:rsidR="00640B10" w:rsidRPr="006B015E">
              <w:rPr>
                <w:rFonts w:ascii="Times New Roman" w:hAnsi="Times New Roman" w:cs="Times New Roman"/>
              </w:rPr>
              <w:t xml:space="preserve"> folosind reguli de nomenclatură</w:t>
            </w:r>
            <w:r w:rsidR="00F21B5B">
              <w:rPr>
                <w:rFonts w:ascii="Times New Roman" w:hAnsi="Times New Roman" w:cs="Times New Roman"/>
              </w:rPr>
              <w:t>;</w:t>
            </w:r>
          </w:p>
          <w:p w14:paraId="29BFC18A" w14:textId="6946036B" w:rsidR="00640B10" w:rsidRPr="006B015E" w:rsidRDefault="00960462" w:rsidP="00EF0A81">
            <w:pPr>
              <w:autoSpaceDE w:val="0"/>
              <w:autoSpaceDN w:val="0"/>
              <w:adjustRightInd w:val="0"/>
              <w:rPr>
                <w:rFonts w:ascii="Times New Roman" w:hAnsi="Times New Roman" w:cs="Times New Roman"/>
              </w:rPr>
            </w:pPr>
            <w:r w:rsidRPr="006B015E">
              <w:rPr>
                <w:rFonts w:ascii="Times New Roman" w:hAnsi="Times New Roman" w:cs="Times New Roman"/>
                <w:bCs/>
              </w:rPr>
              <w:lastRenderedPageBreak/>
              <w:t xml:space="preserve">– </w:t>
            </w:r>
            <w:r w:rsidR="00640B10" w:rsidRPr="006B015E">
              <w:rPr>
                <w:rFonts w:ascii="Times New Roman" w:hAnsi="Times New Roman" w:cs="Times New Roman"/>
              </w:rPr>
              <w:t xml:space="preserve"> comunicarea informațiilor referitoare la aplicațiile practice ale substanțelor studiate</w:t>
            </w:r>
            <w:r w:rsidR="00F21B5B">
              <w:rPr>
                <w:rFonts w:ascii="Times New Roman" w:hAnsi="Times New Roman" w:cs="Times New Roman"/>
              </w:rPr>
              <w:t>;</w:t>
            </w:r>
          </w:p>
          <w:p w14:paraId="3C709BE8" w14:textId="569D678B" w:rsidR="00640B10" w:rsidRPr="006B015E" w:rsidRDefault="00960462" w:rsidP="00EF0A81">
            <w:pPr>
              <w:rPr>
                <w:rFonts w:ascii="Times New Roman" w:hAnsi="Times New Roman" w:cs="Times New Roman"/>
              </w:rPr>
            </w:pPr>
            <w:r w:rsidRPr="006B015E">
              <w:rPr>
                <w:rFonts w:ascii="Times New Roman" w:hAnsi="Times New Roman" w:cs="Times New Roman"/>
                <w:bCs/>
              </w:rPr>
              <w:t xml:space="preserve">– </w:t>
            </w:r>
            <w:r w:rsidR="00640B10" w:rsidRPr="006B015E">
              <w:rPr>
                <w:rFonts w:ascii="Times New Roman" w:hAnsi="Times New Roman" w:cs="Times New Roman"/>
              </w:rPr>
              <w:t xml:space="preserve"> probleme de calcul care se referă la: </w:t>
            </w:r>
          </w:p>
          <w:p w14:paraId="4719E5C7" w14:textId="458AEBA8" w:rsidR="00640B10" w:rsidRPr="006B015E" w:rsidRDefault="00640B10" w:rsidP="00EF0A81">
            <w:pPr>
              <w:rPr>
                <w:rFonts w:ascii="Times New Roman" w:hAnsi="Times New Roman" w:cs="Times New Roman"/>
              </w:rPr>
            </w:pPr>
            <w:r w:rsidRPr="006B015E">
              <w:rPr>
                <w:rFonts w:ascii="Times New Roman" w:hAnsi="Times New Roman" w:cs="Times New Roman"/>
              </w:rPr>
              <w:t xml:space="preserve"> corelarea coeficienților stoechiometrici cu datele problemei, în vederea determinării cantității/maselor de produși de reacție (săruri rezultate în urma reacțiilor de combinare a </w:t>
            </w:r>
            <w:r w:rsidR="00F21B5B">
              <w:rPr>
                <w:rFonts w:ascii="Times New Roman" w:hAnsi="Times New Roman" w:cs="Times New Roman"/>
              </w:rPr>
              <w:t>unor</w:t>
            </w:r>
            <w:r w:rsidRPr="006B015E">
              <w:rPr>
                <w:rFonts w:ascii="Times New Roman" w:hAnsi="Times New Roman" w:cs="Times New Roman"/>
              </w:rPr>
              <w:t xml:space="preserve"> metale cu clorul)</w:t>
            </w:r>
            <w:r w:rsidR="002764A1">
              <w:rPr>
                <w:rFonts w:ascii="Times New Roman" w:hAnsi="Times New Roman" w:cs="Times New Roman"/>
              </w:rPr>
              <w:t>.</w:t>
            </w:r>
          </w:p>
        </w:tc>
        <w:tc>
          <w:tcPr>
            <w:tcW w:w="3402" w:type="dxa"/>
          </w:tcPr>
          <w:p w14:paraId="177ADE72" w14:textId="03693C9E" w:rsidR="00890220" w:rsidRPr="001D5D2E" w:rsidRDefault="000A328B" w:rsidP="00890220">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890220" w:rsidRPr="001D5D2E">
              <w:rPr>
                <w:rFonts w:ascii="Times New Roman" w:eastAsia="Calibri" w:hAnsi="Times New Roman" w:cs="Times New Roman"/>
                <w:bCs/>
              </w:rPr>
              <w:t xml:space="preserve"> </w:t>
            </w:r>
            <w:r w:rsidR="00890220">
              <w:rPr>
                <w:rFonts w:ascii="Times New Roman" w:eastAsia="Calibri" w:hAnsi="Times New Roman" w:cs="Times New Roman"/>
                <w:iCs/>
                <w:lang w:val="en-US"/>
              </w:rPr>
              <w:t>m</w:t>
            </w:r>
            <w:r w:rsidR="00890220" w:rsidRPr="001D5D2E">
              <w:rPr>
                <w:rFonts w:ascii="Times New Roman" w:eastAsia="Calibri" w:hAnsi="Times New Roman" w:cs="Times New Roman"/>
                <w:iCs/>
                <w:lang w:val="en-US"/>
              </w:rPr>
              <w:t xml:space="preserve">anual școlar: Chimie  </w:t>
            </w:r>
          </w:p>
          <w:p w14:paraId="5FB47988" w14:textId="6E966D96" w:rsidR="00890220" w:rsidRPr="001D5D2E" w:rsidRDefault="00890220" w:rsidP="00890220">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29A73724" w14:textId="1BF70A4B" w:rsidR="00890220" w:rsidRPr="001D5D2E" w:rsidRDefault="000A328B" w:rsidP="00890220">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90220" w:rsidRPr="001D5D2E">
              <w:rPr>
                <w:rFonts w:ascii="Times New Roman" w:eastAsia="Calibri" w:hAnsi="Times New Roman" w:cs="Times New Roman"/>
                <w:bCs/>
              </w:rPr>
              <w:t xml:space="preserve"> </w:t>
            </w:r>
            <w:r w:rsidR="00890220">
              <w:rPr>
                <w:rFonts w:ascii="Times New Roman" w:eastAsia="Calibri" w:hAnsi="Times New Roman" w:cs="Times New Roman"/>
                <w:bCs/>
              </w:rPr>
              <w:t>a</w:t>
            </w:r>
            <w:r w:rsidR="00890220" w:rsidRPr="001D5D2E">
              <w:rPr>
                <w:rFonts w:ascii="Times New Roman" w:eastAsia="Calibri" w:hAnsi="Times New Roman" w:cs="Times New Roman"/>
                <w:bCs/>
              </w:rPr>
              <w:t>uxiliar</w:t>
            </w:r>
            <w:r w:rsidR="00890220">
              <w:rPr>
                <w:rFonts w:ascii="Times New Roman" w:eastAsia="Calibri" w:hAnsi="Times New Roman" w:cs="Times New Roman"/>
                <w:bCs/>
              </w:rPr>
              <w:t>e</w:t>
            </w:r>
            <w:r w:rsidR="00890220" w:rsidRPr="001D5D2E">
              <w:rPr>
                <w:rFonts w:ascii="Times New Roman" w:eastAsia="Calibri" w:hAnsi="Times New Roman" w:cs="Times New Roman"/>
                <w:bCs/>
              </w:rPr>
              <w:t xml:space="preserve"> școlar</w:t>
            </w:r>
            <w:r w:rsidR="00890220">
              <w:rPr>
                <w:rFonts w:ascii="Times New Roman" w:eastAsia="Calibri" w:hAnsi="Times New Roman" w:cs="Times New Roman"/>
                <w:bCs/>
              </w:rPr>
              <w:t>e</w:t>
            </w:r>
            <w:r w:rsidR="00890220" w:rsidRPr="001D5D2E">
              <w:rPr>
                <w:rFonts w:ascii="Times New Roman" w:eastAsia="Calibri" w:hAnsi="Times New Roman" w:cs="Times New Roman"/>
                <w:bCs/>
              </w:rPr>
              <w:t xml:space="preserve">: </w:t>
            </w:r>
            <w:r w:rsidR="00890220" w:rsidRPr="001D5D2E">
              <w:rPr>
                <w:rFonts w:ascii="Times New Roman" w:eastAsia="Calibri" w:hAnsi="Times New Roman" w:cs="Times New Roman"/>
                <w:iCs/>
                <w:lang w:val="en-US"/>
              </w:rPr>
              <w:t>Caietul elevului</w:t>
            </w:r>
            <w:r w:rsidR="00890220">
              <w:rPr>
                <w:rFonts w:ascii="Times New Roman" w:eastAsia="Calibri" w:hAnsi="Times New Roman" w:cs="Times New Roman"/>
                <w:iCs/>
                <w:lang w:val="en-US"/>
              </w:rPr>
              <w:t>;</w:t>
            </w:r>
            <w:r w:rsidR="00890220" w:rsidRPr="001D5D2E">
              <w:rPr>
                <w:rFonts w:ascii="Times New Roman" w:eastAsia="Calibri" w:hAnsi="Times New Roman" w:cs="Times New Roman"/>
                <w:iCs/>
                <w:lang w:val="en-US"/>
              </w:rPr>
              <w:t xml:space="preserve"> </w:t>
            </w:r>
            <w:r w:rsidR="00890220">
              <w:rPr>
                <w:rFonts w:ascii="Times New Roman" w:eastAsia="Calibri" w:hAnsi="Times New Roman" w:cs="Times New Roman"/>
                <w:iCs/>
                <w:lang w:val="en-US"/>
              </w:rPr>
              <w:t>culegeri de chimie</w:t>
            </w:r>
          </w:p>
          <w:p w14:paraId="2CB3EBD9" w14:textId="6F52A59A" w:rsidR="00640B10" w:rsidRPr="006B015E" w:rsidRDefault="000A328B" w:rsidP="00EF0A81">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640B10" w:rsidRPr="006B015E">
              <w:rPr>
                <w:rFonts w:ascii="Times New Roman" w:hAnsi="Times New Roman" w:cs="Times New Roman"/>
                <w:bCs/>
              </w:rPr>
              <w:t xml:space="preserve"> </w:t>
            </w:r>
            <w:r w:rsidR="00890220">
              <w:rPr>
                <w:rFonts w:ascii="Times New Roman" w:hAnsi="Times New Roman" w:cs="Times New Roman"/>
                <w:bCs/>
              </w:rPr>
              <w:t>p</w:t>
            </w:r>
            <w:r w:rsidR="00640B10" w:rsidRPr="006B015E">
              <w:rPr>
                <w:rFonts w:ascii="Times New Roman" w:hAnsi="Times New Roman" w:cs="Times New Roman"/>
                <w:bCs/>
              </w:rPr>
              <w:t xml:space="preserve">lanșe </w:t>
            </w:r>
          </w:p>
          <w:p w14:paraId="0D6BA1E0" w14:textId="50A7F44A" w:rsidR="00640B10" w:rsidRPr="006B015E" w:rsidRDefault="000A328B" w:rsidP="00EF0A81">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640B10" w:rsidRPr="006B015E">
              <w:rPr>
                <w:rFonts w:ascii="Times New Roman" w:hAnsi="Times New Roman" w:cs="Times New Roman"/>
                <w:bCs/>
              </w:rPr>
              <w:t xml:space="preserve"> </w:t>
            </w:r>
            <w:r w:rsidR="00890220">
              <w:rPr>
                <w:rFonts w:ascii="Times New Roman" w:hAnsi="Times New Roman" w:cs="Times New Roman"/>
                <w:bCs/>
              </w:rPr>
              <w:t>f</w:t>
            </w:r>
            <w:r w:rsidR="00640B10" w:rsidRPr="006B015E">
              <w:rPr>
                <w:rFonts w:ascii="Times New Roman" w:hAnsi="Times New Roman" w:cs="Times New Roman"/>
                <w:bCs/>
              </w:rPr>
              <w:t>ișă de lucru</w:t>
            </w:r>
          </w:p>
          <w:p w14:paraId="752DD122" w14:textId="77777777" w:rsidR="00640B10" w:rsidRPr="006B015E" w:rsidRDefault="009D16F6" w:rsidP="00EF0A81">
            <w:pPr>
              <w:autoSpaceDE w:val="0"/>
              <w:autoSpaceDN w:val="0"/>
              <w:adjustRightInd w:val="0"/>
              <w:rPr>
                <w:rFonts w:ascii="Times New Roman" w:hAnsi="Times New Roman" w:cs="Times New Roman"/>
                <w:color w:val="0563C2"/>
              </w:rPr>
            </w:pPr>
            <w:hyperlink r:id="rId26" w:history="1">
              <w:r w:rsidR="00640B10" w:rsidRPr="006B015E">
                <w:rPr>
                  <w:rStyle w:val="Hyperlink"/>
                  <w:rFonts w:ascii="Times New Roman" w:hAnsi="Times New Roman" w:cs="Times New Roman"/>
                </w:rPr>
                <w:t>http://imake.lefo.ro/~laurentiu.bulgaru/ael/index.html</w:t>
              </w:r>
            </w:hyperlink>
          </w:p>
          <w:p w14:paraId="79BCFF7B" w14:textId="77777777" w:rsidR="00640B10" w:rsidRPr="006B015E" w:rsidRDefault="009D16F6" w:rsidP="00EF0A81">
            <w:pPr>
              <w:autoSpaceDE w:val="0"/>
              <w:autoSpaceDN w:val="0"/>
              <w:adjustRightInd w:val="0"/>
              <w:rPr>
                <w:rFonts w:ascii="Times New Roman" w:hAnsi="Times New Roman" w:cs="Times New Roman"/>
                <w:color w:val="0563C2"/>
              </w:rPr>
            </w:pPr>
            <w:hyperlink r:id="rId27" w:history="1">
              <w:r w:rsidR="00640B10" w:rsidRPr="006B015E">
                <w:rPr>
                  <w:rStyle w:val="Hyperlink"/>
                  <w:rFonts w:ascii="Times New Roman" w:hAnsi="Times New Roman" w:cs="Times New Roman"/>
                </w:rPr>
                <w:t>http://imake.lefo.ro/~laurentiu.bulgaru</w:t>
              </w:r>
            </w:hyperlink>
          </w:p>
          <w:p w14:paraId="62A214E2" w14:textId="6C59B45F" w:rsidR="00640B10" w:rsidRDefault="009D16F6" w:rsidP="00EF0A81">
            <w:pPr>
              <w:autoSpaceDE w:val="0"/>
              <w:autoSpaceDN w:val="0"/>
              <w:adjustRightInd w:val="0"/>
              <w:rPr>
                <w:rStyle w:val="Hyperlink"/>
                <w:rFonts w:ascii="Times New Roman" w:hAnsi="Times New Roman" w:cs="Times New Roman"/>
              </w:rPr>
            </w:pPr>
            <w:hyperlink r:id="rId28" w:history="1">
              <w:r w:rsidR="00640B10" w:rsidRPr="006B015E">
                <w:rPr>
                  <w:rStyle w:val="Hyperlink"/>
                  <w:rFonts w:ascii="Times New Roman" w:hAnsi="Times New Roman" w:cs="Times New Roman"/>
                </w:rPr>
                <w:t>http://imake.lefo.ro/~laurentiu.bulgaru/reactii_chimice/</w:t>
              </w:r>
            </w:hyperlink>
          </w:p>
          <w:p w14:paraId="15A3B11D" w14:textId="77777777" w:rsidR="00F51EBC" w:rsidRPr="00982B6F" w:rsidRDefault="009D16F6" w:rsidP="00F51EBC">
            <w:pPr>
              <w:autoSpaceDE w:val="0"/>
              <w:autoSpaceDN w:val="0"/>
              <w:adjustRightInd w:val="0"/>
              <w:rPr>
                <w:rFonts w:ascii="Times New Roman" w:hAnsi="Times New Roman" w:cs="Times New Roman"/>
                <w:bCs/>
              </w:rPr>
            </w:pPr>
            <w:hyperlink r:id="rId29" w:history="1">
              <w:r w:rsidR="00F51EBC" w:rsidRPr="00982B6F">
                <w:rPr>
                  <w:rStyle w:val="Hyperlink"/>
                  <w:rFonts w:ascii="Times New Roman" w:hAnsi="Times New Roman" w:cs="Times New Roman"/>
                  <w:bCs/>
                </w:rPr>
                <w:t>https://www.mozaweb.com/ro/lexikon.php?cmd=getlist&amp;let=VIDEO</w:t>
              </w:r>
            </w:hyperlink>
          </w:p>
          <w:p w14:paraId="43CE5364" w14:textId="3D2B7711" w:rsidR="00F51EBC" w:rsidRPr="00982B6F" w:rsidRDefault="00F51EBC" w:rsidP="00F51EBC">
            <w:pPr>
              <w:autoSpaceDE w:val="0"/>
              <w:autoSpaceDN w:val="0"/>
              <w:adjustRightInd w:val="0"/>
              <w:rPr>
                <w:rFonts w:ascii="Times New Roman" w:hAnsi="Times New Roman" w:cs="Times New Roman"/>
                <w:bCs/>
              </w:rPr>
            </w:pPr>
            <w:r w:rsidRPr="00982B6F">
              <w:rPr>
                <w:rFonts w:ascii="Times New Roman" w:hAnsi="Times New Roman" w:cs="Times New Roman"/>
                <w:bCs/>
              </w:rPr>
              <w:t>(</w:t>
            </w:r>
            <w:r w:rsidR="00982B6F">
              <w:rPr>
                <w:rFonts w:ascii="Times New Roman" w:hAnsi="Times New Roman" w:cs="Times New Roman"/>
                <w:bCs/>
              </w:rPr>
              <w:t>r</w:t>
            </w:r>
            <w:r w:rsidRPr="00982B6F">
              <w:rPr>
                <w:rFonts w:ascii="Times New Roman" w:hAnsi="Times New Roman" w:cs="Times New Roman"/>
                <w:bCs/>
              </w:rPr>
              <w:t>eactia bromului cu aluminiul</w:t>
            </w:r>
            <w:r w:rsidR="00982B6F">
              <w:rPr>
                <w:rFonts w:ascii="Times New Roman" w:hAnsi="Times New Roman" w:cs="Times New Roman"/>
                <w:bCs/>
              </w:rPr>
              <w:t>,</w:t>
            </w:r>
          </w:p>
          <w:p w14:paraId="486995C6" w14:textId="50D60285" w:rsidR="00F51EBC" w:rsidRDefault="00982B6F" w:rsidP="00F51EBC">
            <w:pPr>
              <w:autoSpaceDE w:val="0"/>
              <w:autoSpaceDN w:val="0"/>
              <w:adjustRightInd w:val="0"/>
              <w:rPr>
                <w:rStyle w:val="Hyperlink"/>
                <w:rFonts w:ascii="Times New Roman" w:hAnsi="Times New Roman" w:cs="Times New Roman"/>
              </w:rPr>
            </w:pPr>
            <w:r>
              <w:rPr>
                <w:rFonts w:ascii="Times New Roman" w:hAnsi="Times New Roman" w:cs="Times New Roman"/>
                <w:bCs/>
              </w:rPr>
              <w:t>r</w:t>
            </w:r>
            <w:r w:rsidR="00F51EBC" w:rsidRPr="00982B6F">
              <w:rPr>
                <w:rFonts w:ascii="Times New Roman" w:hAnsi="Times New Roman" w:cs="Times New Roman"/>
                <w:bCs/>
              </w:rPr>
              <w:t>eactia iodului cu aluminiu – catalizată de apă)</w:t>
            </w:r>
          </w:p>
          <w:p w14:paraId="2D6C8618" w14:textId="77777777" w:rsidR="00890220" w:rsidRPr="006B015E" w:rsidRDefault="00890220" w:rsidP="00EF0A81">
            <w:pPr>
              <w:autoSpaceDE w:val="0"/>
              <w:autoSpaceDN w:val="0"/>
              <w:adjustRightInd w:val="0"/>
              <w:rPr>
                <w:rFonts w:ascii="Times New Roman" w:hAnsi="Times New Roman" w:cs="Times New Roman"/>
                <w:color w:val="0563C2"/>
              </w:rPr>
            </w:pPr>
          </w:p>
          <w:p w14:paraId="7F07FE09" w14:textId="202B8DAA" w:rsidR="00640B10" w:rsidRPr="006B015E" w:rsidRDefault="00890220" w:rsidP="00EF0A81">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640B10" w:rsidRPr="006B015E">
              <w:rPr>
                <w:rFonts w:ascii="Times New Roman" w:hAnsi="Times New Roman" w:cs="Times New Roman"/>
                <w:bCs/>
              </w:rPr>
              <w:t>ctivitate individuală</w:t>
            </w:r>
          </w:p>
          <w:p w14:paraId="70A99A99" w14:textId="40400E35" w:rsidR="00640B10" w:rsidRPr="006B015E" w:rsidRDefault="00890220" w:rsidP="00EF0A81">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640B10" w:rsidRPr="006B015E">
              <w:rPr>
                <w:rFonts w:ascii="Times New Roman" w:hAnsi="Times New Roman" w:cs="Times New Roman"/>
                <w:bCs/>
              </w:rPr>
              <w:t>ctivitate în perechi</w:t>
            </w:r>
          </w:p>
          <w:p w14:paraId="359CDF30" w14:textId="77777777" w:rsidR="00640B10" w:rsidRPr="006B015E" w:rsidRDefault="00640B10" w:rsidP="00EF0A81">
            <w:pPr>
              <w:autoSpaceDE w:val="0"/>
              <w:autoSpaceDN w:val="0"/>
              <w:adjustRightInd w:val="0"/>
              <w:rPr>
                <w:rFonts w:ascii="Times New Roman" w:hAnsi="Times New Roman" w:cs="Times New Roman"/>
                <w:bCs/>
              </w:rPr>
            </w:pPr>
          </w:p>
        </w:tc>
        <w:tc>
          <w:tcPr>
            <w:tcW w:w="1932" w:type="dxa"/>
          </w:tcPr>
          <w:p w14:paraId="5E2AF4CD" w14:textId="7DE581F8" w:rsidR="00640B10" w:rsidRPr="006B015E" w:rsidRDefault="000A328B" w:rsidP="00EF0A81">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sidR="00640B10" w:rsidRPr="006B015E">
              <w:rPr>
                <w:rFonts w:ascii="Times New Roman" w:hAnsi="Times New Roman" w:cs="Times New Roman"/>
                <w:bCs/>
              </w:rPr>
              <w:t xml:space="preserve"> examinarea curentă orală</w:t>
            </w:r>
          </w:p>
          <w:p w14:paraId="30FE3770" w14:textId="77B1D848" w:rsidR="00640B10" w:rsidRPr="006B015E" w:rsidRDefault="000A328B" w:rsidP="00EF0A81">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640B10" w:rsidRPr="006B015E">
              <w:rPr>
                <w:rFonts w:ascii="Times New Roman" w:hAnsi="Times New Roman" w:cs="Times New Roman"/>
                <w:bCs/>
              </w:rPr>
              <w:t xml:space="preserve"> observarea sistematică a elevilor</w:t>
            </w:r>
          </w:p>
          <w:p w14:paraId="23A18ACC" w14:textId="677150CA" w:rsidR="00640B10" w:rsidRPr="006B015E" w:rsidRDefault="000A328B" w:rsidP="00EF0A81">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640B10" w:rsidRPr="006B015E">
              <w:rPr>
                <w:rFonts w:ascii="Times New Roman" w:hAnsi="Times New Roman" w:cs="Times New Roman"/>
                <w:bCs/>
              </w:rPr>
              <w:t xml:space="preserve"> evaluarea fișelor de lucru</w:t>
            </w:r>
          </w:p>
          <w:p w14:paraId="0756760D" w14:textId="77777777" w:rsidR="00640B10" w:rsidRPr="006B015E" w:rsidRDefault="00640B10" w:rsidP="00EF0A81">
            <w:pPr>
              <w:autoSpaceDE w:val="0"/>
              <w:autoSpaceDN w:val="0"/>
              <w:adjustRightInd w:val="0"/>
              <w:rPr>
                <w:rFonts w:ascii="Times New Roman" w:hAnsi="Times New Roman" w:cs="Times New Roman"/>
                <w:bCs/>
              </w:rPr>
            </w:pPr>
          </w:p>
          <w:p w14:paraId="1AFB7E35" w14:textId="77777777" w:rsidR="00640B10" w:rsidRPr="006B015E" w:rsidRDefault="00640B10" w:rsidP="00EF0A81">
            <w:pPr>
              <w:autoSpaceDE w:val="0"/>
              <w:autoSpaceDN w:val="0"/>
              <w:adjustRightInd w:val="0"/>
              <w:rPr>
                <w:rFonts w:ascii="Times New Roman" w:hAnsi="Times New Roman" w:cs="Times New Roman"/>
                <w:bCs/>
              </w:rPr>
            </w:pPr>
          </w:p>
          <w:p w14:paraId="3D25748C" w14:textId="77777777" w:rsidR="00640B10" w:rsidRPr="006B015E" w:rsidRDefault="00640B10" w:rsidP="00EF0A81">
            <w:pPr>
              <w:autoSpaceDE w:val="0"/>
              <w:autoSpaceDN w:val="0"/>
              <w:adjustRightInd w:val="0"/>
              <w:rPr>
                <w:rFonts w:ascii="Times New Roman" w:hAnsi="Times New Roman" w:cs="Times New Roman"/>
                <w:bCs/>
              </w:rPr>
            </w:pPr>
          </w:p>
        </w:tc>
        <w:tc>
          <w:tcPr>
            <w:tcW w:w="1470" w:type="dxa"/>
          </w:tcPr>
          <w:p w14:paraId="60F4E8A9" w14:textId="391D7FE8" w:rsidR="00640B10" w:rsidRDefault="00640B10" w:rsidP="00EF0A81">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S1</w:t>
            </w:r>
            <w:r w:rsidR="00E019E4">
              <w:rPr>
                <w:rFonts w:ascii="Times New Roman" w:hAnsi="Times New Roman" w:cs="Times New Roman"/>
                <w:b/>
                <w:bCs/>
              </w:rPr>
              <w:t>5</w:t>
            </w:r>
            <w:r w:rsidRPr="006B015E">
              <w:rPr>
                <w:rFonts w:ascii="Times New Roman" w:hAnsi="Times New Roman" w:cs="Times New Roman"/>
                <w:b/>
                <w:bCs/>
              </w:rPr>
              <w:t>/1h</w:t>
            </w:r>
          </w:p>
          <w:p w14:paraId="3AFFE3B4" w14:textId="77777777" w:rsidR="00640B10" w:rsidRPr="006B015E" w:rsidRDefault="00640B10" w:rsidP="00EF0A81">
            <w:pPr>
              <w:autoSpaceDE w:val="0"/>
              <w:autoSpaceDN w:val="0"/>
              <w:adjustRightInd w:val="0"/>
              <w:rPr>
                <w:rFonts w:ascii="Times New Roman" w:hAnsi="Times New Roman" w:cs="Times New Roman"/>
              </w:rPr>
            </w:pPr>
          </w:p>
          <w:p w14:paraId="05CF54E0" w14:textId="77777777" w:rsidR="00640B10" w:rsidRPr="006B015E" w:rsidRDefault="00640B10" w:rsidP="00EF0A81">
            <w:pPr>
              <w:autoSpaceDE w:val="0"/>
              <w:autoSpaceDN w:val="0"/>
              <w:adjustRightInd w:val="0"/>
              <w:rPr>
                <w:rFonts w:ascii="Times New Roman" w:hAnsi="Times New Roman" w:cs="Times New Roman"/>
              </w:rPr>
            </w:pPr>
          </w:p>
          <w:p w14:paraId="7DF7B8BD" w14:textId="77777777" w:rsidR="00640B10" w:rsidRPr="006B015E" w:rsidRDefault="00640B10" w:rsidP="00EF0A81">
            <w:pPr>
              <w:autoSpaceDE w:val="0"/>
              <w:autoSpaceDN w:val="0"/>
              <w:adjustRightInd w:val="0"/>
              <w:rPr>
                <w:rFonts w:ascii="Times New Roman" w:hAnsi="Times New Roman" w:cs="Times New Roman"/>
              </w:rPr>
            </w:pPr>
          </w:p>
          <w:p w14:paraId="237720AD" w14:textId="77777777" w:rsidR="00640B10" w:rsidRPr="006B015E" w:rsidRDefault="00640B10" w:rsidP="00EF0A81">
            <w:pPr>
              <w:autoSpaceDE w:val="0"/>
              <w:autoSpaceDN w:val="0"/>
              <w:adjustRightInd w:val="0"/>
              <w:jc w:val="center"/>
              <w:rPr>
                <w:rFonts w:ascii="Times New Roman" w:hAnsi="Times New Roman" w:cs="Times New Roman"/>
                <w:b/>
                <w:bCs/>
              </w:rPr>
            </w:pPr>
          </w:p>
        </w:tc>
      </w:tr>
      <w:tr w:rsidR="00640B10" w:rsidRPr="006B015E" w14:paraId="735199EE" w14:textId="77777777" w:rsidTr="00EF47C4">
        <w:trPr>
          <w:trHeight w:val="56"/>
        </w:trPr>
        <w:tc>
          <w:tcPr>
            <w:tcW w:w="1985" w:type="dxa"/>
          </w:tcPr>
          <w:p w14:paraId="5F87FC22" w14:textId="77777777" w:rsidR="00640B10" w:rsidRPr="00E43B10" w:rsidRDefault="00640B10" w:rsidP="00EF0A81">
            <w:pPr>
              <w:autoSpaceDE w:val="0"/>
              <w:autoSpaceDN w:val="0"/>
              <w:adjustRightInd w:val="0"/>
              <w:spacing w:after="160" w:line="259" w:lineRule="auto"/>
              <w:rPr>
                <w:rFonts w:ascii="Times New Roman" w:eastAsia="Calibri" w:hAnsi="Times New Roman" w:cs="Times New Roman"/>
                <w:b/>
                <w:bCs/>
                <w:lang w:val="en-US"/>
              </w:rPr>
            </w:pPr>
            <w:r w:rsidRPr="00E43B10">
              <w:rPr>
                <w:rFonts w:ascii="Times New Roman" w:eastAsia="Calibri" w:hAnsi="Times New Roman" w:cs="Times New Roman"/>
                <w:b/>
                <w:bCs/>
                <w:lang w:val="en-US"/>
              </w:rPr>
              <w:t>Reacția nemetalelor cu hidrogenul</w:t>
            </w:r>
          </w:p>
          <w:p w14:paraId="7EE0883A" w14:textId="77777777" w:rsidR="00640B10" w:rsidRPr="006B015E" w:rsidRDefault="00640B10" w:rsidP="00EF0A81">
            <w:pPr>
              <w:autoSpaceDE w:val="0"/>
              <w:autoSpaceDN w:val="0"/>
              <w:adjustRightInd w:val="0"/>
              <w:rPr>
                <w:rFonts w:ascii="Times New Roman" w:hAnsi="Times New Roman" w:cs="Times New Roman"/>
                <w:b/>
                <w:bCs/>
              </w:rPr>
            </w:pPr>
          </w:p>
        </w:tc>
        <w:tc>
          <w:tcPr>
            <w:tcW w:w="709" w:type="dxa"/>
          </w:tcPr>
          <w:p w14:paraId="06D71E26" w14:textId="77777777" w:rsidR="00640B10" w:rsidRPr="00E43B10" w:rsidRDefault="00640B10" w:rsidP="00EF0A81">
            <w:pPr>
              <w:autoSpaceDE w:val="0"/>
              <w:autoSpaceDN w:val="0"/>
              <w:adjustRightInd w:val="0"/>
              <w:rPr>
                <w:rFonts w:ascii="Times New Roman" w:eastAsia="Calibri" w:hAnsi="Times New Roman" w:cs="Times New Roman"/>
                <w:lang w:val="en-US"/>
              </w:rPr>
            </w:pPr>
            <w:r w:rsidRPr="00E43B10">
              <w:rPr>
                <w:rFonts w:ascii="Times New Roman" w:eastAsia="Calibri" w:hAnsi="Times New Roman" w:cs="Times New Roman"/>
                <w:lang w:val="en-US"/>
              </w:rPr>
              <w:t xml:space="preserve">1.1. </w:t>
            </w:r>
          </w:p>
          <w:p w14:paraId="05AC3BB3" w14:textId="77777777" w:rsidR="00640B10" w:rsidRPr="00E43B10" w:rsidRDefault="00640B10" w:rsidP="00EF0A81">
            <w:pPr>
              <w:autoSpaceDE w:val="0"/>
              <w:autoSpaceDN w:val="0"/>
              <w:adjustRightInd w:val="0"/>
              <w:rPr>
                <w:rFonts w:ascii="Times New Roman" w:eastAsia="Calibri" w:hAnsi="Times New Roman" w:cs="Times New Roman"/>
                <w:lang w:val="en-US"/>
              </w:rPr>
            </w:pPr>
            <w:r w:rsidRPr="00E43B10">
              <w:rPr>
                <w:rFonts w:ascii="Times New Roman" w:eastAsia="Calibri" w:hAnsi="Times New Roman" w:cs="Times New Roman"/>
                <w:lang w:val="en-US"/>
              </w:rPr>
              <w:t xml:space="preserve">1.2. </w:t>
            </w:r>
          </w:p>
          <w:p w14:paraId="3B7AF5BA" w14:textId="77777777" w:rsidR="00640B10" w:rsidRPr="00E43B10" w:rsidRDefault="00640B10" w:rsidP="00EF0A81">
            <w:pPr>
              <w:autoSpaceDE w:val="0"/>
              <w:autoSpaceDN w:val="0"/>
              <w:adjustRightInd w:val="0"/>
              <w:rPr>
                <w:rFonts w:ascii="Times New Roman" w:eastAsia="Calibri" w:hAnsi="Times New Roman" w:cs="Times New Roman"/>
                <w:lang w:val="en-US"/>
              </w:rPr>
            </w:pPr>
            <w:r w:rsidRPr="00E43B10">
              <w:rPr>
                <w:rFonts w:ascii="Times New Roman" w:eastAsia="Calibri" w:hAnsi="Times New Roman" w:cs="Times New Roman"/>
                <w:lang w:val="en-US"/>
              </w:rPr>
              <w:t xml:space="preserve">1.3. </w:t>
            </w:r>
          </w:p>
          <w:p w14:paraId="7731C725" w14:textId="77777777" w:rsidR="00640B10" w:rsidRPr="00E43B10" w:rsidRDefault="00640B10" w:rsidP="00EF0A81">
            <w:pPr>
              <w:autoSpaceDE w:val="0"/>
              <w:autoSpaceDN w:val="0"/>
              <w:adjustRightInd w:val="0"/>
              <w:rPr>
                <w:rFonts w:ascii="Times New Roman" w:eastAsia="Calibri" w:hAnsi="Times New Roman" w:cs="Times New Roman"/>
                <w:lang w:val="en-US"/>
              </w:rPr>
            </w:pPr>
            <w:r w:rsidRPr="00E43B10">
              <w:rPr>
                <w:rFonts w:ascii="Times New Roman" w:eastAsia="Calibri" w:hAnsi="Times New Roman" w:cs="Times New Roman"/>
                <w:lang w:val="en-US"/>
              </w:rPr>
              <w:t xml:space="preserve">2.1. </w:t>
            </w:r>
          </w:p>
          <w:p w14:paraId="4BB1C9D5" w14:textId="77777777" w:rsidR="00640B10" w:rsidRPr="00E43B10" w:rsidRDefault="00640B10" w:rsidP="00EF0A81">
            <w:pPr>
              <w:autoSpaceDE w:val="0"/>
              <w:autoSpaceDN w:val="0"/>
              <w:adjustRightInd w:val="0"/>
              <w:rPr>
                <w:rFonts w:ascii="Times New Roman" w:eastAsia="Calibri" w:hAnsi="Times New Roman" w:cs="Times New Roman"/>
                <w:lang w:val="en-US"/>
              </w:rPr>
            </w:pPr>
            <w:r w:rsidRPr="00E43B10">
              <w:rPr>
                <w:rFonts w:ascii="Times New Roman" w:eastAsia="Calibri" w:hAnsi="Times New Roman" w:cs="Times New Roman"/>
                <w:lang w:val="en-US"/>
              </w:rPr>
              <w:t xml:space="preserve">3.2. </w:t>
            </w:r>
          </w:p>
          <w:p w14:paraId="7E98BFB9" w14:textId="77777777" w:rsidR="00640B10" w:rsidRPr="006B015E" w:rsidRDefault="00640B10" w:rsidP="00EF0A81">
            <w:pPr>
              <w:autoSpaceDE w:val="0"/>
              <w:autoSpaceDN w:val="0"/>
              <w:adjustRightInd w:val="0"/>
              <w:rPr>
                <w:rFonts w:ascii="Times New Roman" w:hAnsi="Times New Roman" w:cs="Times New Roman"/>
              </w:rPr>
            </w:pPr>
          </w:p>
        </w:tc>
        <w:tc>
          <w:tcPr>
            <w:tcW w:w="5386" w:type="dxa"/>
          </w:tcPr>
          <w:p w14:paraId="45002A1F" w14:textId="0615868E" w:rsidR="00640B10" w:rsidRPr="00E43B10" w:rsidRDefault="00960462" w:rsidP="00EF0A8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 xml:space="preserve">– </w:t>
            </w:r>
            <w:r w:rsidR="00640B10" w:rsidRPr="00E43B10">
              <w:rPr>
                <w:rFonts w:ascii="Times New Roman" w:eastAsia="Calibri" w:hAnsi="Times New Roman" w:cs="Times New Roman"/>
                <w:iCs/>
                <w:lang w:val="en-US"/>
              </w:rPr>
              <w:t xml:space="preserve"> efectuarea unor experimente pentru </w:t>
            </w:r>
            <w:r w:rsidR="002764A1">
              <w:rPr>
                <w:rFonts w:ascii="Times New Roman" w:eastAsia="Calibri" w:hAnsi="Times New Roman" w:cs="Times New Roman"/>
                <w:iCs/>
                <w:lang w:val="en-US"/>
              </w:rPr>
              <w:t>evidențierea</w:t>
            </w:r>
            <w:r w:rsidR="00640B10" w:rsidRPr="00E43B10">
              <w:rPr>
                <w:rFonts w:ascii="Times New Roman" w:eastAsia="Calibri" w:hAnsi="Times New Roman" w:cs="Times New Roman"/>
                <w:iCs/>
                <w:lang w:val="en-US"/>
              </w:rPr>
              <w:t xml:space="preserve"> </w:t>
            </w:r>
          </w:p>
          <w:p w14:paraId="325CC24D" w14:textId="11298151" w:rsidR="00640B10" w:rsidRPr="00E43B10" w:rsidRDefault="00640B10" w:rsidP="00EF0A81">
            <w:pPr>
              <w:autoSpaceDE w:val="0"/>
              <w:autoSpaceDN w:val="0"/>
              <w:adjustRightInd w:val="0"/>
              <w:rPr>
                <w:rFonts w:ascii="Times New Roman" w:eastAsia="Calibri" w:hAnsi="Times New Roman" w:cs="Times New Roman"/>
                <w:iCs/>
                <w:lang w:val="pt-PT"/>
              </w:rPr>
            </w:pPr>
            <w:r w:rsidRPr="00E43B10">
              <w:rPr>
                <w:rFonts w:ascii="Times New Roman" w:eastAsia="Calibri" w:hAnsi="Times New Roman" w:cs="Times New Roman"/>
                <w:iCs/>
                <w:lang w:val="en-US"/>
              </w:rPr>
              <w:t xml:space="preserve">reacției chimice de obținere a hidrogenului </w:t>
            </w:r>
            <w:r w:rsidRPr="00E43B10">
              <w:rPr>
                <w:rFonts w:ascii="Times New Roman" w:eastAsia="Calibri" w:hAnsi="Times New Roman" w:cs="Times New Roman"/>
                <w:iCs/>
                <w:lang w:val="pt-PT"/>
              </w:rPr>
              <w:t>(ex. reacția magneziului cu acidul sulfuric) și a reacției de ardere a hidrogenului</w:t>
            </w:r>
            <w:r w:rsidR="002764A1">
              <w:rPr>
                <w:rFonts w:ascii="Times New Roman" w:eastAsia="Calibri" w:hAnsi="Times New Roman" w:cs="Times New Roman"/>
                <w:iCs/>
                <w:lang w:val="pt-PT"/>
              </w:rPr>
              <w:t>;</w:t>
            </w:r>
          </w:p>
          <w:p w14:paraId="5404FA8A" w14:textId="279D0F8E" w:rsidR="00640B10" w:rsidRPr="00E43B10" w:rsidRDefault="00960462" w:rsidP="00EF0A81">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pt-PT"/>
              </w:rPr>
              <w:t xml:space="preserve"> recunoașterea fenomenelor  pe baza observațiilor din cadrul experimentului efectuat</w:t>
            </w:r>
            <w:r w:rsidR="002764A1">
              <w:rPr>
                <w:rFonts w:ascii="Times New Roman" w:eastAsia="Calibri" w:hAnsi="Times New Roman" w:cs="Times New Roman"/>
                <w:lang w:val="pt-PT"/>
              </w:rPr>
              <w:t>;</w:t>
            </w:r>
          </w:p>
          <w:p w14:paraId="5E0C545A" w14:textId="42777431" w:rsidR="00640B10" w:rsidRPr="00E43B10" w:rsidRDefault="00960462" w:rsidP="00EF0A81">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it-IT"/>
              </w:rPr>
              <w:t xml:space="preserve"> recunoașterea reactanților, a produșilor de reacție și  </w:t>
            </w:r>
            <w:r w:rsidR="002764A1">
              <w:rPr>
                <w:rFonts w:ascii="Times New Roman" w:eastAsia="Calibri" w:hAnsi="Times New Roman" w:cs="Times New Roman"/>
                <w:lang w:val="it-IT"/>
              </w:rPr>
              <w:t>clasificarea</w:t>
            </w:r>
            <w:r w:rsidR="00640B10" w:rsidRPr="00E43B10">
              <w:rPr>
                <w:rFonts w:ascii="Times New Roman" w:eastAsia="Calibri" w:hAnsi="Times New Roman" w:cs="Times New Roman"/>
                <w:lang w:val="it-IT"/>
              </w:rPr>
              <w:t xml:space="preserve"> lor (substanțe simple/compuse)</w:t>
            </w:r>
            <w:r w:rsidR="002764A1">
              <w:rPr>
                <w:rFonts w:ascii="Times New Roman" w:eastAsia="Calibri" w:hAnsi="Times New Roman" w:cs="Times New Roman"/>
                <w:lang w:val="it-IT"/>
              </w:rPr>
              <w:t>;</w:t>
            </w:r>
          </w:p>
          <w:p w14:paraId="1A0CE0D5" w14:textId="5E6E57E5" w:rsidR="00640B10" w:rsidRPr="00E43B10" w:rsidRDefault="00960462" w:rsidP="00EF0A81">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pt-PT"/>
              </w:rPr>
              <w:t xml:space="preserve"> utilizarea corectă a denumirii compuşilor anorganici</w:t>
            </w:r>
            <w:r w:rsidR="002764A1">
              <w:rPr>
                <w:rFonts w:ascii="Times New Roman" w:eastAsia="Calibri" w:hAnsi="Times New Roman" w:cs="Times New Roman"/>
                <w:lang w:val="pt-PT"/>
              </w:rPr>
              <w:t>,</w:t>
            </w:r>
            <w:r w:rsidR="00640B10" w:rsidRPr="00E43B10">
              <w:rPr>
                <w:rFonts w:ascii="Times New Roman" w:eastAsia="Calibri" w:hAnsi="Times New Roman" w:cs="Times New Roman"/>
                <w:lang w:val="pt-PT"/>
              </w:rPr>
              <w:t xml:space="preserve"> folosind reguli de nomenclatură</w:t>
            </w:r>
            <w:r w:rsidR="002764A1">
              <w:rPr>
                <w:rFonts w:ascii="Times New Roman" w:eastAsia="Calibri" w:hAnsi="Times New Roman" w:cs="Times New Roman"/>
                <w:lang w:val="pt-PT"/>
              </w:rPr>
              <w:t>;</w:t>
            </w:r>
          </w:p>
          <w:p w14:paraId="7B1A0093" w14:textId="7FD1AE2D" w:rsidR="00640B10" w:rsidRPr="00E43B10" w:rsidRDefault="00960462" w:rsidP="00EF0A81">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 xml:space="preserve">– </w:t>
            </w:r>
            <w:r w:rsidR="00640B10" w:rsidRPr="00E43B10">
              <w:rPr>
                <w:rFonts w:ascii="Times New Roman" w:eastAsia="Calibri" w:hAnsi="Times New Roman" w:cs="Times New Roman"/>
                <w:iCs/>
                <w:lang w:val="pt-PT"/>
              </w:rPr>
              <w:t xml:space="preserve"> selectarea observațiilor esențiale din datele înregistrate cu privire la produșii de reacție și prezentarea rezultatelor obținute în urma demersului investigativ</w:t>
            </w:r>
            <w:r w:rsidR="002764A1">
              <w:rPr>
                <w:rFonts w:ascii="Times New Roman" w:eastAsia="Calibri" w:hAnsi="Times New Roman" w:cs="Times New Roman"/>
                <w:iCs/>
                <w:lang w:val="pt-PT"/>
              </w:rPr>
              <w:t>,</w:t>
            </w:r>
            <w:r w:rsidR="00640B10" w:rsidRPr="00E43B10">
              <w:rPr>
                <w:rFonts w:ascii="Times New Roman" w:eastAsia="Calibri" w:hAnsi="Times New Roman" w:cs="Times New Roman"/>
                <w:iCs/>
                <w:lang w:val="pt-PT"/>
              </w:rPr>
              <w:t xml:space="preserve"> folosind terminologia științifică</w:t>
            </w:r>
            <w:r w:rsidR="002764A1">
              <w:rPr>
                <w:rFonts w:ascii="Times New Roman" w:eastAsia="Calibri" w:hAnsi="Times New Roman" w:cs="Times New Roman"/>
                <w:iCs/>
                <w:lang w:val="pt-PT"/>
              </w:rPr>
              <w:t>;</w:t>
            </w:r>
          </w:p>
          <w:p w14:paraId="2F950642" w14:textId="5C8800B9" w:rsidR="00640B10" w:rsidRPr="00E43B10" w:rsidRDefault="00960462" w:rsidP="00EF0A81">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 xml:space="preserve">– </w:t>
            </w:r>
            <w:r w:rsidR="00640B10" w:rsidRPr="00E43B10">
              <w:rPr>
                <w:rFonts w:ascii="Times New Roman" w:eastAsia="Calibri" w:hAnsi="Times New Roman" w:cs="Times New Roman"/>
                <w:bCs/>
                <w:lang w:val="en-US"/>
              </w:rPr>
              <w:t xml:space="preserve"> completarea unui tabel</w:t>
            </w:r>
            <w:r w:rsidR="000B4F93">
              <w:rPr>
                <w:rFonts w:ascii="Times New Roman" w:eastAsia="Calibri" w:hAnsi="Times New Roman" w:cs="Times New Roman"/>
                <w:bCs/>
                <w:lang w:val="en-US"/>
              </w:rPr>
              <w:t xml:space="preserve"> cu rubrici prestabilite</w:t>
            </w:r>
            <w:r w:rsidR="00640B10" w:rsidRPr="00E43B10">
              <w:rPr>
                <w:rFonts w:ascii="Times New Roman" w:eastAsia="Calibri" w:hAnsi="Times New Roman" w:cs="Times New Roman"/>
                <w:bCs/>
                <w:lang w:val="en-US"/>
              </w:rPr>
              <w:t>, aplicând algoritmul de lucru, în vederea rezolvării sarcinilor propuse</w:t>
            </w:r>
            <w:r w:rsidR="002764A1">
              <w:rPr>
                <w:rFonts w:ascii="Times New Roman" w:eastAsia="Calibri" w:hAnsi="Times New Roman" w:cs="Times New Roman"/>
                <w:bCs/>
                <w:lang w:val="en-US"/>
              </w:rPr>
              <w:t>;</w:t>
            </w:r>
          </w:p>
          <w:p w14:paraId="031DD963" w14:textId="11627720" w:rsidR="00640B10" w:rsidRPr="00E43B10" w:rsidRDefault="00960462" w:rsidP="00EF0A81">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it-IT"/>
              </w:rPr>
              <w:t>formularea concluziilor desprinse în urma experimen</w:t>
            </w:r>
            <w:r w:rsidR="002764A1">
              <w:rPr>
                <w:rFonts w:ascii="Times New Roman" w:eastAsia="Calibri" w:hAnsi="Times New Roman" w:cs="Times New Roman"/>
                <w:lang w:val="it-IT"/>
              </w:rPr>
              <w:t>telor</w:t>
            </w:r>
            <w:r w:rsidR="00640B10" w:rsidRPr="00E43B10">
              <w:rPr>
                <w:rFonts w:ascii="Times New Roman" w:eastAsia="Calibri" w:hAnsi="Times New Roman" w:cs="Times New Roman"/>
                <w:lang w:val="it-IT"/>
              </w:rPr>
              <w:t xml:space="preserve"> efectuat</w:t>
            </w:r>
            <w:r w:rsidR="002764A1">
              <w:rPr>
                <w:rFonts w:ascii="Times New Roman" w:eastAsia="Calibri" w:hAnsi="Times New Roman" w:cs="Times New Roman"/>
                <w:lang w:val="it-IT"/>
              </w:rPr>
              <w:t>e;</w:t>
            </w:r>
          </w:p>
          <w:p w14:paraId="6DB13FDE" w14:textId="0052A7C4" w:rsidR="00640B10" w:rsidRPr="00E43B10" w:rsidRDefault="00960462" w:rsidP="00EF0A81">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en-US"/>
              </w:rPr>
              <w:t xml:space="preserve"> scrierea ecuațiilor reacţiilor chimice care </w:t>
            </w:r>
            <w:r w:rsidR="002764A1">
              <w:rPr>
                <w:rFonts w:ascii="Times New Roman" w:eastAsia="Calibri" w:hAnsi="Times New Roman" w:cs="Times New Roman"/>
                <w:lang w:val="en-US"/>
              </w:rPr>
              <w:t>evidențiază</w:t>
            </w:r>
            <w:r w:rsidR="00640B10" w:rsidRPr="00E43B10">
              <w:rPr>
                <w:rFonts w:ascii="Times New Roman" w:eastAsia="Calibri" w:hAnsi="Times New Roman" w:cs="Times New Roman"/>
                <w:lang w:val="en-US"/>
              </w:rPr>
              <w:t xml:space="preserve"> proprietățile unor substanțe</w:t>
            </w:r>
            <w:r w:rsidR="002764A1">
              <w:rPr>
                <w:rFonts w:ascii="Times New Roman" w:eastAsia="Calibri" w:hAnsi="Times New Roman" w:cs="Times New Roman"/>
                <w:lang w:val="en-US"/>
              </w:rPr>
              <w:t>,</w:t>
            </w:r>
            <w:r w:rsidR="00640B10" w:rsidRPr="00E43B10">
              <w:rPr>
                <w:rFonts w:ascii="Times New Roman" w:eastAsia="Calibri" w:hAnsi="Times New Roman" w:cs="Times New Roman"/>
                <w:lang w:val="en-US"/>
              </w:rPr>
              <w:t xml:space="preserve"> utilizând formule chimice </w:t>
            </w:r>
            <w:r w:rsidR="002764A1">
              <w:rPr>
                <w:rFonts w:ascii="Times New Roman" w:eastAsia="Calibri" w:hAnsi="Times New Roman" w:cs="Times New Roman"/>
                <w:lang w:val="en-US"/>
              </w:rPr>
              <w:t xml:space="preserve">     </w:t>
            </w:r>
            <w:r w:rsidR="00640B10" w:rsidRPr="00E43B10">
              <w:rPr>
                <w:rFonts w:ascii="Times New Roman" w:eastAsia="Calibri" w:hAnsi="Times New Roman" w:cs="Times New Roman"/>
                <w:lang w:val="en-US"/>
              </w:rPr>
              <w:t>(ex. reacțiile de combinare ale hidrogenului cu nemetalele: clorul, sulful, azotul)</w:t>
            </w:r>
            <w:r w:rsidR="002764A1">
              <w:rPr>
                <w:rFonts w:ascii="Times New Roman" w:eastAsia="Calibri" w:hAnsi="Times New Roman" w:cs="Times New Roman"/>
                <w:lang w:val="en-US"/>
              </w:rPr>
              <w:t>;</w:t>
            </w:r>
          </w:p>
          <w:p w14:paraId="43EC23CE" w14:textId="3B27AEE7" w:rsidR="00640B10" w:rsidRPr="00E43B10" w:rsidRDefault="00960462" w:rsidP="00EF0A81">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en-US"/>
              </w:rPr>
              <w:t xml:space="preserve"> comunicarea informațiilor referitoare la aplicațiile practice ale substanțelor studiate</w:t>
            </w:r>
            <w:r w:rsidR="002764A1">
              <w:rPr>
                <w:rFonts w:ascii="Times New Roman" w:eastAsia="Calibri" w:hAnsi="Times New Roman" w:cs="Times New Roman"/>
                <w:lang w:val="en-US"/>
              </w:rPr>
              <w:t>;</w:t>
            </w:r>
          </w:p>
          <w:p w14:paraId="55266EED" w14:textId="13E9BD18" w:rsidR="00640B10" w:rsidRPr="00E43B10" w:rsidRDefault="00960462" w:rsidP="00EF0A81">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it-IT"/>
              </w:rPr>
              <w:t xml:space="preserve"> aplicarea </w:t>
            </w:r>
            <w:r w:rsidR="002764A1">
              <w:rPr>
                <w:rFonts w:ascii="Times New Roman" w:eastAsia="Calibri" w:hAnsi="Times New Roman" w:cs="Times New Roman"/>
                <w:lang w:val="it-IT"/>
              </w:rPr>
              <w:t>algoritmilor de calcul</w:t>
            </w:r>
            <w:r w:rsidR="00640B10" w:rsidRPr="00E43B10">
              <w:rPr>
                <w:rFonts w:ascii="Times New Roman" w:eastAsia="Calibri" w:hAnsi="Times New Roman" w:cs="Times New Roman"/>
                <w:lang w:val="it-IT"/>
              </w:rPr>
              <w:t>, pentru corelarea coeficienților stoechiometrici cu datele problemei, în vederea determinării cantității/maselor de reactanți/produși de reacție</w:t>
            </w:r>
            <w:r w:rsidR="002764A1">
              <w:rPr>
                <w:rFonts w:ascii="Times New Roman" w:eastAsia="Calibri" w:hAnsi="Times New Roman" w:cs="Times New Roman"/>
                <w:lang w:val="it-IT"/>
              </w:rPr>
              <w:t>;</w:t>
            </w:r>
          </w:p>
          <w:p w14:paraId="0C7571B8" w14:textId="5ABB6D4B" w:rsidR="00640B10" w:rsidRDefault="00960462" w:rsidP="00EF0A81">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 xml:space="preserve">– </w:t>
            </w:r>
            <w:r w:rsidR="00640B10" w:rsidRPr="00E43B10">
              <w:rPr>
                <w:rFonts w:ascii="Times New Roman" w:eastAsia="Calibri" w:hAnsi="Times New Roman" w:cs="Times New Roman"/>
                <w:lang w:val="pt-PT"/>
              </w:rPr>
              <w:t xml:space="preserve"> aplicarea algoritmilor de rezolvare a unor probleme de calcul stoechiometric,</w:t>
            </w:r>
            <w:r w:rsidR="00BA29C0">
              <w:rPr>
                <w:rFonts w:ascii="Times New Roman" w:eastAsia="Calibri" w:hAnsi="Times New Roman" w:cs="Times New Roman"/>
                <w:lang w:val="pt-PT"/>
              </w:rPr>
              <w:t xml:space="preserve"> </w:t>
            </w:r>
            <w:r w:rsidR="00640B10" w:rsidRPr="00E43B10">
              <w:rPr>
                <w:rFonts w:ascii="Times New Roman" w:eastAsia="Calibri" w:hAnsi="Times New Roman" w:cs="Times New Roman"/>
                <w:lang w:val="pt-PT"/>
              </w:rPr>
              <w:t>utilizând puritatea</w:t>
            </w:r>
            <w:r w:rsidR="00661249">
              <w:rPr>
                <w:rFonts w:ascii="Times New Roman" w:eastAsia="Calibri" w:hAnsi="Times New Roman" w:cs="Times New Roman"/>
                <w:lang w:val="pt-PT"/>
              </w:rPr>
              <w:t xml:space="preserve"> substanțelor</w:t>
            </w:r>
            <w:r w:rsidR="00640B10" w:rsidRPr="00E43B10">
              <w:rPr>
                <w:rFonts w:ascii="Times New Roman" w:eastAsia="Calibri" w:hAnsi="Times New Roman" w:cs="Times New Roman"/>
                <w:lang w:val="pt-PT"/>
              </w:rPr>
              <w:t>/randamentul.</w:t>
            </w:r>
          </w:p>
          <w:p w14:paraId="75C7D1CC" w14:textId="138BDC59" w:rsidR="00947D41" w:rsidRPr="00947D41" w:rsidRDefault="00947D41" w:rsidP="00EF0A81">
            <w:pPr>
              <w:autoSpaceDE w:val="0"/>
              <w:autoSpaceDN w:val="0"/>
              <w:adjustRightInd w:val="0"/>
              <w:rPr>
                <w:rFonts w:ascii="Times New Roman" w:eastAsia="Calibri" w:hAnsi="Times New Roman" w:cs="Times New Roman"/>
                <w:lang w:val="pt-PT"/>
              </w:rPr>
            </w:pPr>
          </w:p>
        </w:tc>
        <w:tc>
          <w:tcPr>
            <w:tcW w:w="3402" w:type="dxa"/>
          </w:tcPr>
          <w:p w14:paraId="746DED14" w14:textId="50960299" w:rsidR="00890220" w:rsidRPr="001D5D2E" w:rsidRDefault="00FC0CDC" w:rsidP="00890220">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90220" w:rsidRPr="001D5D2E">
              <w:rPr>
                <w:rFonts w:ascii="Times New Roman" w:eastAsia="Calibri" w:hAnsi="Times New Roman" w:cs="Times New Roman"/>
                <w:bCs/>
              </w:rPr>
              <w:t xml:space="preserve"> </w:t>
            </w:r>
            <w:r w:rsidR="00890220">
              <w:rPr>
                <w:rFonts w:ascii="Times New Roman" w:eastAsia="Calibri" w:hAnsi="Times New Roman" w:cs="Times New Roman"/>
                <w:iCs/>
                <w:lang w:val="en-US"/>
              </w:rPr>
              <w:t>m</w:t>
            </w:r>
            <w:r w:rsidR="00890220" w:rsidRPr="001D5D2E">
              <w:rPr>
                <w:rFonts w:ascii="Times New Roman" w:eastAsia="Calibri" w:hAnsi="Times New Roman" w:cs="Times New Roman"/>
                <w:iCs/>
                <w:lang w:val="en-US"/>
              </w:rPr>
              <w:t xml:space="preserve">anual școlar: Chimie  </w:t>
            </w:r>
          </w:p>
          <w:p w14:paraId="382D12B3" w14:textId="045D078C" w:rsidR="00890220" w:rsidRPr="001D5D2E" w:rsidRDefault="00890220" w:rsidP="00890220">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34332F60" w14:textId="7FF72EFE" w:rsidR="00890220" w:rsidRPr="001D5D2E" w:rsidRDefault="00FC0CDC" w:rsidP="00890220">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90220" w:rsidRPr="001D5D2E">
              <w:rPr>
                <w:rFonts w:ascii="Times New Roman" w:eastAsia="Calibri" w:hAnsi="Times New Roman" w:cs="Times New Roman"/>
                <w:bCs/>
              </w:rPr>
              <w:t xml:space="preserve"> </w:t>
            </w:r>
            <w:r w:rsidR="00890220">
              <w:rPr>
                <w:rFonts w:ascii="Times New Roman" w:eastAsia="Calibri" w:hAnsi="Times New Roman" w:cs="Times New Roman"/>
                <w:bCs/>
              </w:rPr>
              <w:t>a</w:t>
            </w:r>
            <w:r w:rsidR="00890220" w:rsidRPr="001D5D2E">
              <w:rPr>
                <w:rFonts w:ascii="Times New Roman" w:eastAsia="Calibri" w:hAnsi="Times New Roman" w:cs="Times New Roman"/>
                <w:bCs/>
              </w:rPr>
              <w:t>uxiliar</w:t>
            </w:r>
            <w:r w:rsidR="00890220">
              <w:rPr>
                <w:rFonts w:ascii="Times New Roman" w:eastAsia="Calibri" w:hAnsi="Times New Roman" w:cs="Times New Roman"/>
                <w:bCs/>
              </w:rPr>
              <w:t>e</w:t>
            </w:r>
            <w:r w:rsidR="00890220" w:rsidRPr="001D5D2E">
              <w:rPr>
                <w:rFonts w:ascii="Times New Roman" w:eastAsia="Calibri" w:hAnsi="Times New Roman" w:cs="Times New Roman"/>
                <w:bCs/>
              </w:rPr>
              <w:t xml:space="preserve"> școlar</w:t>
            </w:r>
            <w:r w:rsidR="00890220">
              <w:rPr>
                <w:rFonts w:ascii="Times New Roman" w:eastAsia="Calibri" w:hAnsi="Times New Roman" w:cs="Times New Roman"/>
                <w:bCs/>
              </w:rPr>
              <w:t>e</w:t>
            </w:r>
            <w:r w:rsidR="00890220" w:rsidRPr="001D5D2E">
              <w:rPr>
                <w:rFonts w:ascii="Times New Roman" w:eastAsia="Calibri" w:hAnsi="Times New Roman" w:cs="Times New Roman"/>
                <w:bCs/>
              </w:rPr>
              <w:t xml:space="preserve">: </w:t>
            </w:r>
            <w:r w:rsidR="00890220" w:rsidRPr="001D5D2E">
              <w:rPr>
                <w:rFonts w:ascii="Times New Roman" w:eastAsia="Calibri" w:hAnsi="Times New Roman" w:cs="Times New Roman"/>
                <w:iCs/>
                <w:lang w:val="en-US"/>
              </w:rPr>
              <w:t>Caietul elevului</w:t>
            </w:r>
            <w:r w:rsidR="00890220">
              <w:rPr>
                <w:rFonts w:ascii="Times New Roman" w:eastAsia="Calibri" w:hAnsi="Times New Roman" w:cs="Times New Roman"/>
                <w:iCs/>
                <w:lang w:val="en-US"/>
              </w:rPr>
              <w:t>;</w:t>
            </w:r>
            <w:r w:rsidR="00890220" w:rsidRPr="001D5D2E">
              <w:rPr>
                <w:rFonts w:ascii="Times New Roman" w:eastAsia="Calibri" w:hAnsi="Times New Roman" w:cs="Times New Roman"/>
                <w:iCs/>
                <w:lang w:val="en-US"/>
              </w:rPr>
              <w:t xml:space="preserve"> </w:t>
            </w:r>
            <w:r w:rsidR="00890220">
              <w:rPr>
                <w:rFonts w:ascii="Times New Roman" w:eastAsia="Calibri" w:hAnsi="Times New Roman" w:cs="Times New Roman"/>
                <w:iCs/>
                <w:lang w:val="en-US"/>
              </w:rPr>
              <w:t>culegeri de chimie</w:t>
            </w:r>
          </w:p>
          <w:p w14:paraId="25EED261" w14:textId="48D2BBC3"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s</w:t>
            </w:r>
            <w:r w:rsidR="00640B10" w:rsidRPr="00E43B10">
              <w:rPr>
                <w:rFonts w:ascii="Times New Roman" w:eastAsia="Calibri" w:hAnsi="Times New Roman" w:cs="Times New Roman"/>
                <w:bCs/>
              </w:rPr>
              <w:t xml:space="preserve">ubstanţe chimice: magneziu  și soluție de acid sulfuric </w:t>
            </w:r>
          </w:p>
          <w:p w14:paraId="560998D8" w14:textId="5779FA7C"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u</w:t>
            </w:r>
            <w:r w:rsidR="00640B10" w:rsidRPr="00E43B10">
              <w:rPr>
                <w:rFonts w:ascii="Times New Roman" w:eastAsia="Calibri" w:hAnsi="Times New Roman" w:cs="Times New Roman"/>
                <w:bCs/>
              </w:rPr>
              <w:t xml:space="preserve">stensile de laborator: eprubete, sticlă de ceas, stativ pentru eprubete </w:t>
            </w:r>
          </w:p>
          <w:p w14:paraId="49398CDB" w14:textId="7D8B4E4B" w:rsidR="00640B10" w:rsidRPr="00890220" w:rsidRDefault="00890220" w:rsidP="00890220">
            <w:pPr>
              <w:pStyle w:val="ListParagraph"/>
              <w:numPr>
                <w:ilvl w:val="0"/>
                <w:numId w:val="21"/>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e</w:t>
            </w:r>
            <w:r w:rsidR="00640B10" w:rsidRPr="00890220">
              <w:rPr>
                <w:rFonts w:ascii="Times New Roman" w:eastAsia="Calibri" w:hAnsi="Times New Roman" w:cs="Times New Roman"/>
                <w:bCs/>
              </w:rPr>
              <w:t>xperimentul de laborator</w:t>
            </w:r>
          </w:p>
          <w:p w14:paraId="3FDD8719" w14:textId="64479EFC"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f</w:t>
            </w:r>
            <w:r w:rsidR="00640B10" w:rsidRPr="00E43B10">
              <w:rPr>
                <w:rFonts w:ascii="Times New Roman" w:eastAsia="Calibri" w:hAnsi="Times New Roman" w:cs="Times New Roman"/>
                <w:bCs/>
              </w:rPr>
              <w:t>ișă de lucru</w:t>
            </w:r>
          </w:p>
          <w:p w14:paraId="3094A63F" w14:textId="2AAB209C"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f</w:t>
            </w:r>
            <w:r w:rsidR="00640B10" w:rsidRPr="00E43B10">
              <w:rPr>
                <w:rFonts w:ascii="Times New Roman" w:eastAsia="Calibri" w:hAnsi="Times New Roman" w:cs="Times New Roman"/>
                <w:bCs/>
              </w:rPr>
              <w:t>işă de activitate experimentală în perechi</w:t>
            </w:r>
          </w:p>
          <w:p w14:paraId="51BA8265" w14:textId="77777777" w:rsidR="00640B10" w:rsidRPr="00E43B10" w:rsidRDefault="009D16F6" w:rsidP="00EF0A81">
            <w:pPr>
              <w:autoSpaceDE w:val="0"/>
              <w:autoSpaceDN w:val="0"/>
              <w:adjustRightInd w:val="0"/>
              <w:rPr>
                <w:rFonts w:ascii="Times New Roman" w:eastAsia="Calibri" w:hAnsi="Times New Roman" w:cs="Times New Roman"/>
                <w:color w:val="0563C2"/>
              </w:rPr>
            </w:pPr>
            <w:hyperlink r:id="rId30" w:history="1">
              <w:r w:rsidR="00640B10" w:rsidRPr="00E43B10">
                <w:rPr>
                  <w:rFonts w:ascii="Times New Roman" w:eastAsia="Calibri" w:hAnsi="Times New Roman" w:cs="Times New Roman"/>
                  <w:color w:val="0563C1"/>
                  <w:u w:val="single"/>
                </w:rPr>
                <w:t>http://imake.lefo.ro/~laurentiu.bulgaru/ael/index.html</w:t>
              </w:r>
            </w:hyperlink>
          </w:p>
          <w:p w14:paraId="7B294FC7" w14:textId="77777777" w:rsidR="00640B10" w:rsidRPr="00E43B10" w:rsidRDefault="009D16F6" w:rsidP="00EF0A81">
            <w:pPr>
              <w:autoSpaceDE w:val="0"/>
              <w:autoSpaceDN w:val="0"/>
              <w:adjustRightInd w:val="0"/>
              <w:rPr>
                <w:rFonts w:ascii="Times New Roman" w:eastAsia="Calibri" w:hAnsi="Times New Roman" w:cs="Times New Roman"/>
                <w:color w:val="0563C2"/>
              </w:rPr>
            </w:pPr>
            <w:hyperlink r:id="rId31" w:history="1">
              <w:r w:rsidR="00640B10" w:rsidRPr="00E43B10">
                <w:rPr>
                  <w:rFonts w:ascii="Times New Roman" w:eastAsia="Calibri" w:hAnsi="Times New Roman" w:cs="Times New Roman"/>
                  <w:color w:val="0563C1"/>
                  <w:u w:val="single"/>
                </w:rPr>
                <w:t>http://imake.lefo.ro/~laurentiu.bulgaru</w:t>
              </w:r>
            </w:hyperlink>
          </w:p>
          <w:p w14:paraId="7AE6857E" w14:textId="2CCB7657" w:rsidR="00640B10" w:rsidRDefault="009D16F6" w:rsidP="00EF0A81">
            <w:pPr>
              <w:autoSpaceDE w:val="0"/>
              <w:autoSpaceDN w:val="0"/>
              <w:adjustRightInd w:val="0"/>
              <w:rPr>
                <w:rFonts w:ascii="Times New Roman" w:eastAsia="Calibri" w:hAnsi="Times New Roman" w:cs="Times New Roman"/>
                <w:color w:val="0563C1"/>
                <w:u w:val="single"/>
              </w:rPr>
            </w:pPr>
            <w:hyperlink r:id="rId32" w:history="1">
              <w:r w:rsidR="00640B10" w:rsidRPr="00E43B10">
                <w:rPr>
                  <w:rFonts w:ascii="Times New Roman" w:eastAsia="Calibri" w:hAnsi="Times New Roman" w:cs="Times New Roman"/>
                  <w:color w:val="0563C1"/>
                  <w:u w:val="single"/>
                </w:rPr>
                <w:t>http://imake.lefo.ro/~laurentiu.bulgaru/reactii_chimice/</w:t>
              </w:r>
            </w:hyperlink>
          </w:p>
          <w:p w14:paraId="1487AD54" w14:textId="77777777" w:rsidR="00890220" w:rsidRPr="00E43B10" w:rsidRDefault="00890220" w:rsidP="00EF0A81">
            <w:pPr>
              <w:autoSpaceDE w:val="0"/>
              <w:autoSpaceDN w:val="0"/>
              <w:adjustRightInd w:val="0"/>
              <w:rPr>
                <w:rFonts w:ascii="Times New Roman" w:eastAsia="Calibri" w:hAnsi="Times New Roman" w:cs="Times New Roman"/>
                <w:color w:val="0563C2"/>
              </w:rPr>
            </w:pPr>
          </w:p>
          <w:p w14:paraId="789C2AE1" w14:textId="137089BE" w:rsidR="00640B10" w:rsidRPr="00E7540D" w:rsidRDefault="00890220" w:rsidP="00EF0A81">
            <w:pPr>
              <w:pStyle w:val="ListParagraph"/>
              <w:numPr>
                <w:ilvl w:val="0"/>
                <w:numId w:val="9"/>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640B10" w:rsidRPr="00E7540D">
              <w:rPr>
                <w:rFonts w:ascii="Times New Roman" w:eastAsia="Calibri" w:hAnsi="Times New Roman" w:cs="Times New Roman"/>
                <w:bCs/>
              </w:rPr>
              <w:t>ctivitate frontală</w:t>
            </w:r>
          </w:p>
          <w:p w14:paraId="7F32FE58" w14:textId="75791097" w:rsidR="00054F80" w:rsidRPr="00EF47C4" w:rsidRDefault="00890220" w:rsidP="00EF0A81">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640B10" w:rsidRPr="00E43B10">
              <w:rPr>
                <w:rFonts w:ascii="Times New Roman" w:eastAsia="Calibri" w:hAnsi="Times New Roman" w:cs="Times New Roman"/>
                <w:bCs/>
                <w:lang w:val="en-US"/>
              </w:rPr>
              <w:t>ctivitate în perechi</w:t>
            </w:r>
          </w:p>
        </w:tc>
        <w:tc>
          <w:tcPr>
            <w:tcW w:w="1932" w:type="dxa"/>
          </w:tcPr>
          <w:p w14:paraId="6254610A" w14:textId="0124AE0E"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640B10" w:rsidRPr="00E43B10">
              <w:rPr>
                <w:rFonts w:ascii="Times New Roman" w:eastAsia="Calibri" w:hAnsi="Times New Roman" w:cs="Times New Roman"/>
                <w:bCs/>
              </w:rPr>
              <w:t xml:space="preserve"> examinarea curentă orală</w:t>
            </w:r>
          </w:p>
          <w:p w14:paraId="5A1BAC33" w14:textId="7736101F"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640B10" w:rsidRPr="00E43B10">
              <w:rPr>
                <w:rFonts w:ascii="Times New Roman" w:eastAsia="Calibri" w:hAnsi="Times New Roman" w:cs="Times New Roman"/>
                <w:bCs/>
              </w:rPr>
              <w:t xml:space="preserve"> observarea sistematică a elevilor</w:t>
            </w:r>
          </w:p>
          <w:p w14:paraId="72AA0C1F" w14:textId="70156893" w:rsidR="00640B10" w:rsidRPr="00E43B10" w:rsidRDefault="00FC0CDC"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640B10" w:rsidRPr="00E43B10">
              <w:rPr>
                <w:rFonts w:ascii="Times New Roman" w:eastAsia="Calibri" w:hAnsi="Times New Roman" w:cs="Times New Roman"/>
                <w:bCs/>
              </w:rPr>
              <w:t xml:space="preserve"> evaluarea fișelor de lucru</w:t>
            </w:r>
          </w:p>
          <w:p w14:paraId="009FFB2D" w14:textId="0059C9C4" w:rsidR="00640B10" w:rsidRPr="00E43B10" w:rsidRDefault="00640B10" w:rsidP="00EF0A81">
            <w:pPr>
              <w:autoSpaceDE w:val="0"/>
              <w:autoSpaceDN w:val="0"/>
              <w:adjustRightInd w:val="0"/>
              <w:rPr>
                <w:rFonts w:ascii="Times New Roman" w:eastAsia="Calibri" w:hAnsi="Times New Roman" w:cs="Times New Roman"/>
                <w:bCs/>
              </w:rPr>
            </w:pPr>
            <w:r w:rsidRPr="00E43B10">
              <w:rPr>
                <w:rFonts w:ascii="Times New Roman" w:eastAsia="Calibri" w:hAnsi="Times New Roman" w:cs="Times New Roman"/>
                <w:bCs/>
              </w:rPr>
              <w:t>– evaluarea modului de completare a fișelor de lucru pentru activitatea în perechi</w:t>
            </w:r>
          </w:p>
          <w:p w14:paraId="14738ED8" w14:textId="77777777" w:rsidR="00640B10" w:rsidRPr="006B015E" w:rsidRDefault="00640B10" w:rsidP="00EF0A81">
            <w:pPr>
              <w:autoSpaceDE w:val="0"/>
              <w:autoSpaceDN w:val="0"/>
              <w:adjustRightInd w:val="0"/>
              <w:rPr>
                <w:rFonts w:ascii="Times New Roman" w:hAnsi="Times New Roman" w:cs="Times New Roman"/>
                <w:bCs/>
              </w:rPr>
            </w:pPr>
          </w:p>
        </w:tc>
        <w:tc>
          <w:tcPr>
            <w:tcW w:w="1470" w:type="dxa"/>
          </w:tcPr>
          <w:p w14:paraId="303BAF5D" w14:textId="6A3F70A4" w:rsidR="00640B10" w:rsidRDefault="00640B10" w:rsidP="00EF0A81">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S1</w:t>
            </w:r>
            <w:r w:rsidR="00E019E4">
              <w:rPr>
                <w:rFonts w:ascii="Times New Roman" w:hAnsi="Times New Roman" w:cs="Times New Roman"/>
                <w:b/>
                <w:bCs/>
              </w:rPr>
              <w:t>5</w:t>
            </w:r>
            <w:r w:rsidRPr="006B015E">
              <w:rPr>
                <w:rFonts w:ascii="Times New Roman" w:hAnsi="Times New Roman" w:cs="Times New Roman"/>
                <w:b/>
                <w:bCs/>
              </w:rPr>
              <w:t>/1h</w:t>
            </w:r>
          </w:p>
          <w:p w14:paraId="0CBE15A9" w14:textId="77777777" w:rsidR="00640B10" w:rsidRPr="006B015E" w:rsidRDefault="00640B10" w:rsidP="00972450">
            <w:pPr>
              <w:autoSpaceDE w:val="0"/>
              <w:autoSpaceDN w:val="0"/>
              <w:adjustRightInd w:val="0"/>
              <w:jc w:val="center"/>
              <w:rPr>
                <w:rFonts w:ascii="Times New Roman" w:hAnsi="Times New Roman" w:cs="Times New Roman"/>
                <w:b/>
                <w:bCs/>
              </w:rPr>
            </w:pPr>
          </w:p>
        </w:tc>
      </w:tr>
      <w:tr w:rsidR="00873E8A" w14:paraId="120F5A4F" w14:textId="77777777" w:rsidTr="00455F07">
        <w:trPr>
          <w:trHeight w:val="710"/>
        </w:trPr>
        <w:tc>
          <w:tcPr>
            <w:tcW w:w="14884" w:type="dxa"/>
            <w:gridSpan w:val="6"/>
            <w:shd w:val="clear" w:color="auto" w:fill="C5E0B3" w:themeFill="accent6" w:themeFillTint="66"/>
          </w:tcPr>
          <w:p w14:paraId="209FA02B" w14:textId="26517499" w:rsidR="00873E8A" w:rsidRPr="00455F07" w:rsidRDefault="00873E8A" w:rsidP="00873E8A">
            <w:pPr>
              <w:suppressAutoHyphens/>
              <w:jc w:val="center"/>
              <w:rPr>
                <w:rFonts w:ascii="Times New Roman" w:eastAsia="Times New Roman" w:hAnsi="Times New Roman" w:cs="Times New Roman"/>
                <w:b/>
                <w:bCs/>
                <w:lang w:eastAsia="ar-SA"/>
              </w:rPr>
            </w:pPr>
            <w:r w:rsidRPr="00455F07">
              <w:rPr>
                <w:rFonts w:ascii="Times New Roman" w:eastAsia="Times New Roman" w:hAnsi="Times New Roman" w:cs="Times New Roman"/>
                <w:b/>
                <w:bCs/>
                <w:lang w:eastAsia="ar-SA"/>
              </w:rPr>
              <w:lastRenderedPageBreak/>
              <w:t>MODULUL III</w:t>
            </w:r>
            <w:r w:rsidR="005855FB" w:rsidRPr="00455F07">
              <w:rPr>
                <w:rFonts w:ascii="Times New Roman" w:eastAsia="Times New Roman" w:hAnsi="Times New Roman" w:cs="Times New Roman"/>
                <w:b/>
                <w:bCs/>
                <w:lang w:eastAsia="ar-SA"/>
              </w:rPr>
              <w:t xml:space="preserve"> (9 ianuarie </w:t>
            </w:r>
            <w:r w:rsidR="00103EB8">
              <w:rPr>
                <w:rFonts w:ascii="Times New Roman" w:eastAsia="Times New Roman" w:hAnsi="Times New Roman" w:cs="Times New Roman"/>
                <w:b/>
                <w:bCs/>
                <w:lang w:eastAsia="ar-SA"/>
              </w:rPr>
              <w:t>–</w:t>
            </w:r>
            <w:r w:rsidR="005855FB" w:rsidRPr="00455F07">
              <w:rPr>
                <w:rFonts w:ascii="Times New Roman" w:eastAsia="Times New Roman" w:hAnsi="Times New Roman" w:cs="Times New Roman"/>
                <w:b/>
                <w:bCs/>
                <w:lang w:eastAsia="ar-SA"/>
              </w:rPr>
              <w:t xml:space="preserve"> 17 februarie 2023)</w:t>
            </w:r>
            <w:r w:rsidRPr="00455F07">
              <w:rPr>
                <w:rFonts w:ascii="Times New Roman" w:eastAsia="Times New Roman" w:hAnsi="Times New Roman" w:cs="Times New Roman"/>
                <w:b/>
                <w:bCs/>
                <w:lang w:eastAsia="ar-SA"/>
              </w:rPr>
              <w:t xml:space="preserve"> 6 săptămâni </w:t>
            </w:r>
            <w:r w:rsidR="00103EB8">
              <w:rPr>
                <w:rFonts w:ascii="Times New Roman" w:eastAsia="Times New Roman" w:hAnsi="Times New Roman" w:cs="Times New Roman"/>
                <w:b/>
                <w:bCs/>
                <w:lang w:eastAsia="ar-SA"/>
              </w:rPr>
              <w:t xml:space="preserve">– </w:t>
            </w:r>
            <w:r w:rsidRPr="00455F07">
              <w:rPr>
                <w:rFonts w:ascii="Times New Roman" w:eastAsia="Times New Roman" w:hAnsi="Times New Roman" w:cs="Times New Roman"/>
                <w:b/>
                <w:bCs/>
                <w:lang w:eastAsia="ar-SA"/>
              </w:rPr>
              <w:t>12</w:t>
            </w:r>
            <w:r w:rsidR="00D62F34">
              <w:rPr>
                <w:rFonts w:ascii="Times New Roman" w:eastAsia="Times New Roman" w:hAnsi="Times New Roman" w:cs="Times New Roman"/>
                <w:b/>
                <w:bCs/>
                <w:lang w:eastAsia="ar-SA"/>
              </w:rPr>
              <w:t xml:space="preserve"> </w:t>
            </w:r>
            <w:r w:rsidRPr="00455F07">
              <w:rPr>
                <w:rFonts w:ascii="Times New Roman" w:eastAsia="Times New Roman" w:hAnsi="Times New Roman" w:cs="Times New Roman"/>
                <w:b/>
                <w:bCs/>
                <w:lang w:eastAsia="ar-SA"/>
              </w:rPr>
              <w:t>ore</w:t>
            </w:r>
          </w:p>
          <w:p w14:paraId="31D9F817" w14:textId="21DC0526" w:rsidR="00873E8A" w:rsidRPr="00972450" w:rsidRDefault="00873E8A" w:rsidP="00972450">
            <w:pPr>
              <w:suppressAutoHyphens/>
              <w:jc w:val="center"/>
              <w:rPr>
                <w:rFonts w:ascii="Times New Roman" w:eastAsia="Times New Roman" w:hAnsi="Times New Roman" w:cs="Times New Roman"/>
                <w:sz w:val="24"/>
                <w:szCs w:val="24"/>
                <w:lang w:eastAsia="ar-SA"/>
              </w:rPr>
            </w:pPr>
            <w:r w:rsidRPr="00455F07">
              <w:rPr>
                <w:rFonts w:ascii="Times New Roman" w:eastAsia="Times New Roman" w:hAnsi="Times New Roman" w:cs="Times New Roman"/>
                <w:b/>
                <w:bCs/>
                <w:lang w:eastAsia="ar-SA"/>
              </w:rPr>
              <w:t>Vacanță</w:t>
            </w:r>
            <w:r w:rsidR="00312A2E">
              <w:rPr>
                <w:rFonts w:ascii="Times New Roman" w:eastAsia="Times New Roman" w:hAnsi="Times New Roman" w:cs="Times New Roman"/>
                <w:b/>
                <w:bCs/>
                <w:lang w:eastAsia="ar-SA"/>
              </w:rPr>
              <w:t xml:space="preserve"> </w:t>
            </w:r>
            <w:r w:rsidR="008C56FB" w:rsidRPr="00455F07">
              <w:rPr>
                <w:rFonts w:ascii="Times New Roman" w:eastAsia="Times New Roman" w:hAnsi="Times New Roman" w:cs="Times New Roman"/>
                <w:b/>
                <w:bCs/>
                <w:lang w:eastAsia="ar-SA"/>
              </w:rPr>
              <w:t>(propunere)</w:t>
            </w:r>
            <w:r w:rsidR="001C145A">
              <w:rPr>
                <w:rFonts w:ascii="Times New Roman" w:eastAsia="Times New Roman" w:hAnsi="Times New Roman" w:cs="Times New Roman"/>
                <w:b/>
                <w:bCs/>
                <w:lang w:eastAsia="ar-SA"/>
              </w:rPr>
              <w:t xml:space="preserve"> </w:t>
            </w:r>
            <w:r w:rsidRPr="00455F07">
              <w:rPr>
                <w:rFonts w:ascii="Times New Roman" w:eastAsia="Times New Roman" w:hAnsi="Times New Roman" w:cs="Times New Roman"/>
                <w:b/>
                <w:bCs/>
                <w:lang w:eastAsia="ar-SA"/>
              </w:rPr>
              <w:t xml:space="preserve">18 februarie </w:t>
            </w:r>
            <w:r w:rsidR="00103EB8">
              <w:rPr>
                <w:rFonts w:ascii="Times New Roman" w:eastAsia="Times New Roman" w:hAnsi="Times New Roman" w:cs="Times New Roman"/>
                <w:b/>
                <w:bCs/>
                <w:lang w:eastAsia="ar-SA"/>
              </w:rPr>
              <w:t>–</w:t>
            </w:r>
            <w:r w:rsidRPr="00455F07">
              <w:rPr>
                <w:rFonts w:ascii="Times New Roman" w:eastAsia="Times New Roman" w:hAnsi="Times New Roman" w:cs="Times New Roman"/>
                <w:b/>
                <w:bCs/>
                <w:lang w:eastAsia="ar-SA"/>
              </w:rPr>
              <w:t xml:space="preserve"> 26 februarie 2023</w:t>
            </w:r>
            <w:r w:rsidRPr="00873E8A">
              <w:rPr>
                <w:rFonts w:ascii="Times New Roman" w:eastAsia="Times New Roman" w:hAnsi="Times New Roman" w:cs="Times New Roman"/>
                <w:sz w:val="24"/>
                <w:szCs w:val="24"/>
                <w:lang w:eastAsia="ar-SA"/>
              </w:rPr>
              <w:t xml:space="preserve"> </w:t>
            </w:r>
          </w:p>
        </w:tc>
      </w:tr>
      <w:tr w:rsidR="00F454CC" w14:paraId="3F744343" w14:textId="77777777" w:rsidTr="00586881">
        <w:trPr>
          <w:trHeight w:val="276"/>
        </w:trPr>
        <w:tc>
          <w:tcPr>
            <w:tcW w:w="14884" w:type="dxa"/>
            <w:gridSpan w:val="6"/>
            <w:shd w:val="clear" w:color="auto" w:fill="C5E0B3" w:themeFill="accent6" w:themeFillTint="66"/>
          </w:tcPr>
          <w:p w14:paraId="0987F2A4" w14:textId="331C3A93" w:rsidR="00F454CC" w:rsidRPr="00455F07" w:rsidRDefault="00F454CC" w:rsidP="00873E8A">
            <w:pPr>
              <w:autoSpaceDE w:val="0"/>
              <w:autoSpaceDN w:val="0"/>
              <w:adjustRightInd w:val="0"/>
              <w:jc w:val="center"/>
              <w:rPr>
                <w:rFonts w:ascii="Times New Roman" w:eastAsia="Times New Roman" w:hAnsi="Times New Roman" w:cs="Times New Roman"/>
                <w:b/>
                <w:bCs/>
                <w:lang w:eastAsia="ar-SA"/>
              </w:rPr>
            </w:pPr>
            <w:r w:rsidRPr="00455F07">
              <w:rPr>
                <w:rFonts w:ascii="Times New Roman" w:eastAsia="Calibri" w:hAnsi="Times New Roman" w:cs="Times New Roman"/>
                <w:b/>
                <w:bCs/>
                <w:lang w:val="af-ZA"/>
              </w:rPr>
              <w:t>UNITATEA DE ÎNVĂȚARE</w:t>
            </w:r>
            <w:r w:rsidR="00455F07">
              <w:rPr>
                <w:rFonts w:ascii="Times New Roman" w:eastAsia="Calibri" w:hAnsi="Times New Roman" w:cs="Times New Roman"/>
                <w:b/>
                <w:bCs/>
                <w:lang w:val="af-ZA"/>
              </w:rPr>
              <w:t xml:space="preserve">  </w:t>
            </w:r>
            <w:r w:rsidRPr="00455F07">
              <w:rPr>
                <w:rFonts w:ascii="Times New Roman" w:eastAsia="Calibri" w:hAnsi="Times New Roman" w:cs="Times New Roman"/>
                <w:b/>
                <w:bCs/>
                <w:i/>
                <w:iCs/>
                <w:lang w:val="en-US"/>
              </w:rPr>
              <w:t>Tipuri de reacții chimice – Reacția de combinare. Reacția de descompunere</w:t>
            </w:r>
            <w:r w:rsidRPr="00455F07">
              <w:rPr>
                <w:rFonts w:ascii="Times New Roman" w:eastAsia="Calibri" w:hAnsi="Times New Roman" w:cs="Times New Roman"/>
                <w:b/>
                <w:bCs/>
                <w:lang w:val="af-ZA"/>
              </w:rPr>
              <w:t xml:space="preserve"> – timp alocat: 12 ore</w:t>
            </w:r>
          </w:p>
        </w:tc>
      </w:tr>
      <w:tr w:rsidR="00873E8A" w14:paraId="0BCDAFA4" w14:textId="77777777" w:rsidTr="00CE6CF7">
        <w:trPr>
          <w:trHeight w:val="409"/>
        </w:trPr>
        <w:tc>
          <w:tcPr>
            <w:tcW w:w="1985" w:type="dxa"/>
          </w:tcPr>
          <w:p w14:paraId="74C8C7C2" w14:textId="77777777" w:rsidR="00E7540D" w:rsidRPr="00E7540D" w:rsidRDefault="00E7540D" w:rsidP="00E7540D">
            <w:pPr>
              <w:autoSpaceDE w:val="0"/>
              <w:autoSpaceDN w:val="0"/>
              <w:adjustRightInd w:val="0"/>
              <w:spacing w:after="160" w:line="259" w:lineRule="auto"/>
              <w:rPr>
                <w:rFonts w:ascii="Times New Roman" w:eastAsia="Calibri" w:hAnsi="Times New Roman" w:cs="Times New Roman"/>
                <w:b/>
                <w:bCs/>
                <w:lang w:val="en-US"/>
              </w:rPr>
            </w:pPr>
            <w:r w:rsidRPr="00E7540D">
              <w:rPr>
                <w:rFonts w:ascii="Times New Roman" w:eastAsia="Calibri" w:hAnsi="Times New Roman" w:cs="Times New Roman"/>
                <w:b/>
                <w:bCs/>
                <w:lang w:val="en-US"/>
              </w:rPr>
              <w:t>Reacția de descompunere</w:t>
            </w:r>
          </w:p>
          <w:p w14:paraId="007D5F8C" w14:textId="77777777" w:rsidR="00873E8A" w:rsidRPr="006B015E" w:rsidRDefault="00873E8A" w:rsidP="00873E8A">
            <w:pPr>
              <w:autoSpaceDE w:val="0"/>
              <w:autoSpaceDN w:val="0"/>
              <w:adjustRightInd w:val="0"/>
              <w:rPr>
                <w:rFonts w:ascii="Times New Roman" w:hAnsi="Times New Roman" w:cs="Times New Roman"/>
                <w:b/>
                <w:bCs/>
              </w:rPr>
            </w:pPr>
          </w:p>
        </w:tc>
        <w:tc>
          <w:tcPr>
            <w:tcW w:w="709" w:type="dxa"/>
          </w:tcPr>
          <w:p w14:paraId="3107FB1C" w14:textId="77777777" w:rsidR="00E7540D" w:rsidRPr="00E7540D" w:rsidRDefault="00E7540D" w:rsidP="00E7540D">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1.1. </w:t>
            </w:r>
          </w:p>
          <w:p w14:paraId="1A391EC4" w14:textId="77777777" w:rsidR="00E7540D" w:rsidRPr="00E7540D" w:rsidRDefault="00E7540D" w:rsidP="00E7540D">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1.2. </w:t>
            </w:r>
          </w:p>
          <w:p w14:paraId="1C5E0485" w14:textId="77777777" w:rsidR="00E7540D" w:rsidRPr="00E7540D" w:rsidRDefault="00E7540D" w:rsidP="00E7540D">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1.3. </w:t>
            </w:r>
          </w:p>
          <w:p w14:paraId="5DE02873" w14:textId="77777777" w:rsidR="00E7540D" w:rsidRPr="00E7540D" w:rsidRDefault="00E7540D" w:rsidP="00E7540D">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2.1. </w:t>
            </w:r>
          </w:p>
          <w:p w14:paraId="78D1FD5E" w14:textId="77777777" w:rsidR="00873E8A" w:rsidRPr="00E7540D" w:rsidRDefault="00E7540D" w:rsidP="00E7540D">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2.2.</w:t>
            </w:r>
          </w:p>
          <w:p w14:paraId="64C7395A" w14:textId="0EF9D18B" w:rsidR="00E7540D" w:rsidRPr="006B015E" w:rsidRDefault="00E7540D" w:rsidP="00E7540D">
            <w:pPr>
              <w:autoSpaceDE w:val="0"/>
              <w:autoSpaceDN w:val="0"/>
              <w:adjustRightInd w:val="0"/>
              <w:rPr>
                <w:rFonts w:ascii="Times New Roman" w:hAnsi="Times New Roman" w:cs="Times New Roman"/>
              </w:rPr>
            </w:pPr>
            <w:r w:rsidRPr="00E7540D">
              <w:rPr>
                <w:rFonts w:ascii="Times New Roman" w:eastAsia="Calibri" w:hAnsi="Times New Roman" w:cs="Times New Roman"/>
                <w:b/>
                <w:bCs/>
                <w:lang w:val="en-US"/>
              </w:rPr>
              <w:t>3.2.</w:t>
            </w:r>
          </w:p>
        </w:tc>
        <w:tc>
          <w:tcPr>
            <w:tcW w:w="5386" w:type="dxa"/>
          </w:tcPr>
          <w:p w14:paraId="1DFFAEBA" w14:textId="1EFE0BEC"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 xml:space="preserve">– </w:t>
            </w:r>
            <w:r w:rsidR="00E7540D" w:rsidRPr="00E7540D">
              <w:rPr>
                <w:rFonts w:ascii="Times New Roman" w:eastAsia="Calibri" w:hAnsi="Times New Roman" w:cs="Times New Roman"/>
                <w:lang w:val="en-US"/>
              </w:rPr>
              <w:t xml:space="preserve"> diferențierea din perechi de ecuații ale  reacţiilor chimice, pe cele care </w:t>
            </w:r>
            <w:r w:rsidR="002764A1">
              <w:rPr>
                <w:rFonts w:ascii="Times New Roman" w:eastAsia="Calibri" w:hAnsi="Times New Roman" w:cs="Times New Roman"/>
                <w:lang w:val="en-US"/>
              </w:rPr>
              <w:t>reprezintă</w:t>
            </w:r>
            <w:r w:rsidR="00E7540D" w:rsidRPr="00E7540D">
              <w:rPr>
                <w:rFonts w:ascii="Times New Roman" w:eastAsia="Calibri" w:hAnsi="Times New Roman" w:cs="Times New Roman"/>
                <w:lang w:val="en-US"/>
              </w:rPr>
              <w:t xml:space="preserve"> o reacție de combinare sau o reacție de descompunere</w:t>
            </w:r>
            <w:r w:rsidR="002764A1">
              <w:rPr>
                <w:rFonts w:ascii="Times New Roman" w:eastAsia="Calibri" w:hAnsi="Times New Roman" w:cs="Times New Roman"/>
                <w:lang w:val="en-US"/>
              </w:rPr>
              <w:t>;</w:t>
            </w:r>
          </w:p>
          <w:p w14:paraId="74DED362" w14:textId="36D4B738" w:rsidR="00E7540D" w:rsidRPr="00E7540D" w:rsidRDefault="00960462" w:rsidP="00E7540D">
            <w:pPr>
              <w:autoSpaceDE w:val="0"/>
              <w:autoSpaceDN w:val="0"/>
              <w:adjustRightInd w:val="0"/>
              <w:rPr>
                <w:rFonts w:ascii="Times New Roman" w:eastAsia="Calibri" w:hAnsi="Times New Roman" w:cs="Times New Roman"/>
              </w:rPr>
            </w:pPr>
            <w:r w:rsidRPr="006B015E">
              <w:rPr>
                <w:rFonts w:ascii="Times New Roman" w:hAnsi="Times New Roman" w:cs="Times New Roman"/>
                <w:bCs/>
              </w:rPr>
              <w:t xml:space="preserve">– </w:t>
            </w:r>
            <w:r w:rsidR="00E7540D" w:rsidRPr="00E7540D">
              <w:rPr>
                <w:rFonts w:ascii="Times New Roman" w:eastAsia="Calibri" w:hAnsi="Times New Roman" w:cs="Times New Roman"/>
                <w:lang w:val="en-US"/>
              </w:rPr>
              <w:t xml:space="preserve"> stabilirea factorilor care influențează desfășurarea reacțiilor chimice de descompunere (ex. descompunerea oxidului de mercur)</w:t>
            </w:r>
            <w:r w:rsidR="002764A1">
              <w:rPr>
                <w:rFonts w:ascii="Times New Roman" w:eastAsia="Calibri" w:hAnsi="Times New Roman" w:cs="Times New Roman"/>
                <w:lang w:val="en-US"/>
              </w:rPr>
              <w:t>;</w:t>
            </w:r>
          </w:p>
          <w:p w14:paraId="23605130" w14:textId="1DF2CA4E" w:rsidR="00E7540D" w:rsidRPr="00E7540D" w:rsidRDefault="00960462" w:rsidP="00E7540D">
            <w:pPr>
              <w:autoSpaceDE w:val="0"/>
              <w:autoSpaceDN w:val="0"/>
              <w:adjustRightInd w:val="0"/>
              <w:rPr>
                <w:rFonts w:ascii="Times New Roman" w:eastAsia="Calibri" w:hAnsi="Times New Roman" w:cs="Times New Roman"/>
              </w:rPr>
            </w:pPr>
            <w:r w:rsidRPr="006B015E">
              <w:rPr>
                <w:rFonts w:ascii="Times New Roman" w:hAnsi="Times New Roman" w:cs="Times New Roman"/>
                <w:bCs/>
              </w:rPr>
              <w:t xml:space="preserve">– </w:t>
            </w:r>
            <w:r w:rsidR="00E7540D" w:rsidRPr="00E7540D">
              <w:rPr>
                <w:rFonts w:ascii="Times New Roman" w:eastAsia="Calibri" w:hAnsi="Times New Roman" w:cs="Times New Roman"/>
              </w:rPr>
              <w:t xml:space="preserve"> identificarea asemănărilor/deosebirilor dintre reactanții și produșii reacții</w:t>
            </w:r>
            <w:r w:rsidR="002764A1">
              <w:rPr>
                <w:rFonts w:ascii="Times New Roman" w:eastAsia="Calibri" w:hAnsi="Times New Roman" w:cs="Times New Roman"/>
              </w:rPr>
              <w:t>lor</w:t>
            </w:r>
            <w:r w:rsidR="00E7540D" w:rsidRPr="00E7540D">
              <w:rPr>
                <w:rFonts w:ascii="Times New Roman" w:eastAsia="Calibri" w:hAnsi="Times New Roman" w:cs="Times New Roman"/>
              </w:rPr>
              <w:t xml:space="preserve"> chimice de combinare și </w:t>
            </w:r>
            <w:r w:rsidR="00F1544E">
              <w:rPr>
                <w:rFonts w:ascii="Times New Roman" w:eastAsia="Calibri" w:hAnsi="Times New Roman" w:cs="Times New Roman"/>
              </w:rPr>
              <w:t xml:space="preserve">de </w:t>
            </w:r>
            <w:r w:rsidR="00E7540D" w:rsidRPr="00E7540D">
              <w:rPr>
                <w:rFonts w:ascii="Times New Roman" w:eastAsia="Calibri" w:hAnsi="Times New Roman" w:cs="Times New Roman"/>
              </w:rPr>
              <w:t>descompunere</w:t>
            </w:r>
            <w:r w:rsidR="00F1544E">
              <w:rPr>
                <w:rFonts w:ascii="Times New Roman" w:eastAsia="Calibri" w:hAnsi="Times New Roman" w:cs="Times New Roman"/>
              </w:rPr>
              <w:t>;</w:t>
            </w:r>
          </w:p>
          <w:p w14:paraId="41175835" w14:textId="6B56CD7F" w:rsidR="00E7540D" w:rsidRPr="00E7540D" w:rsidRDefault="00960462" w:rsidP="00E7540D">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 xml:space="preserve">– </w:t>
            </w:r>
            <w:r w:rsidR="00E7540D" w:rsidRPr="00E7540D">
              <w:rPr>
                <w:rFonts w:ascii="Times New Roman" w:eastAsia="Calibri" w:hAnsi="Times New Roman" w:cs="Times New Roman"/>
                <w:bCs/>
                <w:lang w:val="en-US"/>
              </w:rPr>
              <w:t xml:space="preserve"> completarea </w:t>
            </w:r>
            <w:r w:rsidR="00F1544E">
              <w:rPr>
                <w:rFonts w:ascii="Times New Roman" w:eastAsia="Calibri" w:hAnsi="Times New Roman" w:cs="Times New Roman"/>
                <w:bCs/>
                <w:lang w:val="en-US"/>
              </w:rPr>
              <w:t>de</w:t>
            </w:r>
            <w:r w:rsidR="00E7540D" w:rsidRPr="00E7540D">
              <w:rPr>
                <w:rFonts w:ascii="Times New Roman" w:eastAsia="Calibri" w:hAnsi="Times New Roman" w:cs="Times New Roman"/>
                <w:bCs/>
                <w:lang w:val="en-US"/>
              </w:rPr>
              <w:t xml:space="preserve"> tabel</w:t>
            </w:r>
            <w:r w:rsidR="00F1544E">
              <w:rPr>
                <w:rFonts w:ascii="Times New Roman" w:eastAsia="Calibri" w:hAnsi="Times New Roman" w:cs="Times New Roman"/>
                <w:bCs/>
                <w:lang w:val="en-US"/>
              </w:rPr>
              <w:t>e</w:t>
            </w:r>
            <w:r w:rsidR="00E7540D" w:rsidRPr="00E7540D">
              <w:rPr>
                <w:rFonts w:ascii="Times New Roman" w:eastAsia="Calibri" w:hAnsi="Times New Roman" w:cs="Times New Roman"/>
                <w:bCs/>
                <w:lang w:val="en-US"/>
              </w:rPr>
              <w:t>, în vederea rezolvării sarcinilor propuse</w:t>
            </w:r>
            <w:r w:rsidR="00F1544E">
              <w:rPr>
                <w:rFonts w:ascii="Times New Roman" w:eastAsia="Calibri" w:hAnsi="Times New Roman" w:cs="Times New Roman"/>
                <w:bCs/>
                <w:lang w:val="en-US"/>
              </w:rPr>
              <w:t>;</w:t>
            </w:r>
          </w:p>
          <w:p w14:paraId="379FC4D1" w14:textId="0D5F4D00" w:rsidR="00E7540D" w:rsidRPr="00E7540D" w:rsidRDefault="00960462" w:rsidP="00E7540D">
            <w:pPr>
              <w:autoSpaceDE w:val="0"/>
              <w:autoSpaceDN w:val="0"/>
              <w:adjustRightInd w:val="0"/>
              <w:rPr>
                <w:rFonts w:ascii="Times New Roman" w:eastAsia="Calibri" w:hAnsi="Times New Roman" w:cs="Times New Roman"/>
                <w:i/>
              </w:rPr>
            </w:pPr>
            <w:r w:rsidRPr="006B015E">
              <w:rPr>
                <w:rFonts w:ascii="Times New Roman" w:hAnsi="Times New Roman" w:cs="Times New Roman"/>
                <w:bCs/>
              </w:rPr>
              <w:t>–</w:t>
            </w:r>
            <w:r w:rsidR="00E7540D" w:rsidRPr="00E7540D">
              <w:rPr>
                <w:rFonts w:ascii="Times New Roman" w:eastAsia="Calibri" w:hAnsi="Times New Roman" w:cs="Times New Roman"/>
              </w:rPr>
              <w:t xml:space="preserve"> identificarea unei probleme prin formularea  întrebării: </w:t>
            </w:r>
            <w:r w:rsidR="00D62F34">
              <w:rPr>
                <w:rFonts w:ascii="Times New Roman" w:eastAsia="Calibri" w:hAnsi="Times New Roman" w:cs="Times New Roman"/>
                <w:i/>
              </w:rPr>
              <w:t>„</w:t>
            </w:r>
            <w:r w:rsidR="00E7540D" w:rsidRPr="00E7540D">
              <w:rPr>
                <w:rFonts w:ascii="Times New Roman" w:eastAsia="Calibri" w:hAnsi="Times New Roman" w:cs="Times New Roman"/>
                <w:i/>
              </w:rPr>
              <w:t>Prin ce se deosebește o reacție de combinare de una de descompunere?”</w:t>
            </w:r>
            <w:r w:rsidR="00F1544E">
              <w:rPr>
                <w:rFonts w:ascii="Times New Roman" w:eastAsia="Calibri" w:hAnsi="Times New Roman" w:cs="Times New Roman"/>
                <w:i/>
              </w:rPr>
              <w:t>;</w:t>
            </w:r>
          </w:p>
          <w:p w14:paraId="074E5E6B" w14:textId="222B1CC7"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 xml:space="preserve">– </w:t>
            </w:r>
            <w:r w:rsidR="00E7540D" w:rsidRPr="00E7540D">
              <w:rPr>
                <w:rFonts w:ascii="Times New Roman" w:eastAsia="Calibri" w:hAnsi="Times New Roman" w:cs="Times New Roman"/>
                <w:lang w:val="en-US"/>
              </w:rPr>
              <w:t xml:space="preserve"> stabilirea etapelor investigației, pornind de la întrebarea </w:t>
            </w:r>
            <w:r w:rsidR="00F1544E">
              <w:rPr>
                <w:rFonts w:ascii="Times New Roman" w:eastAsia="Calibri" w:hAnsi="Times New Roman" w:cs="Times New Roman"/>
                <w:lang w:val="en-US"/>
              </w:rPr>
              <w:t>formulat</w:t>
            </w:r>
            <w:r w:rsidR="00D62F34">
              <w:rPr>
                <w:rFonts w:ascii="Times New Roman" w:eastAsia="Calibri" w:hAnsi="Times New Roman" w:cs="Times New Roman"/>
                <w:lang w:val="en-US"/>
              </w:rPr>
              <w:t>ă</w:t>
            </w:r>
            <w:r w:rsidR="00F1544E">
              <w:rPr>
                <w:rFonts w:ascii="Times New Roman" w:eastAsia="Calibri" w:hAnsi="Times New Roman" w:cs="Times New Roman"/>
                <w:lang w:val="en-US"/>
              </w:rPr>
              <w:t>;</w:t>
            </w:r>
          </w:p>
          <w:p w14:paraId="6488F633" w14:textId="40E0F163"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E7540D" w:rsidRPr="00E7540D">
              <w:rPr>
                <w:rFonts w:ascii="Times New Roman" w:eastAsia="Calibri" w:hAnsi="Times New Roman" w:cs="Times New Roman"/>
                <w:lang w:val="en-US"/>
              </w:rPr>
              <w:t xml:space="preserve"> stabilirea resurselor necesare (alegerea substanțelor chimice: clorat de potasiu) și a ustensilelor de laborator</w:t>
            </w:r>
            <w:r w:rsidR="00F1544E">
              <w:rPr>
                <w:rFonts w:ascii="Times New Roman" w:eastAsia="Calibri" w:hAnsi="Times New Roman" w:cs="Times New Roman"/>
                <w:lang w:val="en-US"/>
              </w:rPr>
              <w:t>;</w:t>
            </w:r>
          </w:p>
          <w:p w14:paraId="7559FFBB" w14:textId="7574F6B9"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 xml:space="preserve">– </w:t>
            </w:r>
            <w:r w:rsidR="00E7540D" w:rsidRPr="00E7540D">
              <w:rPr>
                <w:rFonts w:ascii="Times New Roman" w:eastAsia="Calibri" w:hAnsi="Times New Roman" w:cs="Times New Roman"/>
                <w:lang w:val="en-US"/>
              </w:rPr>
              <w:t>identificarea metodelor de lucru (stabilirea modului de lucru cu respectarea normelor de sănătate și securitate în muncă)</w:t>
            </w:r>
            <w:r w:rsidR="00F1544E">
              <w:rPr>
                <w:rFonts w:ascii="Times New Roman" w:eastAsia="Calibri" w:hAnsi="Times New Roman" w:cs="Times New Roman"/>
                <w:lang w:val="en-US"/>
              </w:rPr>
              <w:t>;</w:t>
            </w:r>
          </w:p>
          <w:p w14:paraId="18B496C8" w14:textId="7E690218"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E7540D" w:rsidRPr="00E7540D">
              <w:rPr>
                <w:rFonts w:ascii="Times New Roman" w:eastAsia="Calibri" w:hAnsi="Times New Roman" w:cs="Times New Roman"/>
                <w:lang w:val="en-US"/>
              </w:rPr>
              <w:t xml:space="preserve"> implicarea în alegerea modalităților de lucru (activitate pe grupe)</w:t>
            </w:r>
            <w:r w:rsidR="00F1544E">
              <w:rPr>
                <w:rFonts w:ascii="Times New Roman" w:eastAsia="Calibri" w:hAnsi="Times New Roman" w:cs="Times New Roman"/>
                <w:lang w:val="en-US"/>
              </w:rPr>
              <w:t>;</w:t>
            </w:r>
          </w:p>
          <w:p w14:paraId="63093538" w14:textId="2D99C38D"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E7540D" w:rsidRPr="00E7540D">
              <w:rPr>
                <w:rFonts w:ascii="Times New Roman" w:eastAsia="Calibri" w:hAnsi="Times New Roman" w:cs="Times New Roman"/>
                <w:lang w:val="en-US"/>
              </w:rPr>
              <w:t xml:space="preserve"> asumarea unor roluri și responsabilități diferite în cadrul grupei</w:t>
            </w:r>
            <w:r w:rsidR="00F1544E">
              <w:rPr>
                <w:rFonts w:ascii="Times New Roman" w:eastAsia="Calibri" w:hAnsi="Times New Roman" w:cs="Times New Roman"/>
                <w:lang w:val="en-US"/>
              </w:rPr>
              <w:t>;</w:t>
            </w:r>
          </w:p>
          <w:p w14:paraId="734B98E1" w14:textId="50662C7A" w:rsidR="00E7540D" w:rsidRPr="00E7540D"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E7540D" w:rsidRPr="00E7540D">
              <w:rPr>
                <w:rFonts w:ascii="Times New Roman" w:eastAsia="Calibri" w:hAnsi="Times New Roman" w:cs="Times New Roman"/>
                <w:lang w:val="en-US"/>
              </w:rPr>
              <w:t xml:space="preserve"> realizarea unor predicții privind rezultatele investigației</w:t>
            </w:r>
            <w:r w:rsidR="00F1544E">
              <w:rPr>
                <w:rFonts w:ascii="Times New Roman" w:eastAsia="Calibri" w:hAnsi="Times New Roman" w:cs="Times New Roman"/>
                <w:lang w:val="en-US"/>
              </w:rPr>
              <w:t>;</w:t>
            </w:r>
            <w:r w:rsidR="00E7540D" w:rsidRPr="00E7540D">
              <w:rPr>
                <w:rFonts w:ascii="Times New Roman" w:eastAsia="Calibri" w:hAnsi="Times New Roman" w:cs="Times New Roman"/>
                <w:lang w:val="en-US"/>
              </w:rPr>
              <w:t xml:space="preserve"> </w:t>
            </w:r>
          </w:p>
          <w:p w14:paraId="49F01414" w14:textId="77D5148C" w:rsidR="00873E8A" w:rsidRPr="00F454CC" w:rsidRDefault="00960462" w:rsidP="00E7540D">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E7540D" w:rsidRPr="00E7540D">
              <w:rPr>
                <w:rFonts w:ascii="Times New Roman" w:eastAsia="Calibri" w:hAnsi="Times New Roman" w:cs="Times New Roman"/>
                <w:lang w:val="en-US"/>
              </w:rPr>
              <w:t xml:space="preserve"> compararea estimărilor și a predicțiilor inițiale cu rezultatele obținute</w:t>
            </w:r>
            <w:r w:rsidR="00F1544E">
              <w:rPr>
                <w:rFonts w:ascii="Times New Roman" w:eastAsia="Calibri" w:hAnsi="Times New Roman" w:cs="Times New Roman"/>
                <w:lang w:val="en-US"/>
              </w:rPr>
              <w:t>.</w:t>
            </w:r>
          </w:p>
        </w:tc>
        <w:tc>
          <w:tcPr>
            <w:tcW w:w="3402" w:type="dxa"/>
          </w:tcPr>
          <w:p w14:paraId="68FF627A" w14:textId="3CD198F9" w:rsidR="00890220" w:rsidRPr="001D5D2E" w:rsidRDefault="00FC0CDC" w:rsidP="00890220">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90220" w:rsidRPr="001D5D2E">
              <w:rPr>
                <w:rFonts w:ascii="Times New Roman" w:eastAsia="Calibri" w:hAnsi="Times New Roman" w:cs="Times New Roman"/>
                <w:bCs/>
              </w:rPr>
              <w:t xml:space="preserve"> </w:t>
            </w:r>
            <w:r w:rsidR="00890220">
              <w:rPr>
                <w:rFonts w:ascii="Times New Roman" w:eastAsia="Calibri" w:hAnsi="Times New Roman" w:cs="Times New Roman"/>
                <w:iCs/>
                <w:lang w:val="en-US"/>
              </w:rPr>
              <w:t>m</w:t>
            </w:r>
            <w:r w:rsidR="00890220" w:rsidRPr="001D5D2E">
              <w:rPr>
                <w:rFonts w:ascii="Times New Roman" w:eastAsia="Calibri" w:hAnsi="Times New Roman" w:cs="Times New Roman"/>
                <w:iCs/>
                <w:lang w:val="en-US"/>
              </w:rPr>
              <w:t xml:space="preserve">anual școlar: Chimie  </w:t>
            </w:r>
          </w:p>
          <w:p w14:paraId="2871D7CF" w14:textId="0377EFAF" w:rsidR="00890220" w:rsidRPr="001D5D2E" w:rsidRDefault="00890220" w:rsidP="00890220">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3270F2D9" w14:textId="2B32D016" w:rsidR="00890220" w:rsidRPr="001D5D2E" w:rsidRDefault="00FC0CDC" w:rsidP="00890220">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890220" w:rsidRPr="001D5D2E">
              <w:rPr>
                <w:rFonts w:ascii="Times New Roman" w:eastAsia="Calibri" w:hAnsi="Times New Roman" w:cs="Times New Roman"/>
                <w:bCs/>
              </w:rPr>
              <w:t xml:space="preserve"> </w:t>
            </w:r>
            <w:r w:rsidR="00890220">
              <w:rPr>
                <w:rFonts w:ascii="Times New Roman" w:eastAsia="Calibri" w:hAnsi="Times New Roman" w:cs="Times New Roman"/>
                <w:bCs/>
              </w:rPr>
              <w:t>a</w:t>
            </w:r>
            <w:r w:rsidR="00890220" w:rsidRPr="001D5D2E">
              <w:rPr>
                <w:rFonts w:ascii="Times New Roman" w:eastAsia="Calibri" w:hAnsi="Times New Roman" w:cs="Times New Roman"/>
                <w:bCs/>
              </w:rPr>
              <w:t>uxiliar</w:t>
            </w:r>
            <w:r w:rsidR="00890220">
              <w:rPr>
                <w:rFonts w:ascii="Times New Roman" w:eastAsia="Calibri" w:hAnsi="Times New Roman" w:cs="Times New Roman"/>
                <w:bCs/>
              </w:rPr>
              <w:t>e</w:t>
            </w:r>
            <w:r w:rsidR="00890220" w:rsidRPr="001D5D2E">
              <w:rPr>
                <w:rFonts w:ascii="Times New Roman" w:eastAsia="Calibri" w:hAnsi="Times New Roman" w:cs="Times New Roman"/>
                <w:bCs/>
              </w:rPr>
              <w:t xml:space="preserve"> școlar</w:t>
            </w:r>
            <w:r w:rsidR="00890220">
              <w:rPr>
                <w:rFonts w:ascii="Times New Roman" w:eastAsia="Calibri" w:hAnsi="Times New Roman" w:cs="Times New Roman"/>
                <w:bCs/>
              </w:rPr>
              <w:t>e</w:t>
            </w:r>
            <w:r w:rsidR="00890220" w:rsidRPr="001D5D2E">
              <w:rPr>
                <w:rFonts w:ascii="Times New Roman" w:eastAsia="Calibri" w:hAnsi="Times New Roman" w:cs="Times New Roman"/>
                <w:bCs/>
              </w:rPr>
              <w:t xml:space="preserve">: </w:t>
            </w:r>
            <w:r w:rsidR="00890220" w:rsidRPr="001D5D2E">
              <w:rPr>
                <w:rFonts w:ascii="Times New Roman" w:eastAsia="Calibri" w:hAnsi="Times New Roman" w:cs="Times New Roman"/>
                <w:iCs/>
                <w:lang w:val="en-US"/>
              </w:rPr>
              <w:t>Caietul elevului</w:t>
            </w:r>
            <w:r w:rsidR="00890220">
              <w:rPr>
                <w:rFonts w:ascii="Times New Roman" w:eastAsia="Calibri" w:hAnsi="Times New Roman" w:cs="Times New Roman"/>
                <w:iCs/>
                <w:lang w:val="en-US"/>
              </w:rPr>
              <w:t>;</w:t>
            </w:r>
            <w:r w:rsidR="00890220" w:rsidRPr="001D5D2E">
              <w:rPr>
                <w:rFonts w:ascii="Times New Roman" w:eastAsia="Calibri" w:hAnsi="Times New Roman" w:cs="Times New Roman"/>
                <w:iCs/>
                <w:lang w:val="en-US"/>
              </w:rPr>
              <w:t xml:space="preserve"> </w:t>
            </w:r>
            <w:r w:rsidR="00890220">
              <w:rPr>
                <w:rFonts w:ascii="Times New Roman" w:eastAsia="Calibri" w:hAnsi="Times New Roman" w:cs="Times New Roman"/>
                <w:iCs/>
                <w:lang w:val="en-US"/>
              </w:rPr>
              <w:t>culegeri de chimie</w:t>
            </w:r>
          </w:p>
          <w:p w14:paraId="76E5D942" w14:textId="5765A8B8"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s</w:t>
            </w:r>
            <w:r w:rsidR="00E7540D" w:rsidRPr="00E7540D">
              <w:rPr>
                <w:rFonts w:ascii="Times New Roman" w:eastAsia="Calibri" w:hAnsi="Times New Roman" w:cs="Times New Roman"/>
                <w:bCs/>
              </w:rPr>
              <w:t xml:space="preserve">ubstanţe chimice: oxid de mercur, clorat de potasiu </w:t>
            </w:r>
          </w:p>
          <w:p w14:paraId="6ACCBFEC" w14:textId="09BB5E94"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u</w:t>
            </w:r>
            <w:r w:rsidR="00E7540D" w:rsidRPr="00E7540D">
              <w:rPr>
                <w:rFonts w:ascii="Times New Roman" w:eastAsia="Calibri" w:hAnsi="Times New Roman" w:cs="Times New Roman"/>
                <w:bCs/>
              </w:rPr>
              <w:t>stensile de laborator: eprubete, sticlă de ceas, stativ pentru eprubete</w:t>
            </w:r>
            <w:r w:rsidR="00890220">
              <w:rPr>
                <w:rFonts w:ascii="Times New Roman" w:eastAsia="Calibri" w:hAnsi="Times New Roman" w:cs="Times New Roman"/>
                <w:bCs/>
              </w:rPr>
              <w:t>,</w:t>
            </w:r>
            <w:r w:rsidR="00E7540D" w:rsidRPr="00E7540D">
              <w:rPr>
                <w:rFonts w:ascii="Times New Roman" w:eastAsia="Calibri" w:hAnsi="Times New Roman" w:cs="Times New Roman"/>
                <w:bCs/>
              </w:rPr>
              <w:t xml:space="preserve"> spatul</w:t>
            </w:r>
            <w:r w:rsidR="00BC566C">
              <w:rPr>
                <w:rFonts w:ascii="Times New Roman" w:eastAsia="Calibri" w:hAnsi="Times New Roman" w:cs="Times New Roman"/>
                <w:bCs/>
              </w:rPr>
              <w:t>ă</w:t>
            </w:r>
            <w:r w:rsidR="00E7540D" w:rsidRPr="00E7540D">
              <w:rPr>
                <w:rFonts w:ascii="Times New Roman" w:eastAsia="Calibri" w:hAnsi="Times New Roman" w:cs="Times New Roman"/>
                <w:bCs/>
              </w:rPr>
              <w:t>, clemă, așchie de brad</w:t>
            </w:r>
          </w:p>
          <w:p w14:paraId="4BEB9FD1" w14:textId="7CB72F3E" w:rsidR="00E7540D" w:rsidRPr="00890220" w:rsidRDefault="00890220" w:rsidP="00890220">
            <w:pPr>
              <w:pStyle w:val="ListParagraph"/>
              <w:numPr>
                <w:ilvl w:val="0"/>
                <w:numId w:val="21"/>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e</w:t>
            </w:r>
            <w:r w:rsidR="00E7540D" w:rsidRPr="00890220">
              <w:rPr>
                <w:rFonts w:ascii="Times New Roman" w:eastAsia="Calibri" w:hAnsi="Times New Roman" w:cs="Times New Roman"/>
                <w:bCs/>
              </w:rPr>
              <w:t>xperimentul de laborator</w:t>
            </w:r>
          </w:p>
          <w:p w14:paraId="295F0219" w14:textId="1A9C5D6E"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f</w:t>
            </w:r>
            <w:r w:rsidR="00E7540D" w:rsidRPr="00E7540D">
              <w:rPr>
                <w:rFonts w:ascii="Times New Roman" w:eastAsia="Calibri" w:hAnsi="Times New Roman" w:cs="Times New Roman"/>
                <w:bCs/>
              </w:rPr>
              <w:t>ișă de lucru</w:t>
            </w:r>
          </w:p>
          <w:p w14:paraId="3CE04582" w14:textId="7BB8FAD5"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890220">
              <w:rPr>
                <w:rFonts w:ascii="Times New Roman" w:eastAsia="Calibri" w:hAnsi="Times New Roman" w:cs="Times New Roman"/>
                <w:bCs/>
              </w:rPr>
              <w:t xml:space="preserve"> f</w:t>
            </w:r>
            <w:r w:rsidR="00E7540D" w:rsidRPr="00E7540D">
              <w:rPr>
                <w:rFonts w:ascii="Times New Roman" w:eastAsia="Calibri" w:hAnsi="Times New Roman" w:cs="Times New Roman"/>
                <w:bCs/>
              </w:rPr>
              <w:t>işă de activitate experimentală în perechi</w:t>
            </w:r>
          </w:p>
          <w:p w14:paraId="02D7708F" w14:textId="77777777" w:rsidR="00E7540D" w:rsidRPr="00E7540D" w:rsidRDefault="009D16F6" w:rsidP="00E7540D">
            <w:pPr>
              <w:autoSpaceDE w:val="0"/>
              <w:autoSpaceDN w:val="0"/>
              <w:adjustRightInd w:val="0"/>
              <w:rPr>
                <w:rFonts w:ascii="Times New Roman" w:eastAsia="Calibri" w:hAnsi="Times New Roman" w:cs="Times New Roman"/>
                <w:color w:val="0563C2"/>
              </w:rPr>
            </w:pPr>
            <w:hyperlink r:id="rId33" w:history="1">
              <w:r w:rsidR="00E7540D" w:rsidRPr="00E7540D">
                <w:rPr>
                  <w:rFonts w:ascii="Times New Roman" w:eastAsia="Calibri" w:hAnsi="Times New Roman" w:cs="Times New Roman"/>
                  <w:color w:val="0563C1"/>
                  <w:u w:val="single"/>
                </w:rPr>
                <w:t>http://imake.lefo.ro/~laurentiu.bulgaru/ael/index.html</w:t>
              </w:r>
            </w:hyperlink>
          </w:p>
          <w:p w14:paraId="1E05D9BF" w14:textId="77777777" w:rsidR="00E7540D" w:rsidRPr="00E7540D" w:rsidRDefault="009D16F6" w:rsidP="00E7540D">
            <w:pPr>
              <w:autoSpaceDE w:val="0"/>
              <w:autoSpaceDN w:val="0"/>
              <w:adjustRightInd w:val="0"/>
              <w:rPr>
                <w:rFonts w:ascii="Times New Roman" w:eastAsia="Calibri" w:hAnsi="Times New Roman" w:cs="Times New Roman"/>
                <w:color w:val="0563C2"/>
              </w:rPr>
            </w:pPr>
            <w:hyperlink r:id="rId34" w:history="1">
              <w:r w:rsidR="00E7540D" w:rsidRPr="00E7540D">
                <w:rPr>
                  <w:rFonts w:ascii="Times New Roman" w:eastAsia="Calibri" w:hAnsi="Times New Roman" w:cs="Times New Roman"/>
                  <w:color w:val="0563C1"/>
                  <w:u w:val="single"/>
                </w:rPr>
                <w:t>http://imake.lefo.ro/~laurentiu.bulgaru</w:t>
              </w:r>
            </w:hyperlink>
          </w:p>
          <w:p w14:paraId="617F25EA" w14:textId="77777777" w:rsidR="00E7540D" w:rsidRPr="00E7540D" w:rsidRDefault="009D16F6" w:rsidP="00E7540D">
            <w:pPr>
              <w:autoSpaceDE w:val="0"/>
              <w:autoSpaceDN w:val="0"/>
              <w:adjustRightInd w:val="0"/>
              <w:rPr>
                <w:rFonts w:ascii="Times New Roman" w:eastAsia="Calibri" w:hAnsi="Times New Roman" w:cs="Times New Roman"/>
                <w:color w:val="0563C2"/>
              </w:rPr>
            </w:pPr>
            <w:hyperlink r:id="rId35" w:history="1">
              <w:r w:rsidR="00E7540D" w:rsidRPr="00E7540D">
                <w:rPr>
                  <w:rFonts w:ascii="Times New Roman" w:eastAsia="Calibri" w:hAnsi="Times New Roman" w:cs="Times New Roman"/>
                  <w:color w:val="0563C1"/>
                  <w:u w:val="single"/>
                </w:rPr>
                <w:t>http://imake.lefo.ro/~laurentiu.bulgaru/reactii_chimice/</w:t>
              </w:r>
            </w:hyperlink>
          </w:p>
          <w:p w14:paraId="65DE7552" w14:textId="33AB9FDF" w:rsidR="00E7540D" w:rsidRDefault="009D16F6" w:rsidP="00E7540D">
            <w:pPr>
              <w:autoSpaceDE w:val="0"/>
              <w:autoSpaceDN w:val="0"/>
              <w:adjustRightInd w:val="0"/>
              <w:rPr>
                <w:rFonts w:ascii="Times New Roman" w:eastAsia="Calibri" w:hAnsi="Times New Roman" w:cs="Times New Roman"/>
                <w:color w:val="0563C2"/>
                <w:lang w:val="en-US"/>
              </w:rPr>
            </w:pPr>
            <w:hyperlink r:id="rId36" w:history="1">
              <w:r w:rsidR="00890220" w:rsidRPr="003A14F5">
                <w:rPr>
                  <w:rStyle w:val="Hyperlink"/>
                  <w:rFonts w:ascii="Times New Roman" w:eastAsia="Calibri" w:hAnsi="Times New Roman" w:cs="Times New Roman"/>
                  <w:lang w:val="en-US"/>
                </w:rPr>
                <w:t>https://phet.colorado.edu/</w:t>
              </w:r>
            </w:hyperlink>
          </w:p>
          <w:p w14:paraId="46E4E9EE" w14:textId="77777777" w:rsidR="00890220" w:rsidRPr="00E7540D" w:rsidRDefault="00890220" w:rsidP="00E7540D">
            <w:pPr>
              <w:autoSpaceDE w:val="0"/>
              <w:autoSpaceDN w:val="0"/>
              <w:adjustRightInd w:val="0"/>
              <w:rPr>
                <w:rFonts w:ascii="Times New Roman" w:eastAsia="Calibri" w:hAnsi="Times New Roman" w:cs="Times New Roman"/>
                <w:bCs/>
              </w:rPr>
            </w:pPr>
          </w:p>
          <w:p w14:paraId="2247B989" w14:textId="6FEA9D54" w:rsidR="00E7540D" w:rsidRPr="00E7540D" w:rsidRDefault="00890220" w:rsidP="00E7540D">
            <w:pPr>
              <w:pStyle w:val="ListParagraph"/>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E7540D" w:rsidRPr="00E7540D">
              <w:rPr>
                <w:rFonts w:ascii="Times New Roman" w:eastAsia="Calibri" w:hAnsi="Times New Roman" w:cs="Times New Roman"/>
                <w:bCs/>
              </w:rPr>
              <w:t>ctivitate frontală</w:t>
            </w:r>
          </w:p>
          <w:p w14:paraId="34A58214" w14:textId="7404D38F" w:rsidR="00E7540D" w:rsidRPr="00E7540D" w:rsidRDefault="00890220" w:rsidP="00E7540D">
            <w:pPr>
              <w:numPr>
                <w:ilvl w:val="0"/>
                <w:numId w:val="2"/>
              </w:numPr>
              <w:autoSpaceDE w:val="0"/>
              <w:autoSpaceDN w:val="0"/>
              <w:adjustRightInd w:val="0"/>
              <w:contextualSpacing/>
              <w:rPr>
                <w:rFonts w:ascii="Times New Roman" w:eastAsia="Calibri" w:hAnsi="Times New Roman" w:cs="Times New Roman"/>
                <w:bCs/>
              </w:rPr>
            </w:pPr>
            <w:r>
              <w:rPr>
                <w:rFonts w:ascii="Times New Roman" w:eastAsia="Calibri" w:hAnsi="Times New Roman" w:cs="Times New Roman"/>
                <w:bCs/>
                <w:lang w:val="en-US"/>
              </w:rPr>
              <w:t>a</w:t>
            </w:r>
            <w:r w:rsidR="00E7540D" w:rsidRPr="00E7540D">
              <w:rPr>
                <w:rFonts w:ascii="Times New Roman" w:eastAsia="Calibri" w:hAnsi="Times New Roman" w:cs="Times New Roman"/>
                <w:bCs/>
                <w:lang w:val="en-US"/>
              </w:rPr>
              <w:t>ctivitate în perechi</w:t>
            </w:r>
          </w:p>
          <w:p w14:paraId="1A3F152A" w14:textId="77777777" w:rsidR="00873E8A" w:rsidRPr="006B015E" w:rsidRDefault="00873E8A" w:rsidP="00E7540D">
            <w:pPr>
              <w:autoSpaceDE w:val="0"/>
              <w:autoSpaceDN w:val="0"/>
              <w:adjustRightInd w:val="0"/>
              <w:rPr>
                <w:rFonts w:ascii="Times New Roman" w:hAnsi="Times New Roman" w:cs="Times New Roman"/>
                <w:bCs/>
              </w:rPr>
            </w:pPr>
          </w:p>
        </w:tc>
        <w:tc>
          <w:tcPr>
            <w:tcW w:w="1932" w:type="dxa"/>
          </w:tcPr>
          <w:p w14:paraId="70D1A9FD" w14:textId="1F0F7712"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7540D" w:rsidRPr="00E7540D">
              <w:rPr>
                <w:rFonts w:ascii="Times New Roman" w:eastAsia="Calibri" w:hAnsi="Times New Roman" w:cs="Times New Roman"/>
                <w:bCs/>
              </w:rPr>
              <w:t xml:space="preserve"> examinarea curentă orală</w:t>
            </w:r>
          </w:p>
          <w:p w14:paraId="3673357D" w14:textId="2F57BFE3"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7540D" w:rsidRPr="00E7540D">
              <w:rPr>
                <w:rFonts w:ascii="Times New Roman" w:eastAsia="Calibri" w:hAnsi="Times New Roman" w:cs="Times New Roman"/>
                <w:bCs/>
              </w:rPr>
              <w:t xml:space="preserve"> observarea sistematică a elevilor</w:t>
            </w:r>
          </w:p>
          <w:p w14:paraId="7CD7C982" w14:textId="0506A33D"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7540D" w:rsidRPr="00E7540D">
              <w:rPr>
                <w:rFonts w:ascii="Times New Roman" w:eastAsia="Calibri" w:hAnsi="Times New Roman" w:cs="Times New Roman"/>
                <w:bCs/>
              </w:rPr>
              <w:t xml:space="preserve"> evaluarea fișelor de lucru</w:t>
            </w:r>
          </w:p>
          <w:p w14:paraId="7D5A7CE7" w14:textId="6AB12124" w:rsidR="00E7540D" w:rsidRPr="00E7540D" w:rsidRDefault="00FC0CDC" w:rsidP="00E7540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7540D" w:rsidRPr="00E7540D">
              <w:rPr>
                <w:rFonts w:ascii="Times New Roman" w:eastAsia="Calibri" w:hAnsi="Times New Roman" w:cs="Times New Roman"/>
                <w:bCs/>
              </w:rPr>
              <w:t xml:space="preserve"> evaluarea modului de completare a fișelor de lucru pentru activitatea în perechi</w:t>
            </w:r>
          </w:p>
          <w:p w14:paraId="1376B3B7" w14:textId="285154F2" w:rsidR="00E7540D" w:rsidRPr="00E7540D" w:rsidRDefault="00FC0CDC" w:rsidP="00E7540D">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E7540D" w:rsidRPr="00E7540D">
              <w:rPr>
                <w:rFonts w:ascii="Times New Roman" w:eastAsia="Calibri" w:hAnsi="Times New Roman" w:cs="Times New Roman"/>
                <w:bCs/>
              </w:rPr>
              <w:t xml:space="preserve"> </w:t>
            </w:r>
            <w:r w:rsidR="00E7540D" w:rsidRPr="00E7540D">
              <w:rPr>
                <w:rFonts w:ascii="Times New Roman" w:eastAsia="Calibri" w:hAnsi="Times New Roman" w:cs="Times New Roman"/>
                <w:bCs/>
                <w:iCs/>
                <w:lang w:val="en-US"/>
              </w:rPr>
              <w:t>interevaluare</w:t>
            </w:r>
          </w:p>
          <w:p w14:paraId="4BD92874" w14:textId="53348CD9" w:rsidR="00E7540D" w:rsidRPr="00E7540D" w:rsidRDefault="00FC0CDC" w:rsidP="00E7540D">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E7540D" w:rsidRPr="00E7540D">
              <w:rPr>
                <w:rFonts w:ascii="Times New Roman" w:eastAsia="Calibri" w:hAnsi="Times New Roman" w:cs="Times New Roman"/>
                <w:bCs/>
              </w:rPr>
              <w:t xml:space="preserve"> </w:t>
            </w:r>
            <w:r w:rsidR="00E7540D" w:rsidRPr="00E7540D">
              <w:rPr>
                <w:rFonts w:ascii="Times New Roman" w:eastAsia="Calibri" w:hAnsi="Times New Roman" w:cs="Times New Roman"/>
                <w:bCs/>
                <w:iCs/>
                <w:lang w:val="en-US"/>
              </w:rPr>
              <w:t xml:space="preserve">evaluarea demersului </w:t>
            </w:r>
            <w:r w:rsidR="00F5038A">
              <w:rPr>
                <w:rFonts w:ascii="Times New Roman" w:eastAsia="Calibri" w:hAnsi="Times New Roman" w:cs="Times New Roman"/>
                <w:bCs/>
                <w:iCs/>
                <w:lang w:val="en-US"/>
              </w:rPr>
              <w:t>investigativ</w:t>
            </w:r>
          </w:p>
          <w:p w14:paraId="011BB431" w14:textId="77777777" w:rsidR="00873E8A" w:rsidRPr="006B015E" w:rsidRDefault="00873E8A" w:rsidP="00873E8A">
            <w:pPr>
              <w:autoSpaceDE w:val="0"/>
              <w:autoSpaceDN w:val="0"/>
              <w:adjustRightInd w:val="0"/>
              <w:rPr>
                <w:rFonts w:ascii="Times New Roman" w:hAnsi="Times New Roman" w:cs="Times New Roman"/>
                <w:bCs/>
              </w:rPr>
            </w:pPr>
          </w:p>
        </w:tc>
        <w:tc>
          <w:tcPr>
            <w:tcW w:w="1470" w:type="dxa"/>
          </w:tcPr>
          <w:p w14:paraId="0CDFF6C6" w14:textId="5C30AC31" w:rsidR="00873E8A" w:rsidRDefault="00E7540D" w:rsidP="00873E8A">
            <w:pPr>
              <w:autoSpaceDE w:val="0"/>
              <w:autoSpaceDN w:val="0"/>
              <w:adjustRightInd w:val="0"/>
              <w:jc w:val="center"/>
              <w:rPr>
                <w:rFonts w:ascii="Times New Roman" w:hAnsi="Times New Roman" w:cs="Times New Roman"/>
                <w:b/>
                <w:bCs/>
              </w:rPr>
            </w:pPr>
            <w:r>
              <w:rPr>
                <w:rFonts w:ascii="Times New Roman" w:hAnsi="Times New Roman" w:cs="Times New Roman"/>
                <w:b/>
                <w:bCs/>
              </w:rPr>
              <w:t>S1</w:t>
            </w:r>
            <w:r w:rsidR="00E019E4">
              <w:rPr>
                <w:rFonts w:ascii="Times New Roman" w:hAnsi="Times New Roman" w:cs="Times New Roman"/>
                <w:b/>
                <w:bCs/>
              </w:rPr>
              <w:t>6</w:t>
            </w:r>
            <w:r>
              <w:rPr>
                <w:rFonts w:ascii="Times New Roman" w:hAnsi="Times New Roman" w:cs="Times New Roman"/>
                <w:b/>
                <w:bCs/>
              </w:rPr>
              <w:t>/</w:t>
            </w:r>
            <w:r w:rsidR="005F78EC">
              <w:rPr>
                <w:rFonts w:ascii="Times New Roman" w:hAnsi="Times New Roman" w:cs="Times New Roman"/>
                <w:b/>
                <w:bCs/>
              </w:rPr>
              <w:t>1</w:t>
            </w:r>
            <w:r>
              <w:rPr>
                <w:rFonts w:ascii="Times New Roman" w:hAnsi="Times New Roman" w:cs="Times New Roman"/>
                <w:b/>
                <w:bCs/>
              </w:rPr>
              <w:t>h</w:t>
            </w:r>
          </w:p>
          <w:p w14:paraId="1EDC7DAA" w14:textId="77016DD8" w:rsidR="00E7540D" w:rsidRPr="006B015E" w:rsidRDefault="00E7540D" w:rsidP="00972450">
            <w:pPr>
              <w:autoSpaceDE w:val="0"/>
              <w:autoSpaceDN w:val="0"/>
              <w:adjustRightInd w:val="0"/>
              <w:jc w:val="center"/>
              <w:rPr>
                <w:rFonts w:ascii="Times New Roman" w:hAnsi="Times New Roman" w:cs="Times New Roman"/>
                <w:b/>
                <w:bCs/>
              </w:rPr>
            </w:pPr>
          </w:p>
        </w:tc>
      </w:tr>
      <w:tr w:rsidR="00E7540D" w14:paraId="48B0823B" w14:textId="77777777" w:rsidTr="00CE6CF7">
        <w:trPr>
          <w:trHeight w:val="409"/>
        </w:trPr>
        <w:tc>
          <w:tcPr>
            <w:tcW w:w="1985" w:type="dxa"/>
          </w:tcPr>
          <w:p w14:paraId="0EF44FCD" w14:textId="74280A3C" w:rsidR="00E7540D" w:rsidRPr="00E7540D" w:rsidRDefault="00E7540D" w:rsidP="00E7540D">
            <w:pPr>
              <w:autoSpaceDE w:val="0"/>
              <w:autoSpaceDN w:val="0"/>
              <w:adjustRightInd w:val="0"/>
              <w:spacing w:after="160" w:line="259" w:lineRule="auto"/>
              <w:rPr>
                <w:rFonts w:ascii="Times New Roman" w:eastAsia="Calibri" w:hAnsi="Times New Roman" w:cs="Times New Roman"/>
                <w:b/>
                <w:bCs/>
                <w:lang w:val="en-US"/>
              </w:rPr>
            </w:pPr>
            <w:r w:rsidRPr="00E7540D">
              <w:rPr>
                <w:rFonts w:ascii="Times New Roman" w:eastAsia="Calibri" w:hAnsi="Times New Roman" w:cs="Times New Roman"/>
                <w:b/>
                <w:bCs/>
                <w:lang w:val="en-US"/>
              </w:rPr>
              <w:t>Descompunerea unor carbonați</w:t>
            </w:r>
          </w:p>
          <w:p w14:paraId="4DA6332E" w14:textId="77777777" w:rsidR="00E7540D" w:rsidRPr="00E7540D" w:rsidRDefault="00E7540D" w:rsidP="00E7540D">
            <w:pPr>
              <w:autoSpaceDE w:val="0"/>
              <w:autoSpaceDN w:val="0"/>
              <w:adjustRightInd w:val="0"/>
              <w:spacing w:after="160" w:line="259" w:lineRule="auto"/>
              <w:rPr>
                <w:rFonts w:ascii="Times New Roman" w:eastAsia="Calibri" w:hAnsi="Times New Roman" w:cs="Times New Roman"/>
                <w:b/>
                <w:bCs/>
                <w:lang w:val="en-US"/>
              </w:rPr>
            </w:pPr>
            <w:r w:rsidRPr="00E7540D">
              <w:rPr>
                <w:rFonts w:ascii="Times New Roman" w:eastAsia="Calibri" w:hAnsi="Times New Roman" w:cs="Times New Roman"/>
                <w:b/>
                <w:bCs/>
                <w:lang w:val="en-US"/>
              </w:rPr>
              <w:t>Descompunerea unor hidroxizi</w:t>
            </w:r>
          </w:p>
          <w:p w14:paraId="24F353B9" w14:textId="77777777" w:rsidR="00E7540D" w:rsidRPr="00E7540D" w:rsidRDefault="00E7540D" w:rsidP="00E7540D">
            <w:pPr>
              <w:autoSpaceDE w:val="0"/>
              <w:autoSpaceDN w:val="0"/>
              <w:adjustRightInd w:val="0"/>
              <w:rPr>
                <w:rFonts w:ascii="Times New Roman" w:eastAsia="Calibri" w:hAnsi="Times New Roman" w:cs="Times New Roman"/>
                <w:b/>
                <w:bCs/>
                <w:lang w:val="en-US"/>
              </w:rPr>
            </w:pPr>
          </w:p>
        </w:tc>
        <w:tc>
          <w:tcPr>
            <w:tcW w:w="709" w:type="dxa"/>
          </w:tcPr>
          <w:p w14:paraId="1BBF85CC" w14:textId="77777777" w:rsidR="005F78EC" w:rsidRPr="00E7540D" w:rsidRDefault="005F78EC" w:rsidP="005F78EC">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1.1. </w:t>
            </w:r>
          </w:p>
          <w:p w14:paraId="1D7C9A69" w14:textId="77777777" w:rsidR="005F78EC" w:rsidRPr="00E7540D" w:rsidRDefault="005F78EC" w:rsidP="005F78EC">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1.2. </w:t>
            </w:r>
          </w:p>
          <w:p w14:paraId="503C6391" w14:textId="77777777" w:rsidR="005F78EC" w:rsidRPr="00E7540D" w:rsidRDefault="005F78EC" w:rsidP="005F78EC">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1.3. </w:t>
            </w:r>
          </w:p>
          <w:p w14:paraId="37C49F12" w14:textId="77777777" w:rsidR="005F78EC" w:rsidRPr="00E7540D" w:rsidRDefault="005F78EC" w:rsidP="005F78EC">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2.1. </w:t>
            </w:r>
          </w:p>
          <w:p w14:paraId="25DFB6C0" w14:textId="536C80FA" w:rsidR="00E7540D" w:rsidRPr="00E7540D" w:rsidRDefault="005F78EC" w:rsidP="005F78EC">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3.2.</w:t>
            </w:r>
          </w:p>
        </w:tc>
        <w:tc>
          <w:tcPr>
            <w:tcW w:w="5386" w:type="dxa"/>
          </w:tcPr>
          <w:p w14:paraId="4A5B03B0" w14:textId="4FDD470C" w:rsidR="00BF771A" w:rsidRPr="00BF771A" w:rsidRDefault="00960462" w:rsidP="00B415B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BF771A">
              <w:rPr>
                <w:rFonts w:ascii="Times New Roman" w:eastAsia="Calibri" w:hAnsi="Times New Roman" w:cs="Times New Roman"/>
                <w:iCs/>
                <w:lang w:val="en-US"/>
              </w:rPr>
              <w:t xml:space="preserve"> </w:t>
            </w:r>
            <w:r w:rsidR="00BF771A" w:rsidRPr="00BF771A">
              <w:rPr>
                <w:rFonts w:ascii="Times New Roman" w:eastAsia="Calibri" w:hAnsi="Times New Roman" w:cs="Times New Roman"/>
                <w:iCs/>
                <w:lang w:val="en-US"/>
              </w:rPr>
              <w:t xml:space="preserve">efectuarea unor experimente pentru </w:t>
            </w:r>
            <w:r w:rsidR="001C1AB6">
              <w:rPr>
                <w:rFonts w:ascii="Times New Roman" w:eastAsia="Calibri" w:hAnsi="Times New Roman" w:cs="Times New Roman"/>
                <w:iCs/>
                <w:lang w:val="en-US"/>
              </w:rPr>
              <w:t>evidențierea</w:t>
            </w:r>
            <w:r w:rsidR="00BF771A" w:rsidRPr="00BF771A">
              <w:rPr>
                <w:rFonts w:ascii="Times New Roman" w:eastAsia="Calibri" w:hAnsi="Times New Roman" w:cs="Times New Roman"/>
                <w:iCs/>
                <w:lang w:val="en-US"/>
              </w:rPr>
              <w:t xml:space="preserve"> </w:t>
            </w:r>
          </w:p>
          <w:p w14:paraId="20A9635C" w14:textId="7D4A980E" w:rsidR="00BF771A" w:rsidRPr="00BF771A" w:rsidRDefault="00BF771A" w:rsidP="00B415B5">
            <w:pPr>
              <w:autoSpaceDE w:val="0"/>
              <w:autoSpaceDN w:val="0"/>
              <w:adjustRightInd w:val="0"/>
              <w:rPr>
                <w:rFonts w:ascii="Times New Roman" w:eastAsia="Calibri" w:hAnsi="Times New Roman" w:cs="Times New Roman"/>
                <w:iCs/>
                <w:lang w:val="en-US"/>
              </w:rPr>
            </w:pPr>
            <w:r w:rsidRPr="00BF771A">
              <w:rPr>
                <w:rFonts w:ascii="Times New Roman" w:eastAsia="Calibri" w:hAnsi="Times New Roman" w:cs="Times New Roman"/>
                <w:iCs/>
                <w:lang w:val="en-US"/>
              </w:rPr>
              <w:t>reacției chimice de descompunere (ex. descompunerea carbonatului de calciu si a hidroxidului de cupru)</w:t>
            </w:r>
            <w:r w:rsidR="000B4F93">
              <w:rPr>
                <w:rFonts w:ascii="Times New Roman" w:eastAsia="Calibri" w:hAnsi="Times New Roman" w:cs="Times New Roman"/>
                <w:iCs/>
                <w:lang w:val="en-US"/>
              </w:rPr>
              <w:t>;</w:t>
            </w:r>
          </w:p>
          <w:p w14:paraId="77177900" w14:textId="27E79B0E" w:rsidR="00BF771A" w:rsidRPr="00BF771A" w:rsidRDefault="00960462"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recunoașterea fenomenelor  pe baza observațiilor din cadrul experiment</w:t>
            </w:r>
            <w:r w:rsidR="000B4F93">
              <w:rPr>
                <w:rFonts w:ascii="Times New Roman" w:eastAsia="Calibri" w:hAnsi="Times New Roman" w:cs="Times New Roman"/>
                <w:iCs/>
                <w:lang w:val="pt-PT"/>
              </w:rPr>
              <w:t>elor</w:t>
            </w:r>
            <w:r w:rsidR="00BF771A" w:rsidRPr="00BF771A">
              <w:rPr>
                <w:rFonts w:ascii="Times New Roman" w:eastAsia="Calibri" w:hAnsi="Times New Roman" w:cs="Times New Roman"/>
                <w:iCs/>
                <w:lang w:val="pt-PT"/>
              </w:rPr>
              <w:t xml:space="preserve"> efectuat</w:t>
            </w:r>
            <w:r w:rsidR="000B4F93">
              <w:rPr>
                <w:rFonts w:ascii="Times New Roman" w:eastAsia="Calibri" w:hAnsi="Times New Roman" w:cs="Times New Roman"/>
                <w:iCs/>
                <w:lang w:val="pt-PT"/>
              </w:rPr>
              <w:t>e;</w:t>
            </w:r>
          </w:p>
          <w:p w14:paraId="5A89F9C6" w14:textId="1A59E63E" w:rsidR="00BF771A" w:rsidRPr="00BF771A" w:rsidRDefault="00960462"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t>–</w:t>
            </w:r>
            <w:r w:rsidR="00BF771A" w:rsidRPr="00BF771A">
              <w:rPr>
                <w:rFonts w:ascii="Times New Roman" w:eastAsia="Calibri" w:hAnsi="Times New Roman" w:cs="Times New Roman"/>
                <w:iCs/>
                <w:lang w:val="it-IT"/>
              </w:rPr>
              <w:t xml:space="preserve"> recunoașterea reactanților, a produșilor de reacție și </w:t>
            </w:r>
            <w:r w:rsidR="000B4F93">
              <w:rPr>
                <w:rFonts w:ascii="Times New Roman" w:eastAsia="Calibri" w:hAnsi="Times New Roman" w:cs="Times New Roman"/>
                <w:iCs/>
                <w:lang w:val="it-IT"/>
              </w:rPr>
              <w:t>clasificarea</w:t>
            </w:r>
            <w:r w:rsidR="00BF771A" w:rsidRPr="00BF771A">
              <w:rPr>
                <w:rFonts w:ascii="Times New Roman" w:eastAsia="Calibri" w:hAnsi="Times New Roman" w:cs="Times New Roman"/>
                <w:iCs/>
                <w:lang w:val="it-IT"/>
              </w:rPr>
              <w:t xml:space="preserve"> lor (substanțe simple/compuse)</w:t>
            </w:r>
            <w:r w:rsidR="000B4F93">
              <w:rPr>
                <w:rFonts w:ascii="Times New Roman" w:eastAsia="Calibri" w:hAnsi="Times New Roman" w:cs="Times New Roman"/>
                <w:iCs/>
                <w:lang w:val="it-IT"/>
              </w:rPr>
              <w:t>;</w:t>
            </w:r>
          </w:p>
          <w:p w14:paraId="7A3FF5AC" w14:textId="6365FC87" w:rsidR="00BF771A" w:rsidRPr="00BF771A" w:rsidRDefault="00960462"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utilizarea corectă a denumirii compuşilor anorganici</w:t>
            </w:r>
            <w:r w:rsidR="000B4F93">
              <w:rPr>
                <w:rFonts w:ascii="Times New Roman" w:eastAsia="Calibri" w:hAnsi="Times New Roman" w:cs="Times New Roman"/>
                <w:iCs/>
                <w:lang w:val="pt-PT"/>
              </w:rPr>
              <w:t>,</w:t>
            </w:r>
            <w:r w:rsidR="00BF771A" w:rsidRPr="00BF771A">
              <w:rPr>
                <w:rFonts w:ascii="Times New Roman" w:eastAsia="Calibri" w:hAnsi="Times New Roman" w:cs="Times New Roman"/>
                <w:iCs/>
                <w:lang w:val="pt-PT"/>
              </w:rPr>
              <w:t xml:space="preserve"> folosind reguli</w:t>
            </w:r>
            <w:r w:rsidR="000B4F93">
              <w:rPr>
                <w:rFonts w:ascii="Times New Roman" w:eastAsia="Calibri" w:hAnsi="Times New Roman" w:cs="Times New Roman"/>
                <w:iCs/>
                <w:lang w:val="pt-PT"/>
              </w:rPr>
              <w:t>le</w:t>
            </w:r>
            <w:r w:rsidR="00BF771A" w:rsidRPr="00BF771A">
              <w:rPr>
                <w:rFonts w:ascii="Times New Roman" w:eastAsia="Calibri" w:hAnsi="Times New Roman" w:cs="Times New Roman"/>
                <w:iCs/>
                <w:lang w:val="pt-PT"/>
              </w:rPr>
              <w:t xml:space="preserve"> de nomenclatură</w:t>
            </w:r>
            <w:r w:rsidR="000B4F93">
              <w:rPr>
                <w:rFonts w:ascii="Times New Roman" w:eastAsia="Calibri" w:hAnsi="Times New Roman" w:cs="Times New Roman"/>
                <w:iCs/>
                <w:lang w:val="pt-PT"/>
              </w:rPr>
              <w:t xml:space="preserve"> a substanțelor chimice;</w:t>
            </w:r>
          </w:p>
          <w:p w14:paraId="02C0B209" w14:textId="3A4104A7" w:rsidR="00BF771A" w:rsidRPr="00BF771A" w:rsidRDefault="00960462"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lastRenderedPageBreak/>
              <w:t>–</w:t>
            </w:r>
            <w:r w:rsidR="00BF771A" w:rsidRPr="00BF771A">
              <w:rPr>
                <w:rFonts w:ascii="Times New Roman" w:eastAsia="Calibri" w:hAnsi="Times New Roman" w:cs="Times New Roman"/>
                <w:iCs/>
                <w:lang w:val="pt-PT"/>
              </w:rPr>
              <w:t xml:space="preserve"> selectarea observațiilor esențiale din datele înregistrate cu privire la produșii de reacție</w:t>
            </w:r>
            <w:r w:rsidR="000B4F93">
              <w:rPr>
                <w:rFonts w:ascii="Times New Roman" w:eastAsia="Calibri" w:hAnsi="Times New Roman" w:cs="Times New Roman"/>
                <w:iCs/>
                <w:lang w:val="pt-PT"/>
              </w:rPr>
              <w:t xml:space="preserve"> </w:t>
            </w:r>
            <w:r w:rsidR="00BF771A" w:rsidRPr="00BF771A">
              <w:rPr>
                <w:rFonts w:ascii="Times New Roman" w:eastAsia="Calibri" w:hAnsi="Times New Roman" w:cs="Times New Roman"/>
                <w:iCs/>
                <w:lang w:val="pt-PT"/>
              </w:rPr>
              <w:t>și prezentarea rezultatelor obținute în urma demersului investigativ</w:t>
            </w:r>
            <w:r w:rsidR="000B4F93">
              <w:rPr>
                <w:rFonts w:ascii="Times New Roman" w:eastAsia="Calibri" w:hAnsi="Times New Roman" w:cs="Times New Roman"/>
                <w:iCs/>
                <w:lang w:val="pt-PT"/>
              </w:rPr>
              <w:t>,</w:t>
            </w:r>
            <w:r w:rsidR="00BF771A" w:rsidRPr="00BF771A">
              <w:rPr>
                <w:rFonts w:ascii="Times New Roman" w:eastAsia="Calibri" w:hAnsi="Times New Roman" w:cs="Times New Roman"/>
                <w:iCs/>
                <w:lang w:val="pt-PT"/>
              </w:rPr>
              <w:t xml:space="preserve"> folosind terminologia științifică</w:t>
            </w:r>
            <w:r w:rsidR="000B4F93">
              <w:rPr>
                <w:rFonts w:ascii="Times New Roman" w:eastAsia="Calibri" w:hAnsi="Times New Roman" w:cs="Times New Roman"/>
                <w:iCs/>
                <w:lang w:val="pt-PT"/>
              </w:rPr>
              <w:t>;</w:t>
            </w:r>
          </w:p>
          <w:p w14:paraId="357AC223" w14:textId="4EB2E174" w:rsidR="00BF771A" w:rsidRPr="00BF771A" w:rsidRDefault="00960462" w:rsidP="00B415B5">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BF771A" w:rsidRPr="00BF771A">
              <w:rPr>
                <w:rFonts w:ascii="Times New Roman" w:eastAsia="Calibri" w:hAnsi="Times New Roman" w:cs="Times New Roman"/>
                <w:bCs/>
                <w:iCs/>
                <w:lang w:val="en-US"/>
              </w:rPr>
              <w:t xml:space="preserve"> completarea unui tabel</w:t>
            </w:r>
            <w:r w:rsidR="000B4F93">
              <w:rPr>
                <w:rFonts w:ascii="Times New Roman" w:eastAsia="Calibri" w:hAnsi="Times New Roman" w:cs="Times New Roman"/>
                <w:bCs/>
                <w:iCs/>
                <w:lang w:val="en-US"/>
              </w:rPr>
              <w:t xml:space="preserve"> cu rubrici prestabilite</w:t>
            </w:r>
            <w:r w:rsidR="00BF771A" w:rsidRPr="00BF771A">
              <w:rPr>
                <w:rFonts w:ascii="Times New Roman" w:eastAsia="Calibri" w:hAnsi="Times New Roman" w:cs="Times New Roman"/>
                <w:bCs/>
                <w:iCs/>
                <w:lang w:val="en-US"/>
              </w:rPr>
              <w:t>, aplicând algoritmul de lucru, în vederea rezolvării sarcinilor propuse</w:t>
            </w:r>
            <w:r w:rsidR="000B4F93">
              <w:rPr>
                <w:rFonts w:ascii="Times New Roman" w:eastAsia="Calibri" w:hAnsi="Times New Roman" w:cs="Times New Roman"/>
                <w:bCs/>
                <w:iCs/>
                <w:lang w:val="en-US"/>
              </w:rPr>
              <w:t>;</w:t>
            </w:r>
          </w:p>
          <w:p w14:paraId="41767B67" w14:textId="2A0417EE" w:rsidR="00BF771A" w:rsidRPr="00BF771A" w:rsidRDefault="00960462"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t>–</w:t>
            </w:r>
            <w:r w:rsidR="00BF771A" w:rsidRPr="00BF771A">
              <w:rPr>
                <w:rFonts w:ascii="Times New Roman" w:eastAsia="Calibri" w:hAnsi="Times New Roman" w:cs="Times New Roman"/>
                <w:iCs/>
                <w:lang w:val="it-IT"/>
              </w:rPr>
              <w:t xml:space="preserve"> formularea concluziilor desprinse în urma experiment</w:t>
            </w:r>
            <w:r w:rsidR="000B4F93">
              <w:rPr>
                <w:rFonts w:ascii="Times New Roman" w:eastAsia="Calibri" w:hAnsi="Times New Roman" w:cs="Times New Roman"/>
                <w:iCs/>
                <w:lang w:val="it-IT"/>
              </w:rPr>
              <w:t>elor</w:t>
            </w:r>
            <w:r w:rsidR="00BF771A" w:rsidRPr="00BF771A">
              <w:rPr>
                <w:rFonts w:ascii="Times New Roman" w:eastAsia="Calibri" w:hAnsi="Times New Roman" w:cs="Times New Roman"/>
                <w:iCs/>
                <w:lang w:val="it-IT"/>
              </w:rPr>
              <w:t xml:space="preserve"> efectuat</w:t>
            </w:r>
            <w:r w:rsidR="000B4F93">
              <w:rPr>
                <w:rFonts w:ascii="Times New Roman" w:eastAsia="Calibri" w:hAnsi="Times New Roman" w:cs="Times New Roman"/>
                <w:iCs/>
                <w:lang w:val="it-IT"/>
              </w:rPr>
              <w:t>e;</w:t>
            </w:r>
          </w:p>
          <w:p w14:paraId="6F25AA55" w14:textId="55B8D5BC" w:rsidR="000B4F93" w:rsidRDefault="00960462" w:rsidP="00B415B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BF771A" w:rsidRPr="00BF771A">
              <w:rPr>
                <w:rFonts w:ascii="Times New Roman" w:eastAsia="Calibri" w:hAnsi="Times New Roman" w:cs="Times New Roman"/>
                <w:iCs/>
                <w:lang w:val="en-US"/>
              </w:rPr>
              <w:t xml:space="preserve"> scrierea ecuațiilor reacţiilor chimice care </w:t>
            </w:r>
            <w:r w:rsidR="000B4F93">
              <w:rPr>
                <w:rFonts w:ascii="Times New Roman" w:eastAsia="Calibri" w:hAnsi="Times New Roman" w:cs="Times New Roman"/>
                <w:iCs/>
                <w:lang w:val="en-US"/>
              </w:rPr>
              <w:t>evidențiază</w:t>
            </w:r>
            <w:r w:rsidR="00BF771A" w:rsidRPr="00BF771A">
              <w:rPr>
                <w:rFonts w:ascii="Times New Roman" w:eastAsia="Calibri" w:hAnsi="Times New Roman" w:cs="Times New Roman"/>
                <w:iCs/>
                <w:lang w:val="en-US"/>
              </w:rPr>
              <w:t xml:space="preserve"> proprietățile unor substanțe utilizând formule chimice </w:t>
            </w:r>
          </w:p>
          <w:p w14:paraId="79690238" w14:textId="2EEC83E9" w:rsidR="00BF771A" w:rsidRPr="00BF771A" w:rsidRDefault="00BF771A" w:rsidP="00B415B5">
            <w:pPr>
              <w:autoSpaceDE w:val="0"/>
              <w:autoSpaceDN w:val="0"/>
              <w:adjustRightInd w:val="0"/>
              <w:rPr>
                <w:rFonts w:ascii="Times New Roman" w:eastAsia="Calibri" w:hAnsi="Times New Roman" w:cs="Times New Roman"/>
                <w:iCs/>
                <w:lang w:val="en-US"/>
              </w:rPr>
            </w:pPr>
            <w:r w:rsidRPr="00BF771A">
              <w:rPr>
                <w:rFonts w:ascii="Times New Roman" w:eastAsia="Calibri" w:hAnsi="Times New Roman" w:cs="Times New Roman"/>
                <w:iCs/>
                <w:lang w:val="en-US"/>
              </w:rPr>
              <w:t>(ex. reacțiile de descompunere a carbonatulu</w:t>
            </w:r>
            <w:r w:rsidR="000B4F93">
              <w:rPr>
                <w:rFonts w:ascii="Times New Roman" w:eastAsia="Calibri" w:hAnsi="Times New Roman" w:cs="Times New Roman"/>
                <w:iCs/>
                <w:lang w:val="en-US"/>
              </w:rPr>
              <w:t>i</w:t>
            </w:r>
            <w:r w:rsidRPr="00BF771A">
              <w:rPr>
                <w:rFonts w:ascii="Times New Roman" w:eastAsia="Calibri" w:hAnsi="Times New Roman" w:cs="Times New Roman"/>
                <w:iCs/>
                <w:lang w:val="en-US"/>
              </w:rPr>
              <w:t xml:space="preserve"> de calciu și a hidroxidului de cupru, reacția de combinare a oxidului de calciu cu apa)</w:t>
            </w:r>
            <w:r w:rsidR="000B4F93">
              <w:rPr>
                <w:rFonts w:ascii="Times New Roman" w:eastAsia="Calibri" w:hAnsi="Times New Roman" w:cs="Times New Roman"/>
                <w:iCs/>
                <w:lang w:val="en-US"/>
              </w:rPr>
              <w:t>;</w:t>
            </w:r>
          </w:p>
          <w:p w14:paraId="4C871C73" w14:textId="48EEC82B" w:rsidR="00BF771A" w:rsidRPr="00BF771A" w:rsidRDefault="00AF3BF6" w:rsidP="00B415B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identificarea </w:t>
            </w:r>
            <w:r w:rsidR="00BF771A" w:rsidRPr="00BF771A">
              <w:rPr>
                <w:rFonts w:ascii="Times New Roman" w:eastAsia="Calibri" w:hAnsi="Times New Roman" w:cs="Times New Roman"/>
                <w:iCs/>
                <w:lang w:val="en-US"/>
              </w:rPr>
              <w:t xml:space="preserve"> </w:t>
            </w:r>
            <w:r w:rsidR="00BF771A" w:rsidRPr="00BF771A">
              <w:rPr>
                <w:rFonts w:ascii="Times New Roman" w:eastAsia="Calibri" w:hAnsi="Times New Roman" w:cs="Times New Roman"/>
                <w:iCs/>
                <w:lang w:val="pt-PT"/>
              </w:rPr>
              <w:t>caracterului bazic pentru substanța formată în urma reacției chimice dintre oxidul de calciu și apă</w:t>
            </w:r>
            <w:r w:rsidR="000B4974" w:rsidRPr="00BF771A">
              <w:rPr>
                <w:rFonts w:ascii="Times New Roman" w:eastAsia="Calibri" w:hAnsi="Times New Roman" w:cs="Times New Roman"/>
                <w:iCs/>
                <w:lang w:val="pt-PT"/>
              </w:rPr>
              <w:t>, cu ajutorul fenolftaleinei</w:t>
            </w:r>
            <w:r w:rsidR="000B4F93">
              <w:rPr>
                <w:rFonts w:ascii="Times New Roman" w:eastAsia="Calibri" w:hAnsi="Times New Roman" w:cs="Times New Roman"/>
                <w:iCs/>
                <w:lang w:val="pt-PT"/>
              </w:rPr>
              <w:t>;</w:t>
            </w:r>
          </w:p>
          <w:p w14:paraId="765B3639" w14:textId="0B40EA31" w:rsidR="00BF771A" w:rsidRPr="00BF771A" w:rsidRDefault="00AF3BF6" w:rsidP="00B415B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BF771A" w:rsidRPr="00BF771A">
              <w:rPr>
                <w:rFonts w:ascii="Times New Roman" w:eastAsia="Calibri" w:hAnsi="Times New Roman" w:cs="Times New Roman"/>
                <w:iCs/>
                <w:lang w:val="en-US"/>
              </w:rPr>
              <w:t xml:space="preserve"> comunicarea informațiilor referitoare la aplicațiile practice ale substanțelor studiate</w:t>
            </w:r>
            <w:r w:rsidR="000B4F93">
              <w:rPr>
                <w:rFonts w:ascii="Times New Roman" w:eastAsia="Calibri" w:hAnsi="Times New Roman" w:cs="Times New Roman"/>
                <w:iCs/>
                <w:lang w:val="en-US"/>
              </w:rPr>
              <w:t>;</w:t>
            </w:r>
          </w:p>
          <w:p w14:paraId="243C2FBB" w14:textId="451F9E6E" w:rsidR="00BF771A" w:rsidRPr="00BF771A" w:rsidRDefault="00AF3BF6" w:rsidP="00B415B5">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BF771A" w:rsidRPr="00BF771A">
              <w:rPr>
                <w:rFonts w:ascii="Times New Roman" w:eastAsia="Calibri" w:hAnsi="Times New Roman" w:cs="Times New Roman"/>
                <w:iCs/>
                <w:lang w:val="en-US"/>
              </w:rPr>
              <w:t xml:space="preserve"> identificarea unor substanțe dintr-o schemă de reacții chimice</w:t>
            </w:r>
            <w:r w:rsidR="000B4F93">
              <w:rPr>
                <w:rFonts w:ascii="Times New Roman" w:eastAsia="Calibri" w:hAnsi="Times New Roman" w:cs="Times New Roman"/>
                <w:iCs/>
                <w:lang w:val="en-US"/>
              </w:rPr>
              <w:t>;</w:t>
            </w:r>
          </w:p>
          <w:p w14:paraId="1272B5BA" w14:textId="4D01CF21" w:rsidR="00E7540D" w:rsidRPr="001743F8"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aplicarea algoritmilor de rezolvare a unor probleme de calcul stoechiometric, utilizând puritatea</w:t>
            </w:r>
            <w:r w:rsidR="000B4F93">
              <w:rPr>
                <w:rFonts w:ascii="Times New Roman" w:eastAsia="Calibri" w:hAnsi="Times New Roman" w:cs="Times New Roman"/>
                <w:iCs/>
                <w:lang w:val="pt-PT"/>
              </w:rPr>
              <w:t xml:space="preserve"> substanțelor.</w:t>
            </w:r>
          </w:p>
        </w:tc>
        <w:tc>
          <w:tcPr>
            <w:tcW w:w="3402" w:type="dxa"/>
          </w:tcPr>
          <w:p w14:paraId="37284DFD" w14:textId="4AD4A2EA" w:rsidR="00C71361" w:rsidRPr="001D5D2E" w:rsidRDefault="00CA3601" w:rsidP="00C7136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C71361" w:rsidRPr="001D5D2E">
              <w:rPr>
                <w:rFonts w:ascii="Times New Roman" w:eastAsia="Calibri" w:hAnsi="Times New Roman" w:cs="Times New Roman"/>
                <w:bCs/>
              </w:rPr>
              <w:t xml:space="preserve"> </w:t>
            </w:r>
            <w:r w:rsidR="00C71361">
              <w:rPr>
                <w:rFonts w:ascii="Times New Roman" w:eastAsia="Calibri" w:hAnsi="Times New Roman" w:cs="Times New Roman"/>
                <w:iCs/>
                <w:lang w:val="en-US"/>
              </w:rPr>
              <w:t>m</w:t>
            </w:r>
            <w:r w:rsidR="00C71361" w:rsidRPr="001D5D2E">
              <w:rPr>
                <w:rFonts w:ascii="Times New Roman" w:eastAsia="Calibri" w:hAnsi="Times New Roman" w:cs="Times New Roman"/>
                <w:iCs/>
                <w:lang w:val="en-US"/>
              </w:rPr>
              <w:t xml:space="preserve">anual școlar: Chimie  </w:t>
            </w:r>
          </w:p>
          <w:p w14:paraId="2044A8E5" w14:textId="375B0F47" w:rsidR="00C71361" w:rsidRPr="001D5D2E" w:rsidRDefault="00C71361" w:rsidP="00C7136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51025B2" w14:textId="3B65D549" w:rsidR="00C71361" w:rsidRPr="001D5D2E" w:rsidRDefault="00CA3601" w:rsidP="00C7136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C71361" w:rsidRPr="001D5D2E">
              <w:rPr>
                <w:rFonts w:ascii="Times New Roman" w:eastAsia="Calibri" w:hAnsi="Times New Roman" w:cs="Times New Roman"/>
                <w:bCs/>
              </w:rPr>
              <w:t xml:space="preserve"> </w:t>
            </w:r>
            <w:r w:rsidR="00C71361">
              <w:rPr>
                <w:rFonts w:ascii="Times New Roman" w:eastAsia="Calibri" w:hAnsi="Times New Roman" w:cs="Times New Roman"/>
                <w:bCs/>
              </w:rPr>
              <w:t>a</w:t>
            </w:r>
            <w:r w:rsidR="00C71361" w:rsidRPr="001D5D2E">
              <w:rPr>
                <w:rFonts w:ascii="Times New Roman" w:eastAsia="Calibri" w:hAnsi="Times New Roman" w:cs="Times New Roman"/>
                <w:bCs/>
              </w:rPr>
              <w:t>uxiliar</w:t>
            </w:r>
            <w:r w:rsidR="00C71361">
              <w:rPr>
                <w:rFonts w:ascii="Times New Roman" w:eastAsia="Calibri" w:hAnsi="Times New Roman" w:cs="Times New Roman"/>
                <w:bCs/>
              </w:rPr>
              <w:t>e</w:t>
            </w:r>
            <w:r w:rsidR="00C71361" w:rsidRPr="001D5D2E">
              <w:rPr>
                <w:rFonts w:ascii="Times New Roman" w:eastAsia="Calibri" w:hAnsi="Times New Roman" w:cs="Times New Roman"/>
                <w:bCs/>
              </w:rPr>
              <w:t xml:space="preserve"> școlar</w:t>
            </w:r>
            <w:r w:rsidR="00C71361">
              <w:rPr>
                <w:rFonts w:ascii="Times New Roman" w:eastAsia="Calibri" w:hAnsi="Times New Roman" w:cs="Times New Roman"/>
                <w:bCs/>
              </w:rPr>
              <w:t>e</w:t>
            </w:r>
            <w:r w:rsidR="00C71361" w:rsidRPr="001D5D2E">
              <w:rPr>
                <w:rFonts w:ascii="Times New Roman" w:eastAsia="Calibri" w:hAnsi="Times New Roman" w:cs="Times New Roman"/>
                <w:bCs/>
              </w:rPr>
              <w:t xml:space="preserve">: </w:t>
            </w:r>
            <w:r w:rsidR="00C71361" w:rsidRPr="001D5D2E">
              <w:rPr>
                <w:rFonts w:ascii="Times New Roman" w:eastAsia="Calibri" w:hAnsi="Times New Roman" w:cs="Times New Roman"/>
                <w:iCs/>
                <w:lang w:val="en-US"/>
              </w:rPr>
              <w:t>Caietul elevului</w:t>
            </w:r>
            <w:r w:rsidR="00C71361">
              <w:rPr>
                <w:rFonts w:ascii="Times New Roman" w:eastAsia="Calibri" w:hAnsi="Times New Roman" w:cs="Times New Roman"/>
                <w:iCs/>
                <w:lang w:val="en-US"/>
              </w:rPr>
              <w:t>;</w:t>
            </w:r>
            <w:r w:rsidR="00C71361" w:rsidRPr="001D5D2E">
              <w:rPr>
                <w:rFonts w:ascii="Times New Roman" w:eastAsia="Calibri" w:hAnsi="Times New Roman" w:cs="Times New Roman"/>
                <w:iCs/>
                <w:lang w:val="en-US"/>
              </w:rPr>
              <w:t xml:space="preserve"> </w:t>
            </w:r>
            <w:r w:rsidR="00C71361">
              <w:rPr>
                <w:rFonts w:ascii="Times New Roman" w:eastAsia="Calibri" w:hAnsi="Times New Roman" w:cs="Times New Roman"/>
                <w:iCs/>
                <w:lang w:val="en-US"/>
              </w:rPr>
              <w:t>culegeri de chimie</w:t>
            </w:r>
          </w:p>
          <w:p w14:paraId="18FA1EEF" w14:textId="410B3900" w:rsidR="00BF771A" w:rsidRPr="00BF771A"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s</w:t>
            </w:r>
            <w:r w:rsidR="00BF771A" w:rsidRPr="00BF771A">
              <w:rPr>
                <w:rFonts w:ascii="Times New Roman" w:eastAsia="Calibri" w:hAnsi="Times New Roman" w:cs="Times New Roman"/>
                <w:bCs/>
              </w:rPr>
              <w:t>ubstanţe chimice: carbonat de calciu, oxid de calciu, hidroxid de cupru, oxid de cupru,</w:t>
            </w:r>
          </w:p>
          <w:p w14:paraId="4E817D08" w14:textId="4CB417BA" w:rsidR="00BF771A" w:rsidRPr="00BF771A" w:rsidRDefault="00BF771A" w:rsidP="00B415B5">
            <w:pPr>
              <w:autoSpaceDE w:val="0"/>
              <w:autoSpaceDN w:val="0"/>
              <w:adjustRightInd w:val="0"/>
              <w:rPr>
                <w:rFonts w:ascii="Times New Roman" w:eastAsia="Calibri" w:hAnsi="Times New Roman" w:cs="Times New Roman"/>
                <w:bCs/>
              </w:rPr>
            </w:pPr>
            <w:r w:rsidRPr="00BF771A">
              <w:rPr>
                <w:rFonts w:ascii="Times New Roman" w:eastAsia="Calibri" w:hAnsi="Times New Roman" w:cs="Times New Roman"/>
                <w:bCs/>
              </w:rPr>
              <w:t>soluție de fenolftaleină</w:t>
            </w:r>
          </w:p>
          <w:p w14:paraId="45FADD00" w14:textId="6EDD8E54" w:rsidR="00C71361" w:rsidRPr="00BF771A"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u</w:t>
            </w:r>
            <w:r w:rsidR="00BF771A" w:rsidRPr="00BF771A">
              <w:rPr>
                <w:rFonts w:ascii="Times New Roman" w:eastAsia="Calibri" w:hAnsi="Times New Roman" w:cs="Times New Roman"/>
                <w:bCs/>
              </w:rPr>
              <w:t xml:space="preserve">stensile de laborator: eprubete, sticlă de ceas, stativ pentru </w:t>
            </w:r>
            <w:r w:rsidR="00BF771A" w:rsidRPr="00BF771A">
              <w:rPr>
                <w:rFonts w:ascii="Times New Roman" w:eastAsia="Calibri" w:hAnsi="Times New Roman" w:cs="Times New Roman"/>
                <w:bCs/>
              </w:rPr>
              <w:lastRenderedPageBreak/>
              <w:t>eprubete</w:t>
            </w:r>
            <w:r w:rsidR="00C71361">
              <w:rPr>
                <w:rFonts w:ascii="Times New Roman" w:eastAsia="Calibri" w:hAnsi="Times New Roman" w:cs="Times New Roman"/>
                <w:bCs/>
              </w:rPr>
              <w:t>,</w:t>
            </w:r>
            <w:r w:rsidR="00BF771A" w:rsidRPr="00BF771A">
              <w:rPr>
                <w:rFonts w:ascii="Times New Roman" w:eastAsia="Calibri" w:hAnsi="Times New Roman" w:cs="Times New Roman"/>
                <w:bCs/>
              </w:rPr>
              <w:t xml:space="preserve"> spatul</w:t>
            </w:r>
            <w:r w:rsidR="00BC566C">
              <w:rPr>
                <w:rFonts w:ascii="Times New Roman" w:eastAsia="Calibri" w:hAnsi="Times New Roman" w:cs="Times New Roman"/>
                <w:bCs/>
              </w:rPr>
              <w:t>ă</w:t>
            </w:r>
            <w:r w:rsidR="00BF771A" w:rsidRPr="00BF771A">
              <w:rPr>
                <w:rFonts w:ascii="Times New Roman" w:eastAsia="Calibri" w:hAnsi="Times New Roman" w:cs="Times New Roman"/>
                <w:bCs/>
              </w:rPr>
              <w:t>, clemă, clește de lemn, spirtieră,</w:t>
            </w:r>
            <w:r w:rsidR="0072169D">
              <w:rPr>
                <w:rFonts w:ascii="Times New Roman" w:eastAsia="Calibri" w:hAnsi="Times New Roman" w:cs="Times New Roman"/>
                <w:bCs/>
              </w:rPr>
              <w:t xml:space="preserve"> </w:t>
            </w:r>
            <w:r w:rsidR="00BF771A" w:rsidRPr="00BF771A">
              <w:rPr>
                <w:rFonts w:ascii="Times New Roman" w:eastAsia="Calibri" w:hAnsi="Times New Roman" w:cs="Times New Roman"/>
                <w:bCs/>
              </w:rPr>
              <w:t>așchie de brad</w:t>
            </w:r>
          </w:p>
          <w:p w14:paraId="06224500" w14:textId="5CE124C1" w:rsidR="00BF771A" w:rsidRDefault="00C71361" w:rsidP="00C71361">
            <w:pPr>
              <w:pStyle w:val="ListParagraph"/>
              <w:numPr>
                <w:ilvl w:val="0"/>
                <w:numId w:val="21"/>
              </w:numPr>
              <w:autoSpaceDE w:val="0"/>
              <w:autoSpaceDN w:val="0"/>
              <w:adjustRightInd w:val="0"/>
              <w:rPr>
                <w:rFonts w:ascii="Times New Roman" w:eastAsia="Calibri" w:hAnsi="Times New Roman" w:cs="Times New Roman"/>
                <w:bCs/>
              </w:rPr>
            </w:pPr>
            <w:r w:rsidRPr="00C71361">
              <w:rPr>
                <w:rFonts w:ascii="Times New Roman" w:eastAsia="Calibri" w:hAnsi="Times New Roman" w:cs="Times New Roman"/>
                <w:bCs/>
              </w:rPr>
              <w:t>e</w:t>
            </w:r>
            <w:r w:rsidR="00BF771A" w:rsidRPr="00C71361">
              <w:rPr>
                <w:rFonts w:ascii="Times New Roman" w:eastAsia="Calibri" w:hAnsi="Times New Roman" w:cs="Times New Roman"/>
                <w:bCs/>
              </w:rPr>
              <w:t>xperimentul de laborator</w:t>
            </w:r>
          </w:p>
          <w:p w14:paraId="01CA398C" w14:textId="77777777" w:rsidR="00C71361" w:rsidRPr="00C71361" w:rsidRDefault="00C71361" w:rsidP="00C71361">
            <w:pPr>
              <w:pStyle w:val="ListParagraph"/>
              <w:autoSpaceDE w:val="0"/>
              <w:autoSpaceDN w:val="0"/>
              <w:adjustRightInd w:val="0"/>
              <w:ind w:left="774"/>
              <w:rPr>
                <w:rFonts w:ascii="Times New Roman" w:eastAsia="Calibri" w:hAnsi="Times New Roman" w:cs="Times New Roman"/>
                <w:bCs/>
              </w:rPr>
            </w:pPr>
          </w:p>
          <w:p w14:paraId="6BBDC9CB" w14:textId="77777777" w:rsidR="00BF771A" w:rsidRPr="00BF771A" w:rsidRDefault="009D16F6" w:rsidP="00B415B5">
            <w:pPr>
              <w:autoSpaceDE w:val="0"/>
              <w:autoSpaceDN w:val="0"/>
              <w:adjustRightInd w:val="0"/>
              <w:rPr>
                <w:rFonts w:ascii="Times New Roman" w:eastAsia="Calibri" w:hAnsi="Times New Roman" w:cs="Times New Roman"/>
                <w:color w:val="0563C2"/>
              </w:rPr>
            </w:pPr>
            <w:hyperlink r:id="rId37" w:history="1">
              <w:r w:rsidR="00BF771A" w:rsidRPr="00BF771A">
                <w:rPr>
                  <w:rFonts w:ascii="Times New Roman" w:eastAsia="Calibri" w:hAnsi="Times New Roman" w:cs="Times New Roman"/>
                  <w:color w:val="0563C1"/>
                  <w:u w:val="single"/>
                </w:rPr>
                <w:t>http://imake.lefo.ro/~laurentiu.bulgaru/ael/index.html</w:t>
              </w:r>
            </w:hyperlink>
          </w:p>
          <w:p w14:paraId="6AF364CF" w14:textId="77777777" w:rsidR="00BF771A" w:rsidRPr="00BF771A" w:rsidRDefault="009D16F6" w:rsidP="00B415B5">
            <w:pPr>
              <w:autoSpaceDE w:val="0"/>
              <w:autoSpaceDN w:val="0"/>
              <w:adjustRightInd w:val="0"/>
              <w:rPr>
                <w:rFonts w:ascii="Times New Roman" w:eastAsia="Calibri" w:hAnsi="Times New Roman" w:cs="Times New Roman"/>
                <w:color w:val="0563C2"/>
              </w:rPr>
            </w:pPr>
            <w:hyperlink r:id="rId38" w:history="1">
              <w:r w:rsidR="00BF771A" w:rsidRPr="00BF771A">
                <w:rPr>
                  <w:rFonts w:ascii="Times New Roman" w:eastAsia="Calibri" w:hAnsi="Times New Roman" w:cs="Times New Roman"/>
                  <w:color w:val="0563C1"/>
                  <w:u w:val="single"/>
                </w:rPr>
                <w:t>http://imake.lefo.ro/~laurentiu.bulgaru</w:t>
              </w:r>
            </w:hyperlink>
          </w:p>
          <w:p w14:paraId="166F40FA" w14:textId="77777777" w:rsidR="00BF771A" w:rsidRPr="00BF771A" w:rsidRDefault="009D16F6" w:rsidP="00B415B5">
            <w:pPr>
              <w:autoSpaceDE w:val="0"/>
              <w:autoSpaceDN w:val="0"/>
              <w:adjustRightInd w:val="0"/>
              <w:rPr>
                <w:rFonts w:ascii="Times New Roman" w:eastAsia="Calibri" w:hAnsi="Times New Roman" w:cs="Times New Roman"/>
                <w:color w:val="0563C2"/>
              </w:rPr>
            </w:pPr>
            <w:hyperlink r:id="rId39" w:history="1">
              <w:r w:rsidR="00BF771A" w:rsidRPr="00BF771A">
                <w:rPr>
                  <w:rFonts w:ascii="Times New Roman" w:eastAsia="Calibri" w:hAnsi="Times New Roman" w:cs="Times New Roman"/>
                  <w:color w:val="0563C1"/>
                  <w:u w:val="single"/>
                </w:rPr>
                <w:t>http://imake.lefo.ro/~laurentiu.bulgaru/reactii_chimice/</w:t>
              </w:r>
            </w:hyperlink>
          </w:p>
          <w:p w14:paraId="451C8053" w14:textId="77777777" w:rsidR="00BF771A" w:rsidRPr="00BF771A" w:rsidRDefault="00BF771A" w:rsidP="00B415B5">
            <w:pPr>
              <w:autoSpaceDE w:val="0"/>
              <w:autoSpaceDN w:val="0"/>
              <w:adjustRightInd w:val="0"/>
              <w:rPr>
                <w:rFonts w:ascii="Times New Roman" w:eastAsia="Calibri" w:hAnsi="Times New Roman" w:cs="Times New Roman"/>
                <w:bCs/>
              </w:rPr>
            </w:pPr>
          </w:p>
          <w:p w14:paraId="7173D142" w14:textId="6C355BC3" w:rsidR="00BF771A" w:rsidRPr="00BF771A"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f</w:t>
            </w:r>
            <w:r w:rsidR="00BF771A" w:rsidRPr="00BF771A">
              <w:rPr>
                <w:rFonts w:ascii="Times New Roman" w:eastAsia="Calibri" w:hAnsi="Times New Roman" w:cs="Times New Roman"/>
                <w:bCs/>
              </w:rPr>
              <w:t>ișă de lucru</w:t>
            </w:r>
          </w:p>
          <w:p w14:paraId="032FBA68" w14:textId="77DB5A32" w:rsidR="00BF771A"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f</w:t>
            </w:r>
            <w:r w:rsidR="00BF771A" w:rsidRPr="00BF771A">
              <w:rPr>
                <w:rFonts w:ascii="Times New Roman" w:eastAsia="Calibri" w:hAnsi="Times New Roman" w:cs="Times New Roman"/>
                <w:bCs/>
              </w:rPr>
              <w:t>işă de activitate experimentală în perechi</w:t>
            </w:r>
          </w:p>
          <w:p w14:paraId="64BFBA56" w14:textId="77777777" w:rsidR="00C71361" w:rsidRPr="00BF771A" w:rsidRDefault="00C71361" w:rsidP="00B415B5">
            <w:pPr>
              <w:autoSpaceDE w:val="0"/>
              <w:autoSpaceDN w:val="0"/>
              <w:adjustRightInd w:val="0"/>
              <w:rPr>
                <w:rFonts w:ascii="Times New Roman" w:eastAsia="Calibri" w:hAnsi="Times New Roman" w:cs="Times New Roman"/>
                <w:bCs/>
              </w:rPr>
            </w:pPr>
          </w:p>
          <w:p w14:paraId="590ECAC6" w14:textId="341E959C" w:rsidR="00BF771A" w:rsidRPr="00BF771A" w:rsidRDefault="00C71361" w:rsidP="00B415B5">
            <w:pPr>
              <w:pStyle w:val="ListParagraph"/>
              <w:numPr>
                <w:ilvl w:val="0"/>
                <w:numId w:val="10"/>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BF771A" w:rsidRPr="00BF771A">
              <w:rPr>
                <w:rFonts w:ascii="Times New Roman" w:eastAsia="Calibri" w:hAnsi="Times New Roman" w:cs="Times New Roman"/>
                <w:bCs/>
              </w:rPr>
              <w:t>ctivitate frontală</w:t>
            </w:r>
          </w:p>
          <w:p w14:paraId="2785E11B" w14:textId="01C44F75" w:rsidR="00BF771A" w:rsidRPr="00BF771A" w:rsidRDefault="00C71361" w:rsidP="00B415B5">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BF771A" w:rsidRPr="00BF771A">
              <w:rPr>
                <w:rFonts w:ascii="Times New Roman" w:eastAsia="Calibri" w:hAnsi="Times New Roman" w:cs="Times New Roman"/>
                <w:bCs/>
                <w:lang w:val="en-US"/>
              </w:rPr>
              <w:t>ctivitate în perechi</w:t>
            </w:r>
          </w:p>
          <w:p w14:paraId="55B2491B" w14:textId="77777777" w:rsidR="00E7540D" w:rsidRPr="00E7540D" w:rsidRDefault="00E7540D" w:rsidP="00B415B5">
            <w:pPr>
              <w:autoSpaceDE w:val="0"/>
              <w:autoSpaceDN w:val="0"/>
              <w:adjustRightInd w:val="0"/>
              <w:rPr>
                <w:rFonts w:ascii="Times New Roman" w:eastAsia="Calibri" w:hAnsi="Times New Roman" w:cs="Times New Roman"/>
                <w:bCs/>
              </w:rPr>
            </w:pPr>
          </w:p>
        </w:tc>
        <w:tc>
          <w:tcPr>
            <w:tcW w:w="1932" w:type="dxa"/>
          </w:tcPr>
          <w:p w14:paraId="6884B7F1" w14:textId="645C1F43" w:rsidR="00BF771A" w:rsidRPr="00BF771A" w:rsidRDefault="00CA3601" w:rsidP="00BF771A">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lastRenderedPageBreak/>
              <w:t>–</w:t>
            </w:r>
            <w:r w:rsidR="00BF771A" w:rsidRPr="00BF771A">
              <w:rPr>
                <w:rFonts w:ascii="Times New Roman" w:eastAsia="Calibri" w:hAnsi="Times New Roman" w:cs="Times New Roman"/>
                <w:bCs/>
              </w:rPr>
              <w:t xml:space="preserve"> examinarea curentă orală</w:t>
            </w:r>
          </w:p>
          <w:p w14:paraId="469188DE" w14:textId="3D28320C" w:rsidR="00BF771A" w:rsidRPr="00BF771A" w:rsidRDefault="00CA3601" w:rsidP="00BF771A">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F771A" w:rsidRPr="00BF771A">
              <w:rPr>
                <w:rFonts w:ascii="Times New Roman" w:eastAsia="Calibri" w:hAnsi="Times New Roman" w:cs="Times New Roman"/>
                <w:bCs/>
              </w:rPr>
              <w:t xml:space="preserve"> observarea sistematică a elevilor</w:t>
            </w:r>
          </w:p>
          <w:p w14:paraId="583C9133" w14:textId="4A14C5A2" w:rsidR="00BF771A" w:rsidRPr="00BF771A" w:rsidRDefault="00CA3601" w:rsidP="00BF771A">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F771A" w:rsidRPr="00BF771A">
              <w:rPr>
                <w:rFonts w:ascii="Times New Roman" w:eastAsia="Calibri" w:hAnsi="Times New Roman" w:cs="Times New Roman"/>
                <w:bCs/>
              </w:rPr>
              <w:t xml:space="preserve"> evaluarea fișelor de lucru</w:t>
            </w:r>
          </w:p>
          <w:p w14:paraId="269B4897" w14:textId="19EEB870" w:rsidR="00BF771A" w:rsidRPr="00BF771A" w:rsidRDefault="00CA3601" w:rsidP="00BF771A">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F771A" w:rsidRPr="00BF771A">
              <w:rPr>
                <w:rFonts w:ascii="Times New Roman" w:eastAsia="Calibri" w:hAnsi="Times New Roman" w:cs="Times New Roman"/>
                <w:bCs/>
              </w:rPr>
              <w:t xml:space="preserve"> evaluarea modului de completare a </w:t>
            </w:r>
            <w:r w:rsidR="00BF771A" w:rsidRPr="00BF771A">
              <w:rPr>
                <w:rFonts w:ascii="Times New Roman" w:eastAsia="Calibri" w:hAnsi="Times New Roman" w:cs="Times New Roman"/>
                <w:bCs/>
              </w:rPr>
              <w:lastRenderedPageBreak/>
              <w:t>fișelor de lucru pentru activitatea în perechi</w:t>
            </w:r>
          </w:p>
          <w:p w14:paraId="33AB74EA" w14:textId="77777777" w:rsidR="00E7540D" w:rsidRPr="00E7540D" w:rsidRDefault="00E7540D" w:rsidP="00E7540D">
            <w:pPr>
              <w:autoSpaceDE w:val="0"/>
              <w:autoSpaceDN w:val="0"/>
              <w:adjustRightInd w:val="0"/>
              <w:rPr>
                <w:rFonts w:ascii="Times New Roman" w:eastAsia="Calibri" w:hAnsi="Times New Roman" w:cs="Times New Roman"/>
                <w:bCs/>
              </w:rPr>
            </w:pPr>
          </w:p>
        </w:tc>
        <w:tc>
          <w:tcPr>
            <w:tcW w:w="1470" w:type="dxa"/>
          </w:tcPr>
          <w:p w14:paraId="5EB96165" w14:textId="16057D7A" w:rsidR="005F78EC" w:rsidRDefault="005F78EC" w:rsidP="005F78EC">
            <w:pPr>
              <w:autoSpaceDE w:val="0"/>
              <w:autoSpaceDN w:val="0"/>
              <w:adjustRightInd w:val="0"/>
              <w:rPr>
                <w:rFonts w:ascii="Times New Roman" w:hAnsi="Times New Roman" w:cs="Times New Roman"/>
                <w:b/>
                <w:bCs/>
              </w:rPr>
            </w:pPr>
            <w:r>
              <w:rPr>
                <w:rFonts w:ascii="Times New Roman" w:hAnsi="Times New Roman" w:cs="Times New Roman"/>
                <w:b/>
                <w:bCs/>
              </w:rPr>
              <w:lastRenderedPageBreak/>
              <w:t>S1</w:t>
            </w:r>
            <w:r w:rsidR="00E019E4">
              <w:rPr>
                <w:rFonts w:ascii="Times New Roman" w:hAnsi="Times New Roman" w:cs="Times New Roman"/>
                <w:b/>
                <w:bCs/>
              </w:rPr>
              <w:t>6</w:t>
            </w:r>
            <w:r>
              <w:rPr>
                <w:rFonts w:ascii="Times New Roman" w:hAnsi="Times New Roman" w:cs="Times New Roman"/>
                <w:b/>
                <w:bCs/>
              </w:rPr>
              <w:t>/1h</w:t>
            </w:r>
          </w:p>
          <w:p w14:paraId="0DCD0812" w14:textId="77777777" w:rsidR="00BF771A" w:rsidRDefault="00BF771A" w:rsidP="00BF771A">
            <w:pPr>
              <w:autoSpaceDE w:val="0"/>
              <w:autoSpaceDN w:val="0"/>
              <w:adjustRightInd w:val="0"/>
              <w:rPr>
                <w:rFonts w:ascii="Times New Roman" w:hAnsi="Times New Roman" w:cs="Times New Roman"/>
                <w:b/>
                <w:bCs/>
              </w:rPr>
            </w:pPr>
          </w:p>
          <w:p w14:paraId="6449C118" w14:textId="77777777" w:rsidR="00BF771A" w:rsidRDefault="00BF771A" w:rsidP="00BF771A">
            <w:pPr>
              <w:autoSpaceDE w:val="0"/>
              <w:autoSpaceDN w:val="0"/>
              <w:adjustRightInd w:val="0"/>
              <w:rPr>
                <w:rFonts w:ascii="Times New Roman" w:hAnsi="Times New Roman" w:cs="Times New Roman"/>
                <w:b/>
                <w:bCs/>
              </w:rPr>
            </w:pPr>
          </w:p>
          <w:p w14:paraId="53B10242" w14:textId="77777777" w:rsidR="00E7540D" w:rsidRDefault="00E7540D" w:rsidP="00F454CC">
            <w:pPr>
              <w:autoSpaceDE w:val="0"/>
              <w:autoSpaceDN w:val="0"/>
              <w:adjustRightInd w:val="0"/>
              <w:rPr>
                <w:rFonts w:ascii="Times New Roman" w:hAnsi="Times New Roman" w:cs="Times New Roman"/>
                <w:b/>
                <w:bCs/>
              </w:rPr>
            </w:pPr>
          </w:p>
        </w:tc>
      </w:tr>
      <w:tr w:rsidR="00BF771A" w14:paraId="0B33DD8A" w14:textId="77777777" w:rsidTr="00CE6CF7">
        <w:trPr>
          <w:trHeight w:val="409"/>
        </w:trPr>
        <w:tc>
          <w:tcPr>
            <w:tcW w:w="1985" w:type="dxa"/>
          </w:tcPr>
          <w:p w14:paraId="15C4309A" w14:textId="77777777" w:rsidR="00BF771A" w:rsidRPr="00BF771A" w:rsidRDefault="00BF771A" w:rsidP="00BF771A">
            <w:pPr>
              <w:autoSpaceDE w:val="0"/>
              <w:autoSpaceDN w:val="0"/>
              <w:adjustRightInd w:val="0"/>
              <w:spacing w:after="160" w:line="259" w:lineRule="auto"/>
              <w:rPr>
                <w:rFonts w:ascii="Times New Roman" w:eastAsia="Calibri" w:hAnsi="Times New Roman" w:cs="Times New Roman"/>
                <w:b/>
                <w:bCs/>
                <w:lang w:val="en-US"/>
              </w:rPr>
            </w:pPr>
            <w:r w:rsidRPr="00BF771A">
              <w:rPr>
                <w:rFonts w:ascii="Times New Roman" w:eastAsia="Calibri" w:hAnsi="Times New Roman" w:cs="Times New Roman"/>
                <w:b/>
                <w:bCs/>
                <w:lang w:val="en-US"/>
              </w:rPr>
              <w:t>Descompunerea apei oxigenate</w:t>
            </w:r>
          </w:p>
          <w:p w14:paraId="7DC5202E" w14:textId="77777777" w:rsidR="00BF771A" w:rsidRPr="00E7540D" w:rsidRDefault="00BF771A" w:rsidP="00E7540D">
            <w:pPr>
              <w:autoSpaceDE w:val="0"/>
              <w:autoSpaceDN w:val="0"/>
              <w:adjustRightInd w:val="0"/>
              <w:rPr>
                <w:rFonts w:ascii="Times New Roman" w:eastAsia="Calibri" w:hAnsi="Times New Roman" w:cs="Times New Roman"/>
                <w:b/>
                <w:bCs/>
                <w:lang w:val="en-US"/>
              </w:rPr>
            </w:pPr>
          </w:p>
        </w:tc>
        <w:tc>
          <w:tcPr>
            <w:tcW w:w="709" w:type="dxa"/>
          </w:tcPr>
          <w:p w14:paraId="20CACDBB" w14:textId="77777777" w:rsidR="00BF771A" w:rsidRPr="00E7540D" w:rsidRDefault="00BF771A" w:rsidP="00BF771A">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1.1. </w:t>
            </w:r>
          </w:p>
          <w:p w14:paraId="1F432FF0" w14:textId="77777777" w:rsidR="00BF771A" w:rsidRPr="00E7540D" w:rsidRDefault="00BF771A" w:rsidP="00BF771A">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1.2. </w:t>
            </w:r>
          </w:p>
          <w:p w14:paraId="6F92DC15" w14:textId="77777777" w:rsidR="00BF771A" w:rsidRPr="00E7540D" w:rsidRDefault="00BF771A" w:rsidP="00BF771A">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1.3. </w:t>
            </w:r>
          </w:p>
          <w:p w14:paraId="7011FFEC" w14:textId="77777777" w:rsidR="00BF771A" w:rsidRPr="00E7540D" w:rsidRDefault="00BF771A" w:rsidP="00BF771A">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2.1. </w:t>
            </w:r>
          </w:p>
          <w:p w14:paraId="0E706E5D" w14:textId="7D93E8F5" w:rsidR="00BF771A" w:rsidRPr="00E7540D" w:rsidRDefault="00BF771A" w:rsidP="00BF771A">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3.2.</w:t>
            </w:r>
          </w:p>
        </w:tc>
        <w:tc>
          <w:tcPr>
            <w:tcW w:w="5386" w:type="dxa"/>
          </w:tcPr>
          <w:p w14:paraId="5CC9EF71" w14:textId="5373CC22" w:rsidR="00BF771A" w:rsidRPr="00BF771A"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observarea transformărilor din cadrul unor procese chimice în activități practice de laborator, prin completarea unor fișe de observare (ex. reacția de descompunere a apei oxigenate)</w:t>
            </w:r>
            <w:r w:rsidR="00661249">
              <w:rPr>
                <w:rFonts w:ascii="Times New Roman" w:eastAsia="Calibri" w:hAnsi="Times New Roman" w:cs="Times New Roman"/>
                <w:iCs/>
                <w:lang w:val="pt-PT"/>
              </w:rPr>
              <w:t>;</w:t>
            </w:r>
          </w:p>
          <w:p w14:paraId="264516BD" w14:textId="536AEFB2" w:rsidR="00BF771A" w:rsidRPr="00BF771A"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recunoașterea fenomenelor  pe baza observațiilor din cadrul experimentului efectuat</w:t>
            </w:r>
            <w:r w:rsidR="00661249">
              <w:rPr>
                <w:rFonts w:ascii="Times New Roman" w:eastAsia="Calibri" w:hAnsi="Times New Roman" w:cs="Times New Roman"/>
                <w:iCs/>
                <w:lang w:val="pt-PT"/>
              </w:rPr>
              <w:t>;</w:t>
            </w:r>
          </w:p>
          <w:p w14:paraId="43860A48" w14:textId="181C034C" w:rsidR="00BF771A" w:rsidRPr="00BF771A" w:rsidRDefault="00AF3BF6"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t>–</w:t>
            </w:r>
            <w:r w:rsidR="00BF771A" w:rsidRPr="00BF771A">
              <w:rPr>
                <w:rFonts w:ascii="Times New Roman" w:eastAsia="Calibri" w:hAnsi="Times New Roman" w:cs="Times New Roman"/>
                <w:iCs/>
                <w:lang w:val="it-IT"/>
              </w:rPr>
              <w:t xml:space="preserve"> recunoașterea reactanților, a produșilor de reacție și  </w:t>
            </w:r>
            <w:r w:rsidR="00661249">
              <w:rPr>
                <w:rFonts w:ascii="Times New Roman" w:eastAsia="Calibri" w:hAnsi="Times New Roman" w:cs="Times New Roman"/>
                <w:iCs/>
                <w:lang w:val="it-IT"/>
              </w:rPr>
              <w:t>clasificarea</w:t>
            </w:r>
            <w:r w:rsidR="00BF771A" w:rsidRPr="00BF771A">
              <w:rPr>
                <w:rFonts w:ascii="Times New Roman" w:eastAsia="Calibri" w:hAnsi="Times New Roman" w:cs="Times New Roman"/>
                <w:iCs/>
                <w:lang w:val="it-IT"/>
              </w:rPr>
              <w:t xml:space="preserve"> lor (substanțe simple/compuse)</w:t>
            </w:r>
            <w:r w:rsidR="00661249">
              <w:rPr>
                <w:rFonts w:ascii="Times New Roman" w:eastAsia="Calibri" w:hAnsi="Times New Roman" w:cs="Times New Roman"/>
                <w:iCs/>
                <w:lang w:val="it-IT"/>
              </w:rPr>
              <w:t>;</w:t>
            </w:r>
          </w:p>
          <w:p w14:paraId="084539C9" w14:textId="61EDF6F4" w:rsidR="00BF771A" w:rsidRPr="00BF771A"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utilizarea corectă a denumirii compuşilor anorganici</w:t>
            </w:r>
            <w:r w:rsidR="00661249">
              <w:rPr>
                <w:rFonts w:ascii="Times New Roman" w:eastAsia="Calibri" w:hAnsi="Times New Roman" w:cs="Times New Roman"/>
                <w:iCs/>
                <w:lang w:val="pt-PT"/>
              </w:rPr>
              <w:t>,</w:t>
            </w:r>
            <w:r w:rsidR="00BF771A" w:rsidRPr="00BF771A">
              <w:rPr>
                <w:rFonts w:ascii="Times New Roman" w:eastAsia="Calibri" w:hAnsi="Times New Roman" w:cs="Times New Roman"/>
                <w:iCs/>
                <w:lang w:val="pt-PT"/>
              </w:rPr>
              <w:t xml:space="preserve"> folosind reguli de nomenclatură</w:t>
            </w:r>
            <w:r w:rsidR="00661249">
              <w:rPr>
                <w:rFonts w:ascii="Times New Roman" w:eastAsia="Calibri" w:hAnsi="Times New Roman" w:cs="Times New Roman"/>
                <w:iCs/>
                <w:lang w:val="pt-PT"/>
              </w:rPr>
              <w:t xml:space="preserve"> pentru substanțele chimice;</w:t>
            </w:r>
          </w:p>
          <w:p w14:paraId="62C68E63" w14:textId="6F11DF0B" w:rsidR="00BF771A" w:rsidRPr="00BF771A"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BF771A" w:rsidRPr="00BF771A">
              <w:rPr>
                <w:rFonts w:ascii="Times New Roman" w:eastAsia="Calibri" w:hAnsi="Times New Roman" w:cs="Times New Roman"/>
                <w:iCs/>
                <w:lang w:val="pt-PT"/>
              </w:rPr>
              <w:t xml:space="preserve"> selectarea observațiilor esențiale din datele înregistrate cu privire la produșii de reacție și prezentarea rezultatelor obținute în urma demersului investigativ</w:t>
            </w:r>
            <w:r w:rsidR="00661249">
              <w:rPr>
                <w:rFonts w:ascii="Times New Roman" w:eastAsia="Calibri" w:hAnsi="Times New Roman" w:cs="Times New Roman"/>
                <w:iCs/>
                <w:lang w:val="pt-PT"/>
              </w:rPr>
              <w:t>,</w:t>
            </w:r>
            <w:r w:rsidR="00BF771A" w:rsidRPr="00BF771A">
              <w:rPr>
                <w:rFonts w:ascii="Times New Roman" w:eastAsia="Calibri" w:hAnsi="Times New Roman" w:cs="Times New Roman"/>
                <w:iCs/>
                <w:lang w:val="pt-PT"/>
              </w:rPr>
              <w:t xml:space="preserve"> folosind terminologia științifică</w:t>
            </w:r>
            <w:r w:rsidR="00661249">
              <w:rPr>
                <w:rFonts w:ascii="Times New Roman" w:eastAsia="Calibri" w:hAnsi="Times New Roman" w:cs="Times New Roman"/>
                <w:iCs/>
                <w:lang w:val="pt-PT"/>
              </w:rPr>
              <w:t>;</w:t>
            </w:r>
          </w:p>
          <w:p w14:paraId="765158E8" w14:textId="5F6BD837" w:rsidR="00BF771A" w:rsidRPr="00BF771A" w:rsidRDefault="00AF3BF6" w:rsidP="00B415B5">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BF771A" w:rsidRPr="00BF771A">
              <w:rPr>
                <w:rFonts w:ascii="Times New Roman" w:eastAsia="Calibri" w:hAnsi="Times New Roman" w:cs="Times New Roman"/>
                <w:bCs/>
                <w:iCs/>
                <w:lang w:val="en-US"/>
              </w:rPr>
              <w:t xml:space="preserve"> completarea unui tabel</w:t>
            </w:r>
            <w:r w:rsidR="00661249">
              <w:rPr>
                <w:rFonts w:ascii="Times New Roman" w:eastAsia="Calibri" w:hAnsi="Times New Roman" w:cs="Times New Roman"/>
                <w:bCs/>
                <w:iCs/>
                <w:lang w:val="en-US"/>
              </w:rPr>
              <w:t xml:space="preserve"> cu rubrici prestabilite</w:t>
            </w:r>
            <w:r w:rsidR="00BF771A" w:rsidRPr="00BF771A">
              <w:rPr>
                <w:rFonts w:ascii="Times New Roman" w:eastAsia="Calibri" w:hAnsi="Times New Roman" w:cs="Times New Roman"/>
                <w:bCs/>
                <w:iCs/>
                <w:lang w:val="en-US"/>
              </w:rPr>
              <w:t>, aplicând algoritmul de lucru, în vederea rezolvării sarcinilor propuse</w:t>
            </w:r>
            <w:r w:rsidR="00661249">
              <w:rPr>
                <w:rFonts w:ascii="Times New Roman" w:eastAsia="Calibri" w:hAnsi="Times New Roman" w:cs="Times New Roman"/>
                <w:bCs/>
                <w:iCs/>
                <w:lang w:val="en-US"/>
              </w:rPr>
              <w:t>;</w:t>
            </w:r>
          </w:p>
          <w:p w14:paraId="29CCC088" w14:textId="4669D131" w:rsidR="00BF771A" w:rsidRPr="00BF771A" w:rsidRDefault="00AF3BF6"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lastRenderedPageBreak/>
              <w:t>–</w:t>
            </w:r>
            <w:r w:rsidR="00BF771A" w:rsidRPr="00BF771A">
              <w:rPr>
                <w:rFonts w:ascii="Times New Roman" w:eastAsia="Calibri" w:hAnsi="Times New Roman" w:cs="Times New Roman"/>
                <w:iCs/>
                <w:lang w:val="it-IT"/>
              </w:rPr>
              <w:t xml:space="preserve"> formularea concluziilor desprinse în urma experimentului efectuat</w:t>
            </w:r>
            <w:r w:rsidR="00661249">
              <w:rPr>
                <w:rFonts w:ascii="Times New Roman" w:eastAsia="Calibri" w:hAnsi="Times New Roman" w:cs="Times New Roman"/>
                <w:iCs/>
                <w:lang w:val="it-IT"/>
              </w:rPr>
              <w:t>;</w:t>
            </w:r>
            <w:r w:rsidR="00BF771A" w:rsidRPr="00BF771A">
              <w:rPr>
                <w:rFonts w:ascii="Times New Roman" w:eastAsia="Calibri" w:hAnsi="Times New Roman" w:cs="Times New Roman"/>
                <w:iCs/>
                <w:lang w:val="it-IT"/>
              </w:rPr>
              <w:t xml:space="preserve"> </w:t>
            </w:r>
          </w:p>
          <w:p w14:paraId="2F02EBD0" w14:textId="15850F19" w:rsidR="00BF771A" w:rsidRPr="00BF771A" w:rsidRDefault="00AF3BF6"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t>–</w:t>
            </w:r>
            <w:r>
              <w:rPr>
                <w:rFonts w:ascii="Times New Roman" w:hAnsi="Times New Roman" w:cs="Times New Roman"/>
                <w:bCs/>
              </w:rPr>
              <w:t xml:space="preserve"> </w:t>
            </w:r>
            <w:r w:rsidR="00BF771A" w:rsidRPr="00BF771A">
              <w:rPr>
                <w:rFonts w:ascii="Times New Roman" w:eastAsia="Calibri" w:hAnsi="Times New Roman" w:cs="Times New Roman"/>
                <w:iCs/>
                <w:lang w:val="it-IT"/>
              </w:rPr>
              <w:t>formularea unor ipoteze referitoare la rolul catalizatorului într-o reacție chimică, utilizând activități practice de laborator</w:t>
            </w:r>
            <w:r w:rsidR="0072169D">
              <w:rPr>
                <w:rFonts w:ascii="Times New Roman" w:eastAsia="Calibri" w:hAnsi="Times New Roman" w:cs="Times New Roman"/>
                <w:iCs/>
                <w:lang w:val="it-IT"/>
              </w:rPr>
              <w:t xml:space="preserve"> </w:t>
            </w:r>
            <w:r w:rsidR="00BF771A" w:rsidRPr="00BF771A">
              <w:rPr>
                <w:rFonts w:ascii="Times New Roman" w:eastAsia="Calibri" w:hAnsi="Times New Roman" w:cs="Times New Roman"/>
                <w:iCs/>
                <w:lang w:val="it-IT"/>
              </w:rPr>
              <w:t>(descompunerea apei oxigenate în absența sau în prezenta catalizatorului)</w:t>
            </w:r>
            <w:r w:rsidR="00661249">
              <w:rPr>
                <w:rFonts w:ascii="Times New Roman" w:eastAsia="Calibri" w:hAnsi="Times New Roman" w:cs="Times New Roman"/>
                <w:iCs/>
                <w:lang w:val="it-IT"/>
              </w:rPr>
              <w:t>;</w:t>
            </w:r>
          </w:p>
          <w:p w14:paraId="1E1D4C34" w14:textId="083801D0" w:rsidR="00BF771A" w:rsidRPr="00BF771A" w:rsidRDefault="00AF3BF6"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t>–</w:t>
            </w:r>
            <w:r w:rsidR="00BF771A" w:rsidRPr="00BF771A">
              <w:rPr>
                <w:rFonts w:ascii="Times New Roman" w:eastAsia="Calibri" w:hAnsi="Times New Roman" w:cs="Times New Roman"/>
                <w:iCs/>
                <w:lang w:val="it-IT"/>
              </w:rPr>
              <w:t xml:space="preserve">  comunicarea informațiilor referitoare la aplicațiile practice ale catalizatorilor</w:t>
            </w:r>
            <w:r w:rsidR="00661249">
              <w:rPr>
                <w:rFonts w:ascii="Times New Roman" w:eastAsia="Calibri" w:hAnsi="Times New Roman" w:cs="Times New Roman"/>
                <w:iCs/>
                <w:lang w:val="it-IT"/>
              </w:rPr>
              <w:t>;</w:t>
            </w:r>
          </w:p>
          <w:p w14:paraId="65011EDC" w14:textId="0B0FE350" w:rsidR="00BF771A" w:rsidRPr="00BF771A" w:rsidRDefault="00AF3BF6" w:rsidP="00B415B5">
            <w:pPr>
              <w:autoSpaceDE w:val="0"/>
              <w:autoSpaceDN w:val="0"/>
              <w:adjustRightInd w:val="0"/>
              <w:rPr>
                <w:rFonts w:ascii="Times New Roman" w:eastAsia="Calibri" w:hAnsi="Times New Roman" w:cs="Times New Roman"/>
                <w:iCs/>
                <w:lang w:val="it-IT"/>
              </w:rPr>
            </w:pPr>
            <w:r w:rsidRPr="006B015E">
              <w:rPr>
                <w:rFonts w:ascii="Times New Roman" w:hAnsi="Times New Roman" w:cs="Times New Roman"/>
                <w:bCs/>
              </w:rPr>
              <w:t>–</w:t>
            </w:r>
            <w:r w:rsidR="00BF771A" w:rsidRPr="00BF771A">
              <w:rPr>
                <w:rFonts w:ascii="Times New Roman" w:eastAsia="Calibri" w:hAnsi="Times New Roman" w:cs="Times New Roman"/>
                <w:iCs/>
                <w:lang w:val="it-IT"/>
              </w:rPr>
              <w:t xml:space="preserve"> stabilirea</w:t>
            </w:r>
            <w:r w:rsidR="00661249">
              <w:rPr>
                <w:rFonts w:ascii="Times New Roman" w:eastAsia="Calibri" w:hAnsi="Times New Roman" w:cs="Times New Roman"/>
                <w:iCs/>
                <w:lang w:val="it-IT"/>
              </w:rPr>
              <w:t>,</w:t>
            </w:r>
            <w:r w:rsidR="00BF771A" w:rsidRPr="00BF771A">
              <w:rPr>
                <w:rFonts w:ascii="Times New Roman" w:eastAsia="Calibri" w:hAnsi="Times New Roman" w:cs="Times New Roman"/>
                <w:iCs/>
                <w:lang w:val="it-IT"/>
              </w:rPr>
              <w:t xml:space="preserve"> prin joc</w:t>
            </w:r>
            <w:r w:rsidR="00661249">
              <w:rPr>
                <w:rFonts w:ascii="Times New Roman" w:eastAsia="Calibri" w:hAnsi="Times New Roman" w:cs="Times New Roman"/>
                <w:iCs/>
                <w:lang w:val="it-IT"/>
              </w:rPr>
              <w:t>,</w:t>
            </w:r>
            <w:r w:rsidR="00BF771A" w:rsidRPr="00BF771A">
              <w:rPr>
                <w:rFonts w:ascii="Times New Roman" w:eastAsia="Calibri" w:hAnsi="Times New Roman" w:cs="Times New Roman"/>
                <w:iCs/>
                <w:lang w:val="it-IT"/>
              </w:rPr>
              <w:t xml:space="preserve"> a rolului catalizatorului la descompunerea apei oxigenate (Prepararea „pastei de dinți pentru elefanți“)</w:t>
            </w:r>
            <w:r w:rsidR="00661249">
              <w:rPr>
                <w:rFonts w:ascii="Times New Roman" w:eastAsia="Calibri" w:hAnsi="Times New Roman" w:cs="Times New Roman"/>
                <w:iCs/>
                <w:lang w:val="it-IT"/>
              </w:rPr>
              <w:t>;</w:t>
            </w:r>
          </w:p>
          <w:p w14:paraId="7709D20F" w14:textId="6B00721A" w:rsidR="00BF771A" w:rsidRPr="00BF771A"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Pr>
                <w:rFonts w:ascii="Times New Roman" w:hAnsi="Times New Roman" w:cs="Times New Roman"/>
                <w:bCs/>
              </w:rPr>
              <w:t xml:space="preserve"> </w:t>
            </w:r>
            <w:r w:rsidR="00BF771A" w:rsidRPr="00BF771A">
              <w:rPr>
                <w:rFonts w:ascii="Times New Roman" w:eastAsia="Calibri" w:hAnsi="Times New Roman" w:cs="Times New Roman"/>
                <w:iCs/>
                <w:lang w:val="pt-PT"/>
              </w:rPr>
              <w:t>identificarea unor substanțe dintr-o schemă de reacții chimice (de exemplu: completarea cu formulele chimice ale unor substanțe notate cu litere, identificate într-o schemă de transformări</w:t>
            </w:r>
            <w:r w:rsidR="00661249">
              <w:rPr>
                <w:rFonts w:ascii="Times New Roman" w:eastAsia="Calibri" w:hAnsi="Times New Roman" w:cs="Times New Roman"/>
                <w:iCs/>
                <w:lang w:val="pt-PT"/>
              </w:rPr>
              <w:t xml:space="preserve"> chimice</w:t>
            </w:r>
            <w:r w:rsidR="00BF771A" w:rsidRPr="00BF771A">
              <w:rPr>
                <w:rFonts w:ascii="Times New Roman" w:eastAsia="Calibri" w:hAnsi="Times New Roman" w:cs="Times New Roman"/>
                <w:iCs/>
                <w:lang w:val="pt-PT"/>
              </w:rPr>
              <w:t>)</w:t>
            </w:r>
            <w:r w:rsidR="00661249">
              <w:rPr>
                <w:rFonts w:ascii="Times New Roman" w:eastAsia="Calibri" w:hAnsi="Times New Roman" w:cs="Times New Roman"/>
                <w:iCs/>
                <w:lang w:val="pt-PT"/>
              </w:rPr>
              <w:t>.</w:t>
            </w:r>
          </w:p>
          <w:p w14:paraId="0A469DC3" w14:textId="77777777" w:rsidR="00BF771A" w:rsidRPr="00BF771A" w:rsidRDefault="00BF771A" w:rsidP="00B415B5">
            <w:pPr>
              <w:autoSpaceDE w:val="0"/>
              <w:autoSpaceDN w:val="0"/>
              <w:adjustRightInd w:val="0"/>
              <w:rPr>
                <w:rFonts w:ascii="Times New Roman" w:eastAsia="Calibri" w:hAnsi="Times New Roman" w:cs="Times New Roman"/>
                <w:iCs/>
                <w:lang w:val="pt-PT"/>
              </w:rPr>
            </w:pPr>
          </w:p>
        </w:tc>
        <w:tc>
          <w:tcPr>
            <w:tcW w:w="3402" w:type="dxa"/>
          </w:tcPr>
          <w:p w14:paraId="3414687B" w14:textId="383DF802" w:rsidR="00C71361" w:rsidRPr="001D5D2E" w:rsidRDefault="00CA3601" w:rsidP="00C7136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C71361" w:rsidRPr="001D5D2E">
              <w:rPr>
                <w:rFonts w:ascii="Times New Roman" w:eastAsia="Calibri" w:hAnsi="Times New Roman" w:cs="Times New Roman"/>
                <w:bCs/>
              </w:rPr>
              <w:t xml:space="preserve"> </w:t>
            </w:r>
            <w:r w:rsidR="00C71361">
              <w:rPr>
                <w:rFonts w:ascii="Times New Roman" w:eastAsia="Calibri" w:hAnsi="Times New Roman" w:cs="Times New Roman"/>
                <w:iCs/>
                <w:lang w:val="en-US"/>
              </w:rPr>
              <w:t>m</w:t>
            </w:r>
            <w:r w:rsidR="00C71361" w:rsidRPr="001D5D2E">
              <w:rPr>
                <w:rFonts w:ascii="Times New Roman" w:eastAsia="Calibri" w:hAnsi="Times New Roman" w:cs="Times New Roman"/>
                <w:iCs/>
                <w:lang w:val="en-US"/>
              </w:rPr>
              <w:t xml:space="preserve">anual școlar: Chimie  </w:t>
            </w:r>
          </w:p>
          <w:p w14:paraId="0DF90104" w14:textId="1E93F2BC" w:rsidR="00C71361" w:rsidRPr="001D5D2E" w:rsidRDefault="00C71361" w:rsidP="00C7136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24A8B120" w14:textId="2CD3D995" w:rsidR="00C71361" w:rsidRPr="001D5D2E" w:rsidRDefault="00CA3601" w:rsidP="00C7136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C71361" w:rsidRPr="001D5D2E">
              <w:rPr>
                <w:rFonts w:ascii="Times New Roman" w:eastAsia="Calibri" w:hAnsi="Times New Roman" w:cs="Times New Roman"/>
                <w:bCs/>
              </w:rPr>
              <w:t xml:space="preserve"> </w:t>
            </w:r>
            <w:r w:rsidR="00C71361">
              <w:rPr>
                <w:rFonts w:ascii="Times New Roman" w:eastAsia="Calibri" w:hAnsi="Times New Roman" w:cs="Times New Roman"/>
                <w:bCs/>
              </w:rPr>
              <w:t>a</w:t>
            </w:r>
            <w:r w:rsidR="00C71361" w:rsidRPr="001D5D2E">
              <w:rPr>
                <w:rFonts w:ascii="Times New Roman" w:eastAsia="Calibri" w:hAnsi="Times New Roman" w:cs="Times New Roman"/>
                <w:bCs/>
              </w:rPr>
              <w:t>uxiliar</w:t>
            </w:r>
            <w:r w:rsidR="00C71361">
              <w:rPr>
                <w:rFonts w:ascii="Times New Roman" w:eastAsia="Calibri" w:hAnsi="Times New Roman" w:cs="Times New Roman"/>
                <w:bCs/>
              </w:rPr>
              <w:t>e</w:t>
            </w:r>
            <w:r w:rsidR="00C71361" w:rsidRPr="001D5D2E">
              <w:rPr>
                <w:rFonts w:ascii="Times New Roman" w:eastAsia="Calibri" w:hAnsi="Times New Roman" w:cs="Times New Roman"/>
                <w:bCs/>
              </w:rPr>
              <w:t xml:space="preserve"> școlar</w:t>
            </w:r>
            <w:r w:rsidR="00C71361">
              <w:rPr>
                <w:rFonts w:ascii="Times New Roman" w:eastAsia="Calibri" w:hAnsi="Times New Roman" w:cs="Times New Roman"/>
                <w:bCs/>
              </w:rPr>
              <w:t>e</w:t>
            </w:r>
            <w:r w:rsidR="00C71361" w:rsidRPr="001D5D2E">
              <w:rPr>
                <w:rFonts w:ascii="Times New Roman" w:eastAsia="Calibri" w:hAnsi="Times New Roman" w:cs="Times New Roman"/>
                <w:bCs/>
              </w:rPr>
              <w:t xml:space="preserve">: </w:t>
            </w:r>
            <w:r w:rsidR="00C71361" w:rsidRPr="001D5D2E">
              <w:rPr>
                <w:rFonts w:ascii="Times New Roman" w:eastAsia="Calibri" w:hAnsi="Times New Roman" w:cs="Times New Roman"/>
                <w:iCs/>
                <w:lang w:val="en-US"/>
              </w:rPr>
              <w:t>Caietul elevului</w:t>
            </w:r>
            <w:r w:rsidR="00C71361">
              <w:rPr>
                <w:rFonts w:ascii="Times New Roman" w:eastAsia="Calibri" w:hAnsi="Times New Roman" w:cs="Times New Roman"/>
                <w:iCs/>
                <w:lang w:val="en-US"/>
              </w:rPr>
              <w:t>;</w:t>
            </w:r>
            <w:r w:rsidR="00C71361" w:rsidRPr="001D5D2E">
              <w:rPr>
                <w:rFonts w:ascii="Times New Roman" w:eastAsia="Calibri" w:hAnsi="Times New Roman" w:cs="Times New Roman"/>
                <w:iCs/>
                <w:lang w:val="en-US"/>
              </w:rPr>
              <w:t xml:space="preserve"> </w:t>
            </w:r>
            <w:r w:rsidR="00C71361">
              <w:rPr>
                <w:rFonts w:ascii="Times New Roman" w:eastAsia="Calibri" w:hAnsi="Times New Roman" w:cs="Times New Roman"/>
                <w:iCs/>
                <w:lang w:val="en-US"/>
              </w:rPr>
              <w:t>culegeri de chimie</w:t>
            </w:r>
          </w:p>
          <w:p w14:paraId="542DFE46" w14:textId="564F0750"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s</w:t>
            </w:r>
            <w:r w:rsidR="00B415B5" w:rsidRPr="00B415B5">
              <w:rPr>
                <w:rFonts w:ascii="Times New Roman" w:eastAsia="Calibri" w:hAnsi="Times New Roman" w:cs="Times New Roman"/>
                <w:bCs/>
              </w:rPr>
              <w:t>ubstanţe chimice: apă oxigenată, dioxid de mangan</w:t>
            </w:r>
          </w:p>
          <w:p w14:paraId="03809B2D" w14:textId="43F38C09"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u</w:t>
            </w:r>
            <w:r w:rsidR="00B415B5" w:rsidRPr="00B415B5">
              <w:rPr>
                <w:rFonts w:ascii="Times New Roman" w:eastAsia="Calibri" w:hAnsi="Times New Roman" w:cs="Times New Roman"/>
                <w:bCs/>
              </w:rPr>
              <w:t>stensile de laborator: eprubete, stativ pentru eprubete,</w:t>
            </w:r>
            <w:r w:rsidR="00DE5727">
              <w:rPr>
                <w:rFonts w:ascii="Times New Roman" w:eastAsia="Calibri" w:hAnsi="Times New Roman" w:cs="Times New Roman"/>
                <w:bCs/>
              </w:rPr>
              <w:t xml:space="preserve"> </w:t>
            </w:r>
            <w:r w:rsidR="00B415B5" w:rsidRPr="00B415B5">
              <w:rPr>
                <w:rFonts w:ascii="Times New Roman" w:eastAsia="Calibri" w:hAnsi="Times New Roman" w:cs="Times New Roman"/>
                <w:bCs/>
              </w:rPr>
              <w:t>așchie de brad</w:t>
            </w:r>
          </w:p>
          <w:p w14:paraId="19ACAEC5" w14:textId="7A0AF73F" w:rsidR="00C71361" w:rsidRPr="00C71361" w:rsidRDefault="00C71361" w:rsidP="00C71361">
            <w:pPr>
              <w:pStyle w:val="ListParagraph"/>
              <w:numPr>
                <w:ilvl w:val="0"/>
                <w:numId w:val="21"/>
              </w:numPr>
              <w:autoSpaceDE w:val="0"/>
              <w:autoSpaceDN w:val="0"/>
              <w:adjustRightInd w:val="0"/>
              <w:rPr>
                <w:rFonts w:ascii="Times New Roman" w:eastAsia="Calibri" w:hAnsi="Times New Roman" w:cs="Times New Roman"/>
                <w:bCs/>
              </w:rPr>
            </w:pPr>
            <w:r w:rsidRPr="00C71361">
              <w:rPr>
                <w:rFonts w:ascii="Times New Roman" w:eastAsia="Calibri" w:hAnsi="Times New Roman" w:cs="Times New Roman"/>
                <w:bCs/>
              </w:rPr>
              <w:t>e</w:t>
            </w:r>
            <w:r w:rsidR="00B415B5" w:rsidRPr="00C71361">
              <w:rPr>
                <w:rFonts w:ascii="Times New Roman" w:eastAsia="Calibri" w:hAnsi="Times New Roman" w:cs="Times New Roman"/>
                <w:bCs/>
              </w:rPr>
              <w:t>xperimentul de laborator</w:t>
            </w:r>
            <w:r w:rsidRPr="00C71361">
              <w:rPr>
                <w:rFonts w:ascii="Times New Roman" w:eastAsia="Calibri" w:hAnsi="Times New Roman" w:cs="Times New Roman"/>
                <w:iCs/>
                <w:lang w:val="it-IT"/>
              </w:rPr>
              <w:t xml:space="preserve"> </w:t>
            </w:r>
          </w:p>
          <w:p w14:paraId="77CDB55B" w14:textId="11BC3635" w:rsidR="00B415B5" w:rsidRPr="00C71361" w:rsidRDefault="00C71361" w:rsidP="00C71361">
            <w:pPr>
              <w:pStyle w:val="ListParagraph"/>
              <w:numPr>
                <w:ilvl w:val="0"/>
                <w:numId w:val="21"/>
              </w:numPr>
              <w:autoSpaceDE w:val="0"/>
              <w:autoSpaceDN w:val="0"/>
              <w:adjustRightInd w:val="0"/>
              <w:ind w:left="0" w:firstLine="414"/>
              <w:rPr>
                <w:rFonts w:ascii="Times New Roman" w:eastAsia="Calibri" w:hAnsi="Times New Roman" w:cs="Times New Roman"/>
                <w:bCs/>
              </w:rPr>
            </w:pPr>
            <w:r>
              <w:rPr>
                <w:rFonts w:ascii="Times New Roman" w:eastAsia="Calibri" w:hAnsi="Times New Roman" w:cs="Times New Roman"/>
                <w:bCs/>
                <w:iCs/>
                <w:lang w:val="it-IT"/>
              </w:rPr>
              <w:t>p</w:t>
            </w:r>
            <w:r w:rsidR="00B415B5" w:rsidRPr="00C71361">
              <w:rPr>
                <w:rFonts w:ascii="Times New Roman" w:eastAsia="Calibri" w:hAnsi="Times New Roman" w:cs="Times New Roman"/>
                <w:bCs/>
                <w:iCs/>
                <w:lang w:val="it-IT"/>
              </w:rPr>
              <w:t>repararea „pastei de dinți pentru elefanți“</w:t>
            </w:r>
          </w:p>
          <w:p w14:paraId="7BE95264" w14:textId="71501A6C"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s</w:t>
            </w:r>
            <w:r w:rsidR="00B415B5" w:rsidRPr="00B415B5">
              <w:rPr>
                <w:rFonts w:ascii="Times New Roman" w:eastAsia="Calibri" w:hAnsi="Times New Roman" w:cs="Times New Roman"/>
                <w:bCs/>
              </w:rPr>
              <w:t xml:space="preserve">ubstanțe </w:t>
            </w:r>
            <w:r w:rsidR="00C71361">
              <w:rPr>
                <w:rFonts w:ascii="Times New Roman" w:eastAsia="Calibri" w:hAnsi="Times New Roman" w:cs="Times New Roman"/>
                <w:bCs/>
              </w:rPr>
              <w:t>chimice</w:t>
            </w:r>
            <w:r w:rsidR="00B415B5" w:rsidRPr="00B415B5">
              <w:rPr>
                <w:rFonts w:ascii="Times New Roman" w:eastAsia="Calibri" w:hAnsi="Times New Roman" w:cs="Times New Roman"/>
                <w:bCs/>
              </w:rPr>
              <w:t>: apă oxigenată</w:t>
            </w:r>
            <w:r w:rsidR="00C71361">
              <w:rPr>
                <w:rFonts w:ascii="Times New Roman" w:eastAsia="Calibri" w:hAnsi="Times New Roman" w:cs="Times New Roman"/>
                <w:bCs/>
              </w:rPr>
              <w:t xml:space="preserve"> </w:t>
            </w:r>
            <w:r w:rsidR="00B415B5" w:rsidRPr="00B415B5">
              <w:rPr>
                <w:rFonts w:ascii="Times New Roman" w:eastAsia="Calibri" w:hAnsi="Times New Roman" w:cs="Times New Roman"/>
                <w:bCs/>
              </w:rPr>
              <w:t xml:space="preserve">(soluție </w:t>
            </w:r>
            <w:r w:rsidR="00C71361">
              <w:rPr>
                <w:rFonts w:ascii="Times New Roman" w:eastAsia="Calibri" w:hAnsi="Times New Roman" w:cs="Times New Roman"/>
                <w:bCs/>
              </w:rPr>
              <w:t>cu</w:t>
            </w:r>
            <w:r w:rsidR="00B415B5" w:rsidRPr="00B415B5">
              <w:rPr>
                <w:rFonts w:ascii="Times New Roman" w:eastAsia="Calibri" w:hAnsi="Times New Roman" w:cs="Times New Roman"/>
                <w:bCs/>
              </w:rPr>
              <w:t xml:space="preserve"> concentrație mai mare de 6%), săpun lichid sau detergent de vase,</w:t>
            </w:r>
            <w:r w:rsidR="00DE5727">
              <w:rPr>
                <w:rFonts w:ascii="Times New Roman" w:eastAsia="Calibri" w:hAnsi="Times New Roman" w:cs="Times New Roman"/>
                <w:bCs/>
              </w:rPr>
              <w:t xml:space="preserve"> </w:t>
            </w:r>
            <w:r w:rsidR="00B415B5" w:rsidRPr="00B415B5">
              <w:rPr>
                <w:rFonts w:ascii="Times New Roman" w:eastAsia="Calibri" w:hAnsi="Times New Roman" w:cs="Times New Roman"/>
                <w:bCs/>
              </w:rPr>
              <w:t>colorant alimentar,</w:t>
            </w:r>
          </w:p>
          <w:p w14:paraId="3111BBBD" w14:textId="4198D0ED" w:rsidR="00B415B5" w:rsidRDefault="00B415B5" w:rsidP="00B415B5">
            <w:pPr>
              <w:autoSpaceDE w:val="0"/>
              <w:autoSpaceDN w:val="0"/>
              <w:adjustRightInd w:val="0"/>
              <w:rPr>
                <w:rFonts w:ascii="Times New Roman" w:eastAsia="Calibri" w:hAnsi="Times New Roman" w:cs="Times New Roman"/>
                <w:bCs/>
              </w:rPr>
            </w:pPr>
            <w:r w:rsidRPr="00B415B5">
              <w:rPr>
                <w:rFonts w:ascii="Times New Roman" w:eastAsia="Calibri" w:hAnsi="Times New Roman" w:cs="Times New Roman"/>
                <w:bCs/>
              </w:rPr>
              <w:t>un pliculeț de drojdie uscată, apă caldă</w:t>
            </w:r>
          </w:p>
          <w:p w14:paraId="4CDFC520" w14:textId="72C972C9"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lastRenderedPageBreak/>
              <w:t>–</w:t>
            </w:r>
            <w:r w:rsidR="00C71361">
              <w:rPr>
                <w:rFonts w:ascii="Times New Roman" w:eastAsia="Calibri" w:hAnsi="Times New Roman" w:cs="Times New Roman"/>
                <w:bCs/>
              </w:rPr>
              <w:t xml:space="preserve"> ustensile de laborator: </w:t>
            </w:r>
            <w:r w:rsidR="00B415B5" w:rsidRPr="00B415B5">
              <w:rPr>
                <w:rFonts w:ascii="Times New Roman" w:eastAsia="Calibri" w:hAnsi="Times New Roman" w:cs="Times New Roman"/>
                <w:bCs/>
              </w:rPr>
              <w:t>pahar Erlenmeyer</w:t>
            </w:r>
            <w:r w:rsidR="00C71361">
              <w:rPr>
                <w:rFonts w:ascii="Times New Roman" w:eastAsia="Calibri" w:hAnsi="Times New Roman" w:cs="Times New Roman"/>
                <w:bCs/>
              </w:rPr>
              <w:t xml:space="preserve">, </w:t>
            </w:r>
            <w:r w:rsidR="00B415B5" w:rsidRPr="00B415B5">
              <w:rPr>
                <w:rFonts w:ascii="Times New Roman" w:eastAsia="Calibri" w:hAnsi="Times New Roman" w:cs="Times New Roman"/>
                <w:bCs/>
              </w:rPr>
              <w:t>pahar Berzelius</w:t>
            </w:r>
            <w:r w:rsidR="00C71361">
              <w:rPr>
                <w:rFonts w:ascii="Times New Roman" w:eastAsia="Calibri" w:hAnsi="Times New Roman" w:cs="Times New Roman"/>
                <w:bCs/>
              </w:rPr>
              <w:t>,</w:t>
            </w:r>
          </w:p>
          <w:p w14:paraId="1DAEDC4C" w14:textId="3FFC2A4B" w:rsidR="00B415B5" w:rsidRPr="00B415B5" w:rsidRDefault="00B415B5" w:rsidP="00B415B5">
            <w:pPr>
              <w:autoSpaceDE w:val="0"/>
              <w:autoSpaceDN w:val="0"/>
              <w:adjustRightInd w:val="0"/>
              <w:rPr>
                <w:rFonts w:ascii="Times New Roman" w:eastAsia="Calibri" w:hAnsi="Times New Roman" w:cs="Times New Roman"/>
                <w:bCs/>
              </w:rPr>
            </w:pPr>
            <w:r w:rsidRPr="00B415B5">
              <w:rPr>
                <w:rFonts w:ascii="Times New Roman" w:eastAsia="Calibri" w:hAnsi="Times New Roman" w:cs="Times New Roman"/>
                <w:bCs/>
              </w:rPr>
              <w:t>baghetă de sticlă</w:t>
            </w:r>
            <w:r w:rsidR="00C71361">
              <w:rPr>
                <w:rFonts w:ascii="Times New Roman" w:eastAsia="Calibri" w:hAnsi="Times New Roman" w:cs="Times New Roman"/>
                <w:bCs/>
              </w:rPr>
              <w:t xml:space="preserve">, </w:t>
            </w:r>
            <w:r w:rsidRPr="00B415B5">
              <w:rPr>
                <w:rFonts w:ascii="Times New Roman" w:eastAsia="Calibri" w:hAnsi="Times New Roman" w:cs="Times New Roman"/>
                <w:bCs/>
              </w:rPr>
              <w:t>tavă de laborator</w:t>
            </w:r>
          </w:p>
          <w:p w14:paraId="58460CF9" w14:textId="17F57E54"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w:t>
            </w:r>
            <w:r w:rsidR="00B415B5" w:rsidRPr="00B415B5">
              <w:rPr>
                <w:rFonts w:ascii="Times New Roman" w:eastAsia="Calibri" w:hAnsi="Times New Roman" w:cs="Times New Roman"/>
                <w:bCs/>
              </w:rPr>
              <w:t>fișă de lucru</w:t>
            </w:r>
          </w:p>
          <w:p w14:paraId="126CA399" w14:textId="54FD6416"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C71361">
              <w:rPr>
                <w:rFonts w:ascii="Times New Roman" w:eastAsia="Calibri" w:hAnsi="Times New Roman" w:cs="Times New Roman"/>
                <w:bCs/>
              </w:rPr>
              <w:t xml:space="preserve"> </w:t>
            </w:r>
            <w:r w:rsidR="00B415B5" w:rsidRPr="00B415B5">
              <w:rPr>
                <w:rFonts w:ascii="Times New Roman" w:eastAsia="Calibri" w:hAnsi="Times New Roman" w:cs="Times New Roman"/>
                <w:bCs/>
              </w:rPr>
              <w:t>fişă de activitate experimentală în perechi</w:t>
            </w:r>
          </w:p>
          <w:p w14:paraId="6CCCD0B6" w14:textId="77777777" w:rsidR="00B415B5" w:rsidRPr="00B415B5" w:rsidRDefault="009D16F6" w:rsidP="00B415B5">
            <w:pPr>
              <w:autoSpaceDE w:val="0"/>
              <w:autoSpaceDN w:val="0"/>
              <w:adjustRightInd w:val="0"/>
              <w:rPr>
                <w:rFonts w:ascii="Times New Roman" w:eastAsia="Calibri" w:hAnsi="Times New Roman" w:cs="Times New Roman"/>
                <w:color w:val="0563C2"/>
              </w:rPr>
            </w:pPr>
            <w:hyperlink r:id="rId40" w:history="1">
              <w:r w:rsidR="00B415B5" w:rsidRPr="00B415B5">
                <w:rPr>
                  <w:rFonts w:ascii="Times New Roman" w:eastAsia="Calibri" w:hAnsi="Times New Roman" w:cs="Times New Roman"/>
                  <w:color w:val="0563C1"/>
                  <w:u w:val="single"/>
                </w:rPr>
                <w:t>http://imake.lefo.ro/~laurentiu.bulgaru/ael/index.html</w:t>
              </w:r>
            </w:hyperlink>
          </w:p>
          <w:p w14:paraId="086FD5CC" w14:textId="77777777" w:rsidR="00B415B5" w:rsidRPr="00B415B5" w:rsidRDefault="009D16F6" w:rsidP="00B415B5">
            <w:pPr>
              <w:autoSpaceDE w:val="0"/>
              <w:autoSpaceDN w:val="0"/>
              <w:adjustRightInd w:val="0"/>
              <w:rPr>
                <w:rFonts w:ascii="Times New Roman" w:eastAsia="Calibri" w:hAnsi="Times New Roman" w:cs="Times New Roman"/>
                <w:color w:val="0563C2"/>
              </w:rPr>
            </w:pPr>
            <w:hyperlink r:id="rId41" w:history="1">
              <w:r w:rsidR="00B415B5" w:rsidRPr="00B415B5">
                <w:rPr>
                  <w:rFonts w:ascii="Times New Roman" w:eastAsia="Calibri" w:hAnsi="Times New Roman" w:cs="Times New Roman"/>
                  <w:color w:val="0563C1"/>
                  <w:u w:val="single"/>
                </w:rPr>
                <w:t>http://imake.lefo.ro/~laurentiu.bulgaru</w:t>
              </w:r>
            </w:hyperlink>
          </w:p>
          <w:p w14:paraId="4569BA5E" w14:textId="709949C4" w:rsidR="00B415B5" w:rsidRDefault="009D16F6" w:rsidP="00B415B5">
            <w:pPr>
              <w:autoSpaceDE w:val="0"/>
              <w:autoSpaceDN w:val="0"/>
              <w:adjustRightInd w:val="0"/>
              <w:rPr>
                <w:rFonts w:ascii="Times New Roman" w:eastAsia="Calibri" w:hAnsi="Times New Roman" w:cs="Times New Roman"/>
                <w:color w:val="0563C1"/>
                <w:u w:val="single"/>
              </w:rPr>
            </w:pPr>
            <w:hyperlink r:id="rId42" w:history="1">
              <w:r w:rsidR="00B415B5" w:rsidRPr="00B415B5">
                <w:rPr>
                  <w:rFonts w:ascii="Times New Roman" w:eastAsia="Calibri" w:hAnsi="Times New Roman" w:cs="Times New Roman"/>
                  <w:color w:val="0563C1"/>
                  <w:u w:val="single"/>
                </w:rPr>
                <w:t>http://imake.lefo.ro/~laurentiu.bulgaru/reactii_chimice/</w:t>
              </w:r>
            </w:hyperlink>
          </w:p>
          <w:p w14:paraId="43AFC649" w14:textId="77777777" w:rsidR="00C71361" w:rsidRPr="00B415B5" w:rsidRDefault="00C71361" w:rsidP="00B415B5">
            <w:pPr>
              <w:autoSpaceDE w:val="0"/>
              <w:autoSpaceDN w:val="0"/>
              <w:adjustRightInd w:val="0"/>
              <w:rPr>
                <w:rFonts w:ascii="Times New Roman" w:eastAsia="Calibri" w:hAnsi="Times New Roman" w:cs="Times New Roman"/>
                <w:color w:val="0563C2"/>
              </w:rPr>
            </w:pPr>
          </w:p>
          <w:p w14:paraId="041F7807" w14:textId="1D98425B" w:rsidR="00B415B5" w:rsidRPr="00B415B5" w:rsidRDefault="00C71361" w:rsidP="00B415B5">
            <w:pPr>
              <w:pStyle w:val="ListParagraph"/>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rPr>
              <w:t>a</w:t>
            </w:r>
            <w:r w:rsidR="00B415B5" w:rsidRPr="00B415B5">
              <w:rPr>
                <w:rFonts w:ascii="Times New Roman" w:eastAsia="Calibri" w:hAnsi="Times New Roman" w:cs="Times New Roman"/>
                <w:bCs/>
              </w:rPr>
              <w:t>ctivitate frontală</w:t>
            </w:r>
          </w:p>
          <w:p w14:paraId="521EE940" w14:textId="438DBD78" w:rsidR="00BF771A" w:rsidRPr="001743F8" w:rsidRDefault="00C71361" w:rsidP="00B415B5">
            <w:pPr>
              <w:numPr>
                <w:ilvl w:val="0"/>
                <w:numId w:val="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B415B5" w:rsidRPr="00B415B5">
              <w:rPr>
                <w:rFonts w:ascii="Times New Roman" w:eastAsia="Calibri" w:hAnsi="Times New Roman" w:cs="Times New Roman"/>
                <w:bCs/>
                <w:lang w:val="en-US"/>
              </w:rPr>
              <w:t>ctivitate în perechi</w:t>
            </w:r>
          </w:p>
        </w:tc>
        <w:tc>
          <w:tcPr>
            <w:tcW w:w="1932" w:type="dxa"/>
          </w:tcPr>
          <w:p w14:paraId="1E8A9626" w14:textId="3636A3FE"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lastRenderedPageBreak/>
              <w:t>–</w:t>
            </w:r>
            <w:r w:rsidR="00B415B5" w:rsidRPr="00B415B5">
              <w:rPr>
                <w:rFonts w:ascii="Times New Roman" w:eastAsia="Calibri" w:hAnsi="Times New Roman" w:cs="Times New Roman"/>
                <w:bCs/>
              </w:rPr>
              <w:t xml:space="preserve"> examinarea curentă orală</w:t>
            </w:r>
          </w:p>
          <w:p w14:paraId="45AEF88F" w14:textId="693E17F8"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415B5" w:rsidRPr="00B415B5">
              <w:rPr>
                <w:rFonts w:ascii="Times New Roman" w:eastAsia="Calibri" w:hAnsi="Times New Roman" w:cs="Times New Roman"/>
                <w:bCs/>
              </w:rPr>
              <w:t xml:space="preserve"> observarea sistematică a elevilor</w:t>
            </w:r>
          </w:p>
          <w:p w14:paraId="64826E19" w14:textId="0E2A76FD"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415B5" w:rsidRPr="00B415B5">
              <w:rPr>
                <w:rFonts w:ascii="Times New Roman" w:eastAsia="Calibri" w:hAnsi="Times New Roman" w:cs="Times New Roman"/>
                <w:bCs/>
              </w:rPr>
              <w:t xml:space="preserve"> evaluarea fișelor de lucru</w:t>
            </w:r>
          </w:p>
          <w:p w14:paraId="7AC6A15A" w14:textId="0E237EFC" w:rsidR="00B415B5" w:rsidRPr="00B415B5" w:rsidRDefault="00CA3601" w:rsidP="00B415B5">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415B5" w:rsidRPr="00B415B5">
              <w:rPr>
                <w:rFonts w:ascii="Times New Roman" w:eastAsia="Calibri" w:hAnsi="Times New Roman" w:cs="Times New Roman"/>
                <w:bCs/>
              </w:rPr>
              <w:t xml:space="preserve"> evaluarea modului de completare a fișelor de lucru pentru activitatea în perechi</w:t>
            </w:r>
          </w:p>
          <w:p w14:paraId="06E72AEC" w14:textId="77777777" w:rsidR="00BF771A" w:rsidRPr="00BF771A" w:rsidRDefault="00BF771A" w:rsidP="00BF771A">
            <w:pPr>
              <w:autoSpaceDE w:val="0"/>
              <w:autoSpaceDN w:val="0"/>
              <w:adjustRightInd w:val="0"/>
              <w:rPr>
                <w:rFonts w:ascii="Times New Roman" w:eastAsia="Calibri" w:hAnsi="Times New Roman" w:cs="Times New Roman"/>
                <w:bCs/>
              </w:rPr>
            </w:pPr>
          </w:p>
        </w:tc>
        <w:tc>
          <w:tcPr>
            <w:tcW w:w="1470" w:type="dxa"/>
          </w:tcPr>
          <w:p w14:paraId="5FC6BA7E" w14:textId="2B40A105" w:rsidR="00BF771A" w:rsidRPr="00BF771A" w:rsidRDefault="00BF771A" w:rsidP="00BF771A">
            <w:pPr>
              <w:autoSpaceDE w:val="0"/>
              <w:autoSpaceDN w:val="0"/>
              <w:adjustRightInd w:val="0"/>
              <w:rPr>
                <w:rFonts w:ascii="Times New Roman" w:hAnsi="Times New Roman" w:cs="Times New Roman"/>
                <w:b/>
                <w:bCs/>
              </w:rPr>
            </w:pPr>
            <w:r w:rsidRPr="00BF771A">
              <w:rPr>
                <w:rFonts w:ascii="Times New Roman" w:hAnsi="Times New Roman" w:cs="Times New Roman"/>
                <w:b/>
                <w:bCs/>
              </w:rPr>
              <w:t>S1</w:t>
            </w:r>
            <w:r w:rsidR="00E019E4">
              <w:rPr>
                <w:rFonts w:ascii="Times New Roman" w:hAnsi="Times New Roman" w:cs="Times New Roman"/>
                <w:b/>
                <w:bCs/>
              </w:rPr>
              <w:t>7</w:t>
            </w:r>
            <w:r w:rsidRPr="00BF771A">
              <w:rPr>
                <w:rFonts w:ascii="Times New Roman" w:hAnsi="Times New Roman" w:cs="Times New Roman"/>
                <w:b/>
                <w:bCs/>
              </w:rPr>
              <w:t>/1h</w:t>
            </w:r>
          </w:p>
          <w:p w14:paraId="6D665E13" w14:textId="77777777" w:rsidR="00BF771A" w:rsidRDefault="00BF771A" w:rsidP="00972450">
            <w:pPr>
              <w:autoSpaceDE w:val="0"/>
              <w:autoSpaceDN w:val="0"/>
              <w:adjustRightInd w:val="0"/>
              <w:rPr>
                <w:rFonts w:ascii="Times New Roman" w:hAnsi="Times New Roman" w:cs="Times New Roman"/>
                <w:b/>
                <w:bCs/>
              </w:rPr>
            </w:pPr>
          </w:p>
        </w:tc>
      </w:tr>
      <w:tr w:rsidR="001743F8" w14:paraId="325B3DF9" w14:textId="77777777" w:rsidTr="00CE6CF7">
        <w:trPr>
          <w:trHeight w:val="409"/>
        </w:trPr>
        <w:tc>
          <w:tcPr>
            <w:tcW w:w="1985" w:type="dxa"/>
          </w:tcPr>
          <w:p w14:paraId="1BE7DCC2" w14:textId="77777777" w:rsidR="001743F8" w:rsidRPr="001743F8" w:rsidRDefault="001743F8" w:rsidP="001743F8">
            <w:pPr>
              <w:autoSpaceDE w:val="0"/>
              <w:autoSpaceDN w:val="0"/>
              <w:adjustRightInd w:val="0"/>
              <w:spacing w:after="160" w:line="259" w:lineRule="auto"/>
              <w:rPr>
                <w:rFonts w:ascii="Times New Roman" w:eastAsia="Calibri" w:hAnsi="Times New Roman" w:cs="Times New Roman"/>
                <w:b/>
                <w:bCs/>
                <w:lang w:val="en-US"/>
              </w:rPr>
            </w:pPr>
            <w:r w:rsidRPr="001743F8">
              <w:rPr>
                <w:rFonts w:ascii="Times New Roman" w:eastAsia="Calibri" w:hAnsi="Times New Roman" w:cs="Times New Roman"/>
                <w:b/>
                <w:bCs/>
                <w:lang w:val="en-US"/>
              </w:rPr>
              <w:t>Recapitulare pentru evaluarea unității de învățare</w:t>
            </w:r>
          </w:p>
          <w:p w14:paraId="1A87134B" w14:textId="77777777" w:rsidR="001743F8" w:rsidRPr="00BF771A" w:rsidRDefault="001743F8" w:rsidP="00BF771A">
            <w:pPr>
              <w:autoSpaceDE w:val="0"/>
              <w:autoSpaceDN w:val="0"/>
              <w:adjustRightInd w:val="0"/>
              <w:rPr>
                <w:rFonts w:ascii="Times New Roman" w:eastAsia="Calibri" w:hAnsi="Times New Roman" w:cs="Times New Roman"/>
                <w:b/>
                <w:bCs/>
                <w:lang w:val="en-US"/>
              </w:rPr>
            </w:pPr>
          </w:p>
        </w:tc>
        <w:tc>
          <w:tcPr>
            <w:tcW w:w="709" w:type="dxa"/>
          </w:tcPr>
          <w:p w14:paraId="4AFBE7FB" w14:textId="797503B7" w:rsidR="001743F8" w:rsidRPr="00E7540D" w:rsidRDefault="001743F8" w:rsidP="00BF771A">
            <w:pPr>
              <w:autoSpaceDE w:val="0"/>
              <w:autoSpaceDN w:val="0"/>
              <w:adjustRightInd w:val="0"/>
              <w:rPr>
                <w:rFonts w:ascii="Times New Roman" w:eastAsia="Calibri" w:hAnsi="Times New Roman" w:cs="Times New Roman"/>
                <w:b/>
                <w:bCs/>
                <w:lang w:val="en-US"/>
              </w:rPr>
            </w:pPr>
            <w:r w:rsidRPr="001743F8">
              <w:rPr>
                <w:rFonts w:ascii="Times New Roman" w:eastAsia="Calibri" w:hAnsi="Times New Roman" w:cs="Times New Roman"/>
                <w:lang w:val="en-US"/>
              </w:rPr>
              <w:t>1.1. 1.2. 1.3. 2.1. 2.2. 2.4. 3.2</w:t>
            </w:r>
          </w:p>
        </w:tc>
        <w:tc>
          <w:tcPr>
            <w:tcW w:w="5386" w:type="dxa"/>
          </w:tcPr>
          <w:p w14:paraId="6DE682B8" w14:textId="20CAD1C1" w:rsidR="001743F8" w:rsidRPr="001743F8" w:rsidRDefault="00AF3BF6" w:rsidP="001743F8">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1743F8" w:rsidRPr="001743F8">
              <w:rPr>
                <w:rFonts w:ascii="Times New Roman" w:eastAsia="Calibri" w:hAnsi="Times New Roman" w:cs="Times New Roman"/>
                <w:lang w:val="pt-PT"/>
              </w:rPr>
              <w:t xml:space="preserve"> exerci</w:t>
            </w:r>
            <w:r w:rsidR="001743F8" w:rsidRPr="001743F8">
              <w:rPr>
                <w:rFonts w:ascii="Times New Roman" w:eastAsia="Calibri" w:hAnsi="Times New Roman" w:cs="Times New Roman"/>
              </w:rPr>
              <w:t>ț</w:t>
            </w:r>
            <w:r w:rsidR="001743F8" w:rsidRPr="001743F8">
              <w:rPr>
                <w:rFonts w:ascii="Times New Roman" w:eastAsia="Calibri" w:hAnsi="Times New Roman" w:cs="Times New Roman"/>
                <w:lang w:val="pt-PT"/>
              </w:rPr>
              <w:t xml:space="preserve">ii de scriere a ecuațiilor reacțiilor chimice </w:t>
            </w:r>
          </w:p>
          <w:p w14:paraId="3F31BA64" w14:textId="40CDBBE4" w:rsidR="001743F8" w:rsidRPr="001743F8" w:rsidRDefault="001743F8" w:rsidP="001743F8">
            <w:pPr>
              <w:autoSpaceDE w:val="0"/>
              <w:autoSpaceDN w:val="0"/>
              <w:adjustRightInd w:val="0"/>
              <w:rPr>
                <w:rFonts w:ascii="Times New Roman" w:eastAsia="Calibri" w:hAnsi="Times New Roman" w:cs="Times New Roman"/>
                <w:lang w:val="pt-PT"/>
              </w:rPr>
            </w:pPr>
            <w:r w:rsidRPr="001743F8">
              <w:rPr>
                <w:rFonts w:ascii="Times New Roman" w:eastAsia="Calibri" w:hAnsi="Times New Roman" w:cs="Times New Roman"/>
                <w:lang w:val="pt-PT"/>
              </w:rPr>
              <w:t xml:space="preserve">  de combinare și descompunere</w:t>
            </w:r>
            <w:r w:rsidR="00661249">
              <w:rPr>
                <w:rFonts w:ascii="Times New Roman" w:eastAsia="Calibri" w:hAnsi="Times New Roman" w:cs="Times New Roman"/>
                <w:lang w:val="pt-PT"/>
              </w:rPr>
              <w:t>;</w:t>
            </w:r>
          </w:p>
          <w:p w14:paraId="71C85761" w14:textId="150D8480" w:rsidR="001743F8" w:rsidRPr="001743F8" w:rsidRDefault="00AF3BF6" w:rsidP="001743F8">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1743F8" w:rsidRPr="001743F8">
              <w:rPr>
                <w:rFonts w:ascii="Times New Roman" w:eastAsia="Calibri" w:hAnsi="Times New Roman" w:cs="Times New Roman"/>
                <w:lang w:val="pt-PT"/>
              </w:rPr>
              <w:t xml:space="preserve"> exerciții pentru identificarea semnificației, calitative și cantitative, a ecuației unei reacții chimice</w:t>
            </w:r>
            <w:r w:rsidR="00661249">
              <w:rPr>
                <w:rFonts w:ascii="Times New Roman" w:eastAsia="Calibri" w:hAnsi="Times New Roman" w:cs="Times New Roman"/>
                <w:lang w:val="pt-PT"/>
              </w:rPr>
              <w:t>;</w:t>
            </w:r>
          </w:p>
          <w:p w14:paraId="2DCD2843" w14:textId="44AA17AA" w:rsidR="001743F8" w:rsidRPr="001743F8" w:rsidRDefault="00AF3BF6" w:rsidP="001743F8">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1743F8" w:rsidRPr="001743F8">
              <w:rPr>
                <w:rFonts w:ascii="Times New Roman" w:eastAsia="Calibri" w:hAnsi="Times New Roman" w:cs="Times New Roman"/>
              </w:rPr>
              <w:t xml:space="preserve"> probleme de calcul pentru corelarea coeficienților stoechiometrici cu datele problemei, în vederea determinării cantității/maselor de reactanți/produși de reacție</w:t>
            </w:r>
            <w:r w:rsidR="00661249">
              <w:rPr>
                <w:rFonts w:ascii="Times New Roman" w:eastAsia="Calibri" w:hAnsi="Times New Roman" w:cs="Times New Roman"/>
              </w:rPr>
              <w:t>;</w:t>
            </w:r>
          </w:p>
          <w:p w14:paraId="3CFF69D1" w14:textId="602AF164" w:rsidR="001743F8" w:rsidRPr="00BF771A" w:rsidRDefault="00AF3BF6" w:rsidP="00B415B5">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1743F8" w:rsidRPr="001743F8">
              <w:rPr>
                <w:rFonts w:ascii="Times New Roman" w:eastAsia="Calibri" w:hAnsi="Times New Roman" w:cs="Times New Roman"/>
                <w:lang w:val="pt-PT"/>
              </w:rPr>
              <w:t xml:space="preserve"> </w:t>
            </w:r>
            <w:r w:rsidR="001743F8" w:rsidRPr="001743F8">
              <w:rPr>
                <w:rFonts w:ascii="Times New Roman" w:eastAsia="Calibri" w:hAnsi="Times New Roman" w:cs="Times New Roman"/>
                <w:iCs/>
                <w:lang w:val="pt-PT"/>
              </w:rPr>
              <w:t>identificarea unor substanțe dintr-o schemă de reacții chimice (de exemplu: completarea cu formulele chimice ale unor substanțe notate cu litere, identificate într-o schemă de transformări</w:t>
            </w:r>
            <w:r w:rsidR="00661249">
              <w:rPr>
                <w:rFonts w:ascii="Times New Roman" w:eastAsia="Calibri" w:hAnsi="Times New Roman" w:cs="Times New Roman"/>
                <w:iCs/>
                <w:lang w:val="pt-PT"/>
              </w:rPr>
              <w:t xml:space="preserve"> chimice</w:t>
            </w:r>
            <w:r w:rsidR="001743F8" w:rsidRPr="001743F8">
              <w:rPr>
                <w:rFonts w:ascii="Times New Roman" w:eastAsia="Calibri" w:hAnsi="Times New Roman" w:cs="Times New Roman"/>
                <w:iCs/>
                <w:lang w:val="pt-PT"/>
              </w:rPr>
              <w:t>)</w:t>
            </w:r>
            <w:r w:rsidR="00661249">
              <w:rPr>
                <w:rFonts w:ascii="Times New Roman" w:eastAsia="Calibri" w:hAnsi="Times New Roman" w:cs="Times New Roman"/>
                <w:iCs/>
                <w:lang w:val="pt-PT"/>
              </w:rPr>
              <w:t>.</w:t>
            </w:r>
          </w:p>
        </w:tc>
        <w:tc>
          <w:tcPr>
            <w:tcW w:w="3402" w:type="dxa"/>
          </w:tcPr>
          <w:p w14:paraId="2FAA906B" w14:textId="292F4244" w:rsidR="00C71361" w:rsidRPr="001D5D2E" w:rsidRDefault="00CA3601" w:rsidP="00C7136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C71361" w:rsidRPr="001D5D2E">
              <w:rPr>
                <w:rFonts w:ascii="Times New Roman" w:eastAsia="Calibri" w:hAnsi="Times New Roman" w:cs="Times New Roman"/>
                <w:bCs/>
              </w:rPr>
              <w:t xml:space="preserve"> </w:t>
            </w:r>
            <w:r w:rsidR="00C71361">
              <w:rPr>
                <w:rFonts w:ascii="Times New Roman" w:eastAsia="Calibri" w:hAnsi="Times New Roman" w:cs="Times New Roman"/>
                <w:iCs/>
                <w:lang w:val="en-US"/>
              </w:rPr>
              <w:t>m</w:t>
            </w:r>
            <w:r w:rsidR="00C71361" w:rsidRPr="001D5D2E">
              <w:rPr>
                <w:rFonts w:ascii="Times New Roman" w:eastAsia="Calibri" w:hAnsi="Times New Roman" w:cs="Times New Roman"/>
                <w:iCs/>
                <w:lang w:val="en-US"/>
              </w:rPr>
              <w:t xml:space="preserve">anual școlar: Chimie  </w:t>
            </w:r>
          </w:p>
          <w:p w14:paraId="3D731AF5" w14:textId="02CB506F" w:rsidR="00C71361" w:rsidRPr="001D5D2E" w:rsidRDefault="00C71361" w:rsidP="00C7136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3DE0ACA" w14:textId="529AFF28" w:rsidR="00C71361" w:rsidRPr="001D5D2E" w:rsidRDefault="00CA3601" w:rsidP="00C7136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C71361" w:rsidRPr="001D5D2E">
              <w:rPr>
                <w:rFonts w:ascii="Times New Roman" w:eastAsia="Calibri" w:hAnsi="Times New Roman" w:cs="Times New Roman"/>
                <w:bCs/>
              </w:rPr>
              <w:t xml:space="preserve"> </w:t>
            </w:r>
            <w:r w:rsidR="00C71361">
              <w:rPr>
                <w:rFonts w:ascii="Times New Roman" w:eastAsia="Calibri" w:hAnsi="Times New Roman" w:cs="Times New Roman"/>
                <w:bCs/>
              </w:rPr>
              <w:t>a</w:t>
            </w:r>
            <w:r w:rsidR="00C71361" w:rsidRPr="001D5D2E">
              <w:rPr>
                <w:rFonts w:ascii="Times New Roman" w:eastAsia="Calibri" w:hAnsi="Times New Roman" w:cs="Times New Roman"/>
                <w:bCs/>
              </w:rPr>
              <w:t>uxiliar</w:t>
            </w:r>
            <w:r w:rsidR="00C71361">
              <w:rPr>
                <w:rFonts w:ascii="Times New Roman" w:eastAsia="Calibri" w:hAnsi="Times New Roman" w:cs="Times New Roman"/>
                <w:bCs/>
              </w:rPr>
              <w:t>e</w:t>
            </w:r>
            <w:r w:rsidR="00C71361" w:rsidRPr="001D5D2E">
              <w:rPr>
                <w:rFonts w:ascii="Times New Roman" w:eastAsia="Calibri" w:hAnsi="Times New Roman" w:cs="Times New Roman"/>
                <w:bCs/>
              </w:rPr>
              <w:t xml:space="preserve"> școlar</w:t>
            </w:r>
            <w:r w:rsidR="00C71361">
              <w:rPr>
                <w:rFonts w:ascii="Times New Roman" w:eastAsia="Calibri" w:hAnsi="Times New Roman" w:cs="Times New Roman"/>
                <w:bCs/>
              </w:rPr>
              <w:t>e</w:t>
            </w:r>
            <w:r w:rsidR="00C71361" w:rsidRPr="001D5D2E">
              <w:rPr>
                <w:rFonts w:ascii="Times New Roman" w:eastAsia="Calibri" w:hAnsi="Times New Roman" w:cs="Times New Roman"/>
                <w:bCs/>
              </w:rPr>
              <w:t xml:space="preserve">: </w:t>
            </w:r>
            <w:r w:rsidR="00C71361" w:rsidRPr="001D5D2E">
              <w:rPr>
                <w:rFonts w:ascii="Times New Roman" w:eastAsia="Calibri" w:hAnsi="Times New Roman" w:cs="Times New Roman"/>
                <w:iCs/>
                <w:lang w:val="en-US"/>
              </w:rPr>
              <w:t>Caietul elevului</w:t>
            </w:r>
            <w:r w:rsidR="00C71361">
              <w:rPr>
                <w:rFonts w:ascii="Times New Roman" w:eastAsia="Calibri" w:hAnsi="Times New Roman" w:cs="Times New Roman"/>
                <w:iCs/>
                <w:lang w:val="en-US"/>
              </w:rPr>
              <w:t>;</w:t>
            </w:r>
            <w:r w:rsidR="00C71361" w:rsidRPr="001D5D2E">
              <w:rPr>
                <w:rFonts w:ascii="Times New Roman" w:eastAsia="Calibri" w:hAnsi="Times New Roman" w:cs="Times New Roman"/>
                <w:iCs/>
                <w:lang w:val="en-US"/>
              </w:rPr>
              <w:t xml:space="preserve"> </w:t>
            </w:r>
            <w:r w:rsidR="00C71361">
              <w:rPr>
                <w:rFonts w:ascii="Times New Roman" w:eastAsia="Calibri" w:hAnsi="Times New Roman" w:cs="Times New Roman"/>
                <w:iCs/>
                <w:lang w:val="en-US"/>
              </w:rPr>
              <w:t>culegeri de chimie</w:t>
            </w:r>
          </w:p>
          <w:p w14:paraId="133051BA" w14:textId="77777777" w:rsidR="00B63BAD" w:rsidRPr="00B63BAD" w:rsidRDefault="00B63BAD" w:rsidP="00B63BAD">
            <w:pPr>
              <w:autoSpaceDE w:val="0"/>
              <w:autoSpaceDN w:val="0"/>
              <w:adjustRightInd w:val="0"/>
              <w:rPr>
                <w:rFonts w:ascii="Times New Roman" w:eastAsia="Calibri" w:hAnsi="Times New Roman" w:cs="Times New Roman"/>
                <w:bCs/>
              </w:rPr>
            </w:pPr>
            <w:r w:rsidRPr="00B63BAD">
              <w:rPr>
                <w:rFonts w:ascii="Times New Roman" w:eastAsia="Calibri" w:hAnsi="Times New Roman" w:cs="Times New Roman"/>
                <w:color w:val="0563C2"/>
                <w:lang w:val="de-DE"/>
              </w:rPr>
              <w:t>https://kahoot.com/schools/</w:t>
            </w:r>
          </w:p>
          <w:p w14:paraId="3FBC14F4" w14:textId="464F5053" w:rsidR="00B63BAD" w:rsidRDefault="00CA3601" w:rsidP="00B63BA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63BAD" w:rsidRPr="00B63BAD">
              <w:rPr>
                <w:rFonts w:ascii="Times New Roman" w:eastAsia="Calibri" w:hAnsi="Times New Roman" w:cs="Times New Roman"/>
                <w:bCs/>
              </w:rPr>
              <w:t xml:space="preserve"> Fișe de lucru în echipă</w:t>
            </w:r>
          </w:p>
          <w:p w14:paraId="622A5FDE" w14:textId="77777777" w:rsidR="00700FF2" w:rsidRPr="00B63BAD" w:rsidRDefault="00700FF2" w:rsidP="00B63BAD">
            <w:pPr>
              <w:autoSpaceDE w:val="0"/>
              <w:autoSpaceDN w:val="0"/>
              <w:adjustRightInd w:val="0"/>
              <w:rPr>
                <w:rFonts w:ascii="Times New Roman" w:eastAsia="Calibri" w:hAnsi="Times New Roman" w:cs="Times New Roman"/>
                <w:bCs/>
              </w:rPr>
            </w:pPr>
          </w:p>
          <w:p w14:paraId="2D7C99F3" w14:textId="10432402" w:rsidR="00B63BAD" w:rsidRPr="00B63BAD" w:rsidRDefault="00700FF2" w:rsidP="00B63BAD">
            <w:pPr>
              <w:numPr>
                <w:ilvl w:val="0"/>
                <w:numId w:val="2"/>
              </w:numPr>
              <w:autoSpaceDE w:val="0"/>
              <w:autoSpaceDN w:val="0"/>
              <w:adjustRightInd w:val="0"/>
              <w:contextualSpacing/>
              <w:rPr>
                <w:rFonts w:ascii="Times New Roman" w:eastAsia="Calibri" w:hAnsi="Times New Roman" w:cs="Times New Roman"/>
                <w:bCs/>
              </w:rPr>
            </w:pPr>
            <w:r>
              <w:rPr>
                <w:rFonts w:ascii="Times New Roman" w:eastAsia="Calibri" w:hAnsi="Times New Roman" w:cs="Times New Roman"/>
                <w:bCs/>
                <w:lang w:val="en-US"/>
              </w:rPr>
              <w:t>a</w:t>
            </w:r>
            <w:r w:rsidR="00B63BAD" w:rsidRPr="00B63BAD">
              <w:rPr>
                <w:rFonts w:ascii="Times New Roman" w:eastAsia="Calibri" w:hAnsi="Times New Roman" w:cs="Times New Roman"/>
                <w:bCs/>
                <w:lang w:val="en-US"/>
              </w:rPr>
              <w:t>ctivitate în echipă</w:t>
            </w:r>
          </w:p>
          <w:p w14:paraId="2D8B4467" w14:textId="77777777" w:rsidR="001743F8" w:rsidRPr="00B415B5" w:rsidRDefault="001743F8" w:rsidP="00B63BAD">
            <w:pPr>
              <w:autoSpaceDE w:val="0"/>
              <w:autoSpaceDN w:val="0"/>
              <w:adjustRightInd w:val="0"/>
              <w:rPr>
                <w:rFonts w:ascii="Times New Roman" w:eastAsia="Calibri" w:hAnsi="Times New Roman" w:cs="Times New Roman"/>
                <w:bCs/>
              </w:rPr>
            </w:pPr>
          </w:p>
        </w:tc>
        <w:tc>
          <w:tcPr>
            <w:tcW w:w="1932" w:type="dxa"/>
          </w:tcPr>
          <w:p w14:paraId="731928B1" w14:textId="3CEABDA5" w:rsidR="00B63BAD" w:rsidRPr="00B63BAD" w:rsidRDefault="00CA3601" w:rsidP="00B63BAD">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w:t>
            </w:r>
            <w:r>
              <w:rPr>
                <w:rFonts w:ascii="Times New Roman" w:hAnsi="Times New Roman" w:cs="Times New Roman"/>
                <w:bCs/>
              </w:rPr>
              <w:t xml:space="preserve"> </w:t>
            </w:r>
            <w:r w:rsidR="00B63BAD" w:rsidRPr="00B63BAD">
              <w:rPr>
                <w:rFonts w:ascii="Times New Roman" w:eastAsia="Calibri" w:hAnsi="Times New Roman" w:cs="Times New Roman"/>
                <w:bCs/>
                <w:lang w:val="en-US"/>
              </w:rPr>
              <w:t>examinarea curentă orală</w:t>
            </w:r>
          </w:p>
          <w:p w14:paraId="273AF5A1" w14:textId="4653A494" w:rsidR="00B63BAD" w:rsidRPr="00B63BAD" w:rsidRDefault="00CA3601" w:rsidP="00B63BAD">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w:t>
            </w:r>
            <w:r>
              <w:rPr>
                <w:rFonts w:ascii="Times New Roman" w:hAnsi="Times New Roman" w:cs="Times New Roman"/>
                <w:bCs/>
              </w:rPr>
              <w:t xml:space="preserve"> </w:t>
            </w:r>
            <w:r w:rsidR="00B63BAD" w:rsidRPr="00B63BAD">
              <w:rPr>
                <w:rFonts w:ascii="Times New Roman" w:eastAsia="Calibri" w:hAnsi="Times New Roman" w:cs="Times New Roman"/>
                <w:bCs/>
                <w:lang w:val="en-US"/>
              </w:rPr>
              <w:t>observarea sistematică a elevilor</w:t>
            </w:r>
          </w:p>
          <w:p w14:paraId="1BEDE78C" w14:textId="21DC9CE5" w:rsidR="00B63BAD" w:rsidRPr="00B63BAD" w:rsidRDefault="00CA3601" w:rsidP="00B63BAD">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w:t>
            </w:r>
            <w:r>
              <w:rPr>
                <w:rFonts w:ascii="Times New Roman" w:hAnsi="Times New Roman" w:cs="Times New Roman"/>
                <w:bCs/>
              </w:rPr>
              <w:t xml:space="preserve"> </w:t>
            </w:r>
            <w:r w:rsidR="00B63BAD" w:rsidRPr="00B63BAD">
              <w:rPr>
                <w:rFonts w:ascii="Times New Roman" w:eastAsia="Calibri" w:hAnsi="Times New Roman" w:cs="Times New Roman"/>
                <w:bCs/>
                <w:lang w:val="en-US"/>
              </w:rPr>
              <w:t>evaluare fișă de lucru</w:t>
            </w:r>
          </w:p>
          <w:p w14:paraId="52CBF637" w14:textId="77777777" w:rsidR="001743F8" w:rsidRPr="00B415B5" w:rsidRDefault="001743F8" w:rsidP="00B415B5">
            <w:pPr>
              <w:autoSpaceDE w:val="0"/>
              <w:autoSpaceDN w:val="0"/>
              <w:adjustRightInd w:val="0"/>
              <w:rPr>
                <w:rFonts w:ascii="Times New Roman" w:eastAsia="Calibri" w:hAnsi="Times New Roman" w:cs="Times New Roman"/>
                <w:bCs/>
              </w:rPr>
            </w:pPr>
          </w:p>
        </w:tc>
        <w:tc>
          <w:tcPr>
            <w:tcW w:w="1470" w:type="dxa"/>
          </w:tcPr>
          <w:p w14:paraId="105D8230" w14:textId="3FE67703" w:rsidR="00F454CC" w:rsidRPr="00BF771A" w:rsidRDefault="00F454CC" w:rsidP="00F454CC">
            <w:pPr>
              <w:autoSpaceDE w:val="0"/>
              <w:autoSpaceDN w:val="0"/>
              <w:adjustRightInd w:val="0"/>
              <w:rPr>
                <w:rFonts w:ascii="Times New Roman" w:hAnsi="Times New Roman" w:cs="Times New Roman"/>
                <w:b/>
                <w:bCs/>
              </w:rPr>
            </w:pPr>
            <w:r w:rsidRPr="00BF771A">
              <w:rPr>
                <w:rFonts w:ascii="Times New Roman" w:hAnsi="Times New Roman" w:cs="Times New Roman"/>
                <w:b/>
                <w:bCs/>
              </w:rPr>
              <w:t>S1</w:t>
            </w:r>
            <w:r w:rsidR="00E019E4">
              <w:rPr>
                <w:rFonts w:ascii="Times New Roman" w:hAnsi="Times New Roman" w:cs="Times New Roman"/>
                <w:b/>
                <w:bCs/>
              </w:rPr>
              <w:t>7</w:t>
            </w:r>
            <w:r w:rsidRPr="00BF771A">
              <w:rPr>
                <w:rFonts w:ascii="Times New Roman" w:hAnsi="Times New Roman" w:cs="Times New Roman"/>
                <w:b/>
                <w:bCs/>
              </w:rPr>
              <w:t>/1h</w:t>
            </w:r>
          </w:p>
          <w:p w14:paraId="75B16ACD" w14:textId="7DCF2F7B" w:rsidR="00B63BAD" w:rsidRPr="00BF771A" w:rsidRDefault="00B63BAD" w:rsidP="00546606">
            <w:pPr>
              <w:autoSpaceDE w:val="0"/>
              <w:autoSpaceDN w:val="0"/>
              <w:adjustRightInd w:val="0"/>
              <w:rPr>
                <w:rFonts w:ascii="Times New Roman" w:hAnsi="Times New Roman" w:cs="Times New Roman"/>
                <w:b/>
                <w:bCs/>
              </w:rPr>
            </w:pPr>
          </w:p>
        </w:tc>
      </w:tr>
      <w:tr w:rsidR="00B63BAD" w14:paraId="6F7B0255" w14:textId="77777777" w:rsidTr="00CE6CF7">
        <w:trPr>
          <w:trHeight w:val="409"/>
        </w:trPr>
        <w:tc>
          <w:tcPr>
            <w:tcW w:w="1985" w:type="dxa"/>
          </w:tcPr>
          <w:p w14:paraId="67C30C89" w14:textId="57ADB756" w:rsidR="00B63BAD" w:rsidRPr="009C57C3" w:rsidRDefault="00B63BAD" w:rsidP="009C57C3">
            <w:pPr>
              <w:autoSpaceDE w:val="0"/>
              <w:autoSpaceDN w:val="0"/>
              <w:adjustRightInd w:val="0"/>
              <w:spacing w:after="160" w:line="259" w:lineRule="auto"/>
              <w:rPr>
                <w:rFonts w:ascii="Times New Roman" w:eastAsia="Calibri" w:hAnsi="Times New Roman" w:cs="Times New Roman"/>
                <w:b/>
                <w:bCs/>
              </w:rPr>
            </w:pPr>
            <w:r w:rsidRPr="00B63BAD">
              <w:rPr>
                <w:rFonts w:ascii="Times New Roman" w:eastAsia="Calibri" w:hAnsi="Times New Roman" w:cs="Times New Roman"/>
                <w:b/>
                <w:bCs/>
              </w:rPr>
              <w:t>Evaluarea unității de învățare</w:t>
            </w:r>
          </w:p>
        </w:tc>
        <w:tc>
          <w:tcPr>
            <w:tcW w:w="709" w:type="dxa"/>
          </w:tcPr>
          <w:p w14:paraId="40C4CA7F" w14:textId="77777777" w:rsidR="00B63BAD" w:rsidRPr="001743F8" w:rsidRDefault="00B63BAD" w:rsidP="00BF771A">
            <w:pPr>
              <w:autoSpaceDE w:val="0"/>
              <w:autoSpaceDN w:val="0"/>
              <w:adjustRightInd w:val="0"/>
              <w:rPr>
                <w:rFonts w:ascii="Times New Roman" w:eastAsia="Calibri" w:hAnsi="Times New Roman" w:cs="Times New Roman"/>
                <w:lang w:val="en-US"/>
              </w:rPr>
            </w:pPr>
          </w:p>
        </w:tc>
        <w:tc>
          <w:tcPr>
            <w:tcW w:w="5386" w:type="dxa"/>
          </w:tcPr>
          <w:p w14:paraId="58994519" w14:textId="20C599E5" w:rsidR="00B63BAD" w:rsidRPr="009C57C3" w:rsidRDefault="00B63BAD" w:rsidP="00B63BAD">
            <w:pPr>
              <w:autoSpaceDE w:val="0"/>
              <w:autoSpaceDN w:val="0"/>
              <w:adjustRightInd w:val="0"/>
              <w:rPr>
                <w:rFonts w:ascii="Times New Roman" w:eastAsia="Calibri" w:hAnsi="Times New Roman" w:cs="Times New Roman"/>
              </w:rPr>
            </w:pPr>
            <w:r w:rsidRPr="00B63BAD">
              <w:rPr>
                <w:rFonts w:ascii="Times New Roman" w:eastAsia="Calibri" w:hAnsi="Times New Roman" w:cs="Times New Roman"/>
                <w:bCs/>
              </w:rPr>
              <w:t>–</w:t>
            </w:r>
            <w:r w:rsidR="00A60EE3">
              <w:rPr>
                <w:rFonts w:ascii="Times New Roman" w:eastAsia="Calibri" w:hAnsi="Times New Roman" w:cs="Times New Roman"/>
                <w:bCs/>
              </w:rPr>
              <w:t xml:space="preserve"> a</w:t>
            </w:r>
            <w:r w:rsidRPr="00B63BAD">
              <w:rPr>
                <w:rFonts w:ascii="Times New Roman" w:eastAsia="Calibri" w:hAnsi="Times New Roman" w:cs="Times New Roman"/>
                <w:bCs/>
              </w:rPr>
              <w:t xml:space="preserve">plicarea testului sumativ pentru evaluarea unității de învătare: </w:t>
            </w:r>
            <w:r w:rsidRPr="009C57C3">
              <w:rPr>
                <w:rFonts w:ascii="Times New Roman" w:eastAsia="Calibri" w:hAnsi="Times New Roman" w:cs="Times New Roman"/>
                <w:i/>
                <w:iCs/>
                <w:lang w:val="en-US"/>
              </w:rPr>
              <w:t>„Tipuri de reacții chimice – Reacția de combinare. Reacția de descompunere”</w:t>
            </w:r>
          </w:p>
        </w:tc>
        <w:tc>
          <w:tcPr>
            <w:tcW w:w="3402" w:type="dxa"/>
          </w:tcPr>
          <w:p w14:paraId="3FEC9FBD" w14:textId="48D9BC4C" w:rsidR="00B63BAD" w:rsidRPr="00B63BAD" w:rsidRDefault="00CA3601" w:rsidP="00B63BA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63BAD" w:rsidRPr="00B63BAD">
              <w:rPr>
                <w:rFonts w:ascii="Times New Roman" w:eastAsia="Calibri" w:hAnsi="Times New Roman" w:cs="Times New Roman"/>
                <w:bCs/>
              </w:rPr>
              <w:t xml:space="preserve">  </w:t>
            </w:r>
            <w:r w:rsidR="00700FF2">
              <w:rPr>
                <w:rFonts w:ascii="Times New Roman" w:eastAsia="Calibri" w:hAnsi="Times New Roman" w:cs="Times New Roman"/>
                <w:bCs/>
              </w:rPr>
              <w:t>p</w:t>
            </w:r>
            <w:r w:rsidR="00B63BAD" w:rsidRPr="00B63BAD">
              <w:rPr>
                <w:rFonts w:ascii="Times New Roman" w:eastAsia="Calibri" w:hAnsi="Times New Roman" w:cs="Times New Roman"/>
                <w:bCs/>
              </w:rPr>
              <w:t>robă scrisă de evaluare</w:t>
            </w:r>
          </w:p>
          <w:p w14:paraId="0AFCBD8E" w14:textId="469516FB" w:rsidR="00B63BAD" w:rsidRPr="009C57C3" w:rsidRDefault="00700FF2" w:rsidP="00B63BAD">
            <w:pPr>
              <w:numPr>
                <w:ilvl w:val="0"/>
                <w:numId w:val="12"/>
              </w:numPr>
              <w:autoSpaceDE w:val="0"/>
              <w:autoSpaceDN w:val="0"/>
              <w:adjustRightInd w:val="0"/>
              <w:rPr>
                <w:rFonts w:ascii="Times New Roman" w:eastAsia="Calibri" w:hAnsi="Times New Roman" w:cs="Times New Roman"/>
                <w:bCs/>
              </w:rPr>
            </w:pPr>
            <w:r>
              <w:rPr>
                <w:rFonts w:ascii="Times New Roman" w:eastAsia="Calibri" w:hAnsi="Times New Roman" w:cs="Times New Roman"/>
                <w:bCs/>
                <w:lang w:val="en-US"/>
              </w:rPr>
              <w:t>a</w:t>
            </w:r>
            <w:r w:rsidR="00B63BAD" w:rsidRPr="00B63BAD">
              <w:rPr>
                <w:rFonts w:ascii="Times New Roman" w:eastAsia="Calibri" w:hAnsi="Times New Roman" w:cs="Times New Roman"/>
                <w:bCs/>
                <w:lang w:val="en-US"/>
              </w:rPr>
              <w:t>ctivitate</w:t>
            </w:r>
            <w:r>
              <w:rPr>
                <w:rFonts w:ascii="Times New Roman" w:eastAsia="Calibri" w:hAnsi="Times New Roman" w:cs="Times New Roman"/>
                <w:bCs/>
              </w:rPr>
              <w:t xml:space="preserve"> </w:t>
            </w:r>
            <w:r w:rsidR="00B63BAD" w:rsidRPr="00700FF2">
              <w:rPr>
                <w:rFonts w:ascii="Times New Roman" w:eastAsia="Calibri" w:hAnsi="Times New Roman" w:cs="Times New Roman"/>
                <w:bCs/>
                <w:lang w:val="en-US"/>
              </w:rPr>
              <w:t>individuală</w:t>
            </w:r>
          </w:p>
        </w:tc>
        <w:tc>
          <w:tcPr>
            <w:tcW w:w="1932" w:type="dxa"/>
          </w:tcPr>
          <w:p w14:paraId="6D59D01A" w14:textId="76A8195A" w:rsidR="00B63BAD" w:rsidRPr="00B63BAD" w:rsidRDefault="00CA3601" w:rsidP="00B63BA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63BAD" w:rsidRPr="00B63BAD">
              <w:rPr>
                <w:rFonts w:ascii="Times New Roman" w:eastAsia="Calibri" w:hAnsi="Times New Roman" w:cs="Times New Roman"/>
                <w:bCs/>
              </w:rPr>
              <w:t xml:space="preserve"> evaluare sumativă, prob</w:t>
            </w:r>
            <w:r w:rsidR="00F5038A">
              <w:rPr>
                <w:rFonts w:ascii="Times New Roman" w:eastAsia="Calibri" w:hAnsi="Times New Roman" w:cs="Times New Roman"/>
                <w:bCs/>
              </w:rPr>
              <w:t>a</w:t>
            </w:r>
            <w:r w:rsidR="00B63BAD" w:rsidRPr="00B63BAD">
              <w:rPr>
                <w:rFonts w:ascii="Times New Roman" w:eastAsia="Calibri" w:hAnsi="Times New Roman" w:cs="Times New Roman"/>
                <w:bCs/>
              </w:rPr>
              <w:t xml:space="preserve"> scrisă</w:t>
            </w:r>
          </w:p>
          <w:p w14:paraId="1D00B286" w14:textId="77777777" w:rsidR="00B63BAD" w:rsidRPr="00B63BAD" w:rsidRDefault="00B63BAD" w:rsidP="00B63BAD">
            <w:pPr>
              <w:autoSpaceDE w:val="0"/>
              <w:autoSpaceDN w:val="0"/>
              <w:adjustRightInd w:val="0"/>
              <w:rPr>
                <w:rFonts w:ascii="Times New Roman" w:eastAsia="Calibri" w:hAnsi="Times New Roman" w:cs="Times New Roman"/>
                <w:bCs/>
                <w:lang w:val="en-US"/>
              </w:rPr>
            </w:pPr>
          </w:p>
        </w:tc>
        <w:tc>
          <w:tcPr>
            <w:tcW w:w="1470" w:type="dxa"/>
          </w:tcPr>
          <w:p w14:paraId="192F8048" w14:textId="049CB5CF" w:rsidR="00B63BAD" w:rsidRDefault="00B63BAD" w:rsidP="00B63BAD">
            <w:pPr>
              <w:autoSpaceDE w:val="0"/>
              <w:autoSpaceDN w:val="0"/>
              <w:adjustRightInd w:val="0"/>
              <w:rPr>
                <w:rFonts w:ascii="Times New Roman" w:hAnsi="Times New Roman" w:cs="Times New Roman"/>
                <w:b/>
                <w:bCs/>
              </w:rPr>
            </w:pPr>
            <w:r>
              <w:rPr>
                <w:rFonts w:ascii="Times New Roman" w:hAnsi="Times New Roman" w:cs="Times New Roman"/>
                <w:b/>
                <w:bCs/>
              </w:rPr>
              <w:t>S1</w:t>
            </w:r>
            <w:r w:rsidR="00E019E4">
              <w:rPr>
                <w:rFonts w:ascii="Times New Roman" w:hAnsi="Times New Roman" w:cs="Times New Roman"/>
                <w:b/>
                <w:bCs/>
              </w:rPr>
              <w:t>8</w:t>
            </w:r>
            <w:r>
              <w:rPr>
                <w:rFonts w:ascii="Times New Roman" w:hAnsi="Times New Roman" w:cs="Times New Roman"/>
                <w:b/>
                <w:bCs/>
              </w:rPr>
              <w:t>/1h</w:t>
            </w:r>
          </w:p>
          <w:p w14:paraId="3ECD9286" w14:textId="48E3D750" w:rsidR="00B63BAD" w:rsidRDefault="00B63BAD" w:rsidP="00B63BAD">
            <w:pPr>
              <w:autoSpaceDE w:val="0"/>
              <w:autoSpaceDN w:val="0"/>
              <w:adjustRightInd w:val="0"/>
              <w:rPr>
                <w:rFonts w:ascii="Times New Roman" w:hAnsi="Times New Roman" w:cs="Times New Roman"/>
                <w:b/>
                <w:bCs/>
              </w:rPr>
            </w:pPr>
          </w:p>
        </w:tc>
      </w:tr>
      <w:tr w:rsidR="00B63BAD" w14:paraId="092EE89F" w14:textId="77777777" w:rsidTr="00CE6CF7">
        <w:trPr>
          <w:trHeight w:val="409"/>
        </w:trPr>
        <w:tc>
          <w:tcPr>
            <w:tcW w:w="1985" w:type="dxa"/>
          </w:tcPr>
          <w:p w14:paraId="2804CA62" w14:textId="4F7B62DA" w:rsidR="00B63BAD" w:rsidRPr="00B63BAD" w:rsidRDefault="00B63BAD" w:rsidP="00B63BAD">
            <w:pPr>
              <w:autoSpaceDE w:val="0"/>
              <w:autoSpaceDN w:val="0"/>
              <w:adjustRightInd w:val="0"/>
              <w:rPr>
                <w:rFonts w:ascii="Times New Roman" w:eastAsia="Calibri" w:hAnsi="Times New Roman" w:cs="Times New Roman"/>
                <w:b/>
                <w:bCs/>
              </w:rPr>
            </w:pPr>
            <w:r w:rsidRPr="00B63BAD">
              <w:rPr>
                <w:rFonts w:ascii="Times New Roman" w:eastAsia="Calibri" w:hAnsi="Times New Roman" w:cs="Times New Roman"/>
                <w:b/>
                <w:bCs/>
              </w:rPr>
              <w:t>Activități remediale sau de progres</w:t>
            </w:r>
          </w:p>
        </w:tc>
        <w:tc>
          <w:tcPr>
            <w:tcW w:w="709" w:type="dxa"/>
          </w:tcPr>
          <w:p w14:paraId="5AD4EB70" w14:textId="77777777" w:rsidR="00B63BAD" w:rsidRPr="001743F8" w:rsidRDefault="00B63BAD" w:rsidP="00BF771A">
            <w:pPr>
              <w:autoSpaceDE w:val="0"/>
              <w:autoSpaceDN w:val="0"/>
              <w:adjustRightInd w:val="0"/>
              <w:rPr>
                <w:rFonts w:ascii="Times New Roman" w:eastAsia="Calibri" w:hAnsi="Times New Roman" w:cs="Times New Roman"/>
                <w:lang w:val="en-US"/>
              </w:rPr>
            </w:pPr>
          </w:p>
        </w:tc>
        <w:tc>
          <w:tcPr>
            <w:tcW w:w="5386" w:type="dxa"/>
          </w:tcPr>
          <w:p w14:paraId="74C23840" w14:textId="77777777" w:rsidR="00B63BAD" w:rsidRPr="00B63BAD" w:rsidRDefault="00B63BAD" w:rsidP="00B63BAD">
            <w:pPr>
              <w:autoSpaceDE w:val="0"/>
              <w:autoSpaceDN w:val="0"/>
              <w:adjustRightInd w:val="0"/>
              <w:rPr>
                <w:rFonts w:ascii="Times New Roman" w:eastAsia="Calibri" w:hAnsi="Times New Roman" w:cs="Times New Roman"/>
                <w:bCs/>
              </w:rPr>
            </w:pPr>
            <w:r w:rsidRPr="00A60EE3">
              <w:rPr>
                <w:rFonts w:ascii="Times New Roman" w:eastAsia="Calibri" w:hAnsi="Times New Roman" w:cs="Times New Roman"/>
                <w:b/>
              </w:rPr>
              <w:t>Remediere/Progres</w:t>
            </w:r>
            <w:r w:rsidRPr="00B63BAD">
              <w:rPr>
                <w:rFonts w:ascii="Times New Roman" w:eastAsia="Calibri" w:hAnsi="Times New Roman" w:cs="Times New Roman"/>
                <w:bCs/>
              </w:rPr>
              <w:t>:</w:t>
            </w:r>
          </w:p>
          <w:p w14:paraId="59F4F033" w14:textId="57EC16FA" w:rsidR="00B63BAD" w:rsidRPr="00B63BAD" w:rsidRDefault="00B63BAD" w:rsidP="00B63BAD">
            <w:pPr>
              <w:autoSpaceDE w:val="0"/>
              <w:autoSpaceDN w:val="0"/>
              <w:adjustRightInd w:val="0"/>
              <w:rPr>
                <w:rFonts w:ascii="Times New Roman" w:eastAsia="Calibri" w:hAnsi="Times New Roman" w:cs="Times New Roman"/>
                <w:bCs/>
              </w:rPr>
            </w:pPr>
            <w:r w:rsidRPr="00B63BAD">
              <w:rPr>
                <w:rFonts w:ascii="Times New Roman" w:eastAsia="Calibri" w:hAnsi="Times New Roman" w:cs="Times New Roman"/>
                <w:bCs/>
              </w:rPr>
              <w:t xml:space="preserve">– </w:t>
            </w:r>
            <w:r w:rsidR="00A60EE3">
              <w:rPr>
                <w:rFonts w:ascii="Times New Roman" w:eastAsia="Calibri" w:hAnsi="Times New Roman" w:cs="Times New Roman"/>
                <w:bCs/>
              </w:rPr>
              <w:t>a</w:t>
            </w:r>
            <w:r w:rsidRPr="00B63BAD">
              <w:rPr>
                <w:rFonts w:ascii="Times New Roman" w:eastAsia="Calibri" w:hAnsi="Times New Roman" w:cs="Times New Roman"/>
                <w:bCs/>
              </w:rPr>
              <w:t>ctivităţile de învăţare cu caracter remedial se stabilesc în funcţie de greșelile tipice observate la fiecare elev</w:t>
            </w:r>
            <w:r w:rsidR="00A60EE3">
              <w:rPr>
                <w:rFonts w:ascii="Times New Roman" w:eastAsia="Calibri" w:hAnsi="Times New Roman" w:cs="Times New Roman"/>
                <w:bCs/>
              </w:rPr>
              <w:t>,</w:t>
            </w:r>
            <w:r w:rsidRPr="00B63BAD">
              <w:rPr>
                <w:rFonts w:ascii="Times New Roman" w:eastAsia="Calibri" w:hAnsi="Times New Roman" w:cs="Times New Roman"/>
                <w:bCs/>
              </w:rPr>
              <w:t xml:space="preserve"> după evaluarea la finalul unității de învățare</w:t>
            </w:r>
            <w:r w:rsidR="00A60EE3">
              <w:rPr>
                <w:rFonts w:ascii="Times New Roman" w:eastAsia="Calibri" w:hAnsi="Times New Roman" w:cs="Times New Roman"/>
                <w:bCs/>
              </w:rPr>
              <w:t>;</w:t>
            </w:r>
          </w:p>
          <w:p w14:paraId="43D695B4" w14:textId="77777777" w:rsidR="00B63BAD" w:rsidRDefault="00B63BAD" w:rsidP="00B63BAD">
            <w:pPr>
              <w:autoSpaceDE w:val="0"/>
              <w:autoSpaceDN w:val="0"/>
              <w:adjustRightInd w:val="0"/>
              <w:rPr>
                <w:rFonts w:ascii="Times New Roman" w:eastAsia="Calibri" w:hAnsi="Times New Roman" w:cs="Times New Roman"/>
                <w:bCs/>
              </w:rPr>
            </w:pPr>
            <w:r w:rsidRPr="00B63BAD">
              <w:rPr>
                <w:rFonts w:ascii="Times New Roman" w:eastAsia="Calibri" w:hAnsi="Times New Roman" w:cs="Times New Roman"/>
                <w:bCs/>
              </w:rPr>
              <w:t xml:space="preserve">– </w:t>
            </w:r>
            <w:r w:rsidR="00A60EE3">
              <w:rPr>
                <w:rFonts w:ascii="Times New Roman" w:eastAsia="Calibri" w:hAnsi="Times New Roman" w:cs="Times New Roman"/>
                <w:bCs/>
              </w:rPr>
              <w:t>a</w:t>
            </w:r>
            <w:r w:rsidRPr="00B63BAD">
              <w:rPr>
                <w:rFonts w:ascii="Times New Roman" w:eastAsia="Calibri" w:hAnsi="Times New Roman" w:cs="Times New Roman"/>
                <w:bCs/>
              </w:rPr>
              <w:t>ctivităţile de progres au un grad mai ridicat de dificultate şi sunt stabilite pentru elevii care au demonstrat formarea/dezvoltarea tuturor competențelor specifice asociate probei de evaluare</w:t>
            </w:r>
            <w:r w:rsidR="00A60EE3">
              <w:rPr>
                <w:rFonts w:ascii="Times New Roman" w:eastAsia="Calibri" w:hAnsi="Times New Roman" w:cs="Times New Roman"/>
                <w:bCs/>
              </w:rPr>
              <w:t>.</w:t>
            </w:r>
          </w:p>
          <w:p w14:paraId="3D8EDF45" w14:textId="77777777" w:rsidR="009A0684" w:rsidRDefault="009A0684" w:rsidP="00B63BAD">
            <w:pPr>
              <w:autoSpaceDE w:val="0"/>
              <w:autoSpaceDN w:val="0"/>
              <w:adjustRightInd w:val="0"/>
              <w:rPr>
                <w:rFonts w:ascii="Times New Roman" w:eastAsia="Calibri" w:hAnsi="Times New Roman" w:cs="Times New Roman"/>
                <w:bCs/>
              </w:rPr>
            </w:pPr>
          </w:p>
          <w:p w14:paraId="35591FB9" w14:textId="1A39FC40" w:rsidR="009A0684" w:rsidRPr="00B63BAD" w:rsidRDefault="009A0684" w:rsidP="00B63BAD">
            <w:pPr>
              <w:autoSpaceDE w:val="0"/>
              <w:autoSpaceDN w:val="0"/>
              <w:adjustRightInd w:val="0"/>
              <w:rPr>
                <w:rFonts w:ascii="Times New Roman" w:eastAsia="Calibri" w:hAnsi="Times New Roman" w:cs="Times New Roman"/>
                <w:bCs/>
              </w:rPr>
            </w:pPr>
          </w:p>
        </w:tc>
        <w:tc>
          <w:tcPr>
            <w:tcW w:w="3402" w:type="dxa"/>
          </w:tcPr>
          <w:p w14:paraId="25991434" w14:textId="411D6E57" w:rsidR="00B63BAD" w:rsidRPr="00B63BAD" w:rsidRDefault="00CA3601" w:rsidP="00E14552">
            <w:pPr>
              <w:suppressAutoHyphens/>
              <w:rPr>
                <w:rFonts w:ascii="Times New Roman" w:eastAsia="Times New Roman" w:hAnsi="Times New Roman" w:cs="Times New Roman"/>
                <w:lang w:eastAsia="ro-RO"/>
              </w:rPr>
            </w:pPr>
            <w:r w:rsidRPr="006B015E">
              <w:rPr>
                <w:rFonts w:ascii="Times New Roman" w:hAnsi="Times New Roman" w:cs="Times New Roman"/>
                <w:bCs/>
              </w:rPr>
              <w:t>–</w:t>
            </w:r>
            <w:r w:rsidR="0060645F">
              <w:rPr>
                <w:rFonts w:ascii="Times New Roman" w:eastAsia="Times New Roman" w:hAnsi="Times New Roman" w:cs="Times New Roman"/>
                <w:lang w:eastAsia="ro-RO"/>
              </w:rPr>
              <w:t xml:space="preserve"> f</w:t>
            </w:r>
            <w:r w:rsidR="00B63BAD" w:rsidRPr="00B63BAD">
              <w:rPr>
                <w:rFonts w:ascii="Times New Roman" w:eastAsia="Times New Roman" w:hAnsi="Times New Roman" w:cs="Times New Roman"/>
                <w:lang w:eastAsia="ro-RO"/>
              </w:rPr>
              <w:t>ișe de lucru pentru activitate de remediere în perechi (elevii vor fi grupați în funcție de ceea ce au de remediat la această unitate de învățare)</w:t>
            </w:r>
          </w:p>
          <w:p w14:paraId="7CA8D971" w14:textId="211EE164" w:rsidR="00B63BAD" w:rsidRDefault="00B63BAD" w:rsidP="00E14552">
            <w:pPr>
              <w:suppressAutoHyphens/>
              <w:rPr>
                <w:rFonts w:ascii="Times New Roman" w:eastAsia="Times New Roman" w:hAnsi="Times New Roman" w:cs="Times New Roman"/>
                <w:lang w:eastAsia="ro-RO"/>
              </w:rPr>
            </w:pPr>
            <w:r w:rsidRPr="00B63BAD">
              <w:rPr>
                <w:rFonts w:ascii="Times New Roman" w:eastAsia="Times New Roman" w:hAnsi="Times New Roman" w:cs="Times New Roman"/>
                <w:lang w:eastAsia="ro-RO"/>
              </w:rPr>
              <w:t xml:space="preserve"> </w:t>
            </w:r>
            <w:r w:rsidRPr="00B63BAD">
              <w:rPr>
                <w:rFonts w:ascii="Times New Roman" w:eastAsia="Times New Roman" w:hAnsi="Times New Roman" w:cs="Times New Roman"/>
                <w:bCs/>
                <w:lang w:eastAsia="ar-SA"/>
              </w:rPr>
              <w:t xml:space="preserve">– </w:t>
            </w:r>
            <w:r w:rsidR="0060645F">
              <w:rPr>
                <w:rFonts w:ascii="Times New Roman" w:eastAsia="Times New Roman" w:hAnsi="Times New Roman" w:cs="Times New Roman"/>
                <w:lang w:eastAsia="ro-RO"/>
              </w:rPr>
              <w:t>f</w:t>
            </w:r>
            <w:r w:rsidRPr="00B63BAD">
              <w:rPr>
                <w:rFonts w:ascii="Times New Roman" w:eastAsia="Times New Roman" w:hAnsi="Times New Roman" w:cs="Times New Roman"/>
                <w:lang w:eastAsia="ro-RO"/>
              </w:rPr>
              <w:t>ișe de lucru de progres</w:t>
            </w:r>
          </w:p>
          <w:p w14:paraId="485CE557" w14:textId="77777777" w:rsidR="0060645F" w:rsidRPr="00B63BAD" w:rsidRDefault="0060645F" w:rsidP="00E14552">
            <w:pPr>
              <w:suppressAutoHyphens/>
              <w:rPr>
                <w:rFonts w:ascii="Times New Roman" w:eastAsia="Times New Roman" w:hAnsi="Times New Roman" w:cs="Times New Roman"/>
                <w:lang w:eastAsia="ro-RO"/>
              </w:rPr>
            </w:pPr>
          </w:p>
          <w:p w14:paraId="74AAB9FC" w14:textId="6EDFAB53" w:rsidR="00B63BAD" w:rsidRDefault="0060645F" w:rsidP="00E14552">
            <w:pPr>
              <w:numPr>
                <w:ilvl w:val="0"/>
                <w:numId w:val="1"/>
              </w:num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a</w:t>
            </w:r>
            <w:r w:rsidR="00B63BAD" w:rsidRPr="00B63BAD">
              <w:rPr>
                <w:rFonts w:ascii="Times New Roman" w:eastAsia="Calibri" w:hAnsi="Times New Roman" w:cs="Times New Roman"/>
                <w:bCs/>
                <w:lang w:val="en-US"/>
              </w:rPr>
              <w:t xml:space="preserve">ctivitate </w:t>
            </w:r>
            <w:r>
              <w:rPr>
                <w:rFonts w:ascii="Times New Roman" w:eastAsia="Calibri" w:hAnsi="Times New Roman" w:cs="Times New Roman"/>
                <w:bCs/>
                <w:lang w:val="en-US"/>
              </w:rPr>
              <w:t>individuală</w:t>
            </w:r>
          </w:p>
          <w:p w14:paraId="3722D599" w14:textId="4172DEF1" w:rsidR="00B63BAD" w:rsidRPr="0060645F" w:rsidRDefault="0060645F" w:rsidP="00E14552">
            <w:pPr>
              <w:numPr>
                <w:ilvl w:val="0"/>
                <w:numId w:val="1"/>
              </w:numPr>
              <w:autoSpaceDE w:val="0"/>
              <w:autoSpaceDN w:val="0"/>
              <w:adjustRightInd w:val="0"/>
              <w:rPr>
                <w:rFonts w:ascii="Times New Roman" w:eastAsia="Calibri" w:hAnsi="Times New Roman" w:cs="Times New Roman"/>
                <w:bCs/>
                <w:lang w:val="en-US"/>
              </w:rPr>
            </w:pPr>
            <w:r>
              <w:rPr>
                <w:rFonts w:ascii="Times New Roman" w:eastAsia="Calibri" w:hAnsi="Times New Roman" w:cs="Times New Roman"/>
                <w:bCs/>
                <w:lang w:val="en-US"/>
              </w:rPr>
              <w:t>a</w:t>
            </w:r>
            <w:r w:rsidR="00B63BAD" w:rsidRPr="0060645F">
              <w:rPr>
                <w:rFonts w:ascii="Times New Roman" w:eastAsia="Calibri" w:hAnsi="Times New Roman" w:cs="Times New Roman"/>
                <w:bCs/>
                <w:lang w:val="en-US"/>
              </w:rPr>
              <w:t>ctivitate în echipă</w:t>
            </w:r>
          </w:p>
        </w:tc>
        <w:tc>
          <w:tcPr>
            <w:tcW w:w="1932" w:type="dxa"/>
          </w:tcPr>
          <w:p w14:paraId="4E691CCE" w14:textId="0437C053" w:rsidR="00B63BAD" w:rsidRPr="00B63BAD" w:rsidRDefault="00CA3601" w:rsidP="00B63BAD">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B63BAD" w:rsidRPr="00B63BAD">
              <w:rPr>
                <w:rFonts w:ascii="Times New Roman" w:eastAsia="Calibri" w:hAnsi="Times New Roman" w:cs="Times New Roman"/>
                <w:bCs/>
              </w:rPr>
              <w:t xml:space="preserve"> evaluare fișe de lucru</w:t>
            </w:r>
          </w:p>
        </w:tc>
        <w:tc>
          <w:tcPr>
            <w:tcW w:w="1470" w:type="dxa"/>
          </w:tcPr>
          <w:p w14:paraId="574FF113" w14:textId="50ADCE6B" w:rsidR="00F454CC" w:rsidRDefault="00F454CC" w:rsidP="00F454CC">
            <w:pPr>
              <w:autoSpaceDE w:val="0"/>
              <w:autoSpaceDN w:val="0"/>
              <w:adjustRightInd w:val="0"/>
              <w:rPr>
                <w:rFonts w:ascii="Times New Roman" w:hAnsi="Times New Roman" w:cs="Times New Roman"/>
                <w:b/>
                <w:bCs/>
              </w:rPr>
            </w:pPr>
            <w:r>
              <w:rPr>
                <w:rFonts w:ascii="Times New Roman" w:hAnsi="Times New Roman" w:cs="Times New Roman"/>
                <w:b/>
                <w:bCs/>
              </w:rPr>
              <w:t>S1</w:t>
            </w:r>
            <w:r w:rsidR="00E019E4">
              <w:rPr>
                <w:rFonts w:ascii="Times New Roman" w:hAnsi="Times New Roman" w:cs="Times New Roman"/>
                <w:b/>
                <w:bCs/>
              </w:rPr>
              <w:t>8</w:t>
            </w:r>
            <w:r>
              <w:rPr>
                <w:rFonts w:ascii="Times New Roman" w:hAnsi="Times New Roman" w:cs="Times New Roman"/>
                <w:b/>
                <w:bCs/>
              </w:rPr>
              <w:t>/1h</w:t>
            </w:r>
          </w:p>
          <w:p w14:paraId="58DC2086" w14:textId="67B002BB" w:rsidR="00F454CC" w:rsidRDefault="00F454CC" w:rsidP="00F454CC">
            <w:pPr>
              <w:autoSpaceDE w:val="0"/>
              <w:autoSpaceDN w:val="0"/>
              <w:adjustRightInd w:val="0"/>
              <w:rPr>
                <w:rFonts w:ascii="Times New Roman" w:hAnsi="Times New Roman" w:cs="Times New Roman"/>
                <w:b/>
                <w:bCs/>
              </w:rPr>
            </w:pPr>
          </w:p>
          <w:p w14:paraId="02BDB780" w14:textId="77777777" w:rsidR="00F454CC" w:rsidRDefault="00F454CC" w:rsidP="00B63BAD">
            <w:pPr>
              <w:autoSpaceDE w:val="0"/>
              <w:autoSpaceDN w:val="0"/>
              <w:adjustRightInd w:val="0"/>
              <w:rPr>
                <w:rFonts w:ascii="Times New Roman" w:hAnsi="Times New Roman" w:cs="Times New Roman"/>
                <w:b/>
                <w:bCs/>
              </w:rPr>
            </w:pPr>
          </w:p>
          <w:p w14:paraId="6E685515" w14:textId="77777777" w:rsidR="00F454CC" w:rsidRDefault="00F454CC" w:rsidP="00B63BAD">
            <w:pPr>
              <w:autoSpaceDE w:val="0"/>
              <w:autoSpaceDN w:val="0"/>
              <w:adjustRightInd w:val="0"/>
              <w:rPr>
                <w:rFonts w:ascii="Times New Roman" w:hAnsi="Times New Roman" w:cs="Times New Roman"/>
                <w:b/>
                <w:bCs/>
              </w:rPr>
            </w:pPr>
          </w:p>
          <w:p w14:paraId="3182FCF4" w14:textId="51C64602" w:rsidR="00F454CC" w:rsidRDefault="00F454CC" w:rsidP="00F454CC">
            <w:pPr>
              <w:autoSpaceDE w:val="0"/>
              <w:autoSpaceDN w:val="0"/>
              <w:adjustRightInd w:val="0"/>
              <w:rPr>
                <w:rFonts w:ascii="Times New Roman" w:hAnsi="Times New Roman" w:cs="Times New Roman"/>
                <w:b/>
                <w:bCs/>
              </w:rPr>
            </w:pPr>
          </w:p>
        </w:tc>
      </w:tr>
      <w:tr w:rsidR="00DE7091" w14:paraId="12CD85A7" w14:textId="77777777" w:rsidTr="00DE7091">
        <w:trPr>
          <w:trHeight w:val="240"/>
        </w:trPr>
        <w:tc>
          <w:tcPr>
            <w:tcW w:w="14884" w:type="dxa"/>
            <w:gridSpan w:val="6"/>
            <w:shd w:val="clear" w:color="auto" w:fill="C5E0B3" w:themeFill="accent6" w:themeFillTint="66"/>
          </w:tcPr>
          <w:p w14:paraId="6BB2CBAE" w14:textId="77777777" w:rsidR="00A60EE3" w:rsidRDefault="00A60EE3" w:rsidP="00E14552">
            <w:pPr>
              <w:autoSpaceDE w:val="0"/>
              <w:autoSpaceDN w:val="0"/>
              <w:adjustRightInd w:val="0"/>
              <w:jc w:val="center"/>
              <w:rPr>
                <w:rFonts w:ascii="Times New Roman" w:eastAsia="Calibri" w:hAnsi="Times New Roman" w:cs="Times New Roman"/>
                <w:b/>
                <w:bCs/>
                <w:color w:val="000000"/>
                <w:sz w:val="28"/>
                <w:szCs w:val="28"/>
                <w:lang w:val="af-ZA"/>
              </w:rPr>
            </w:pPr>
          </w:p>
          <w:p w14:paraId="7BF3B89E" w14:textId="77777777" w:rsidR="00DE7091" w:rsidRDefault="00DE7091" w:rsidP="00E14552">
            <w:pPr>
              <w:autoSpaceDE w:val="0"/>
              <w:autoSpaceDN w:val="0"/>
              <w:adjustRightInd w:val="0"/>
              <w:jc w:val="center"/>
              <w:rPr>
                <w:rFonts w:ascii="Times New Roman" w:eastAsia="Calibri" w:hAnsi="Times New Roman" w:cs="Times New Roman"/>
                <w:b/>
                <w:bCs/>
                <w:color w:val="000000"/>
                <w:lang w:val="af-ZA"/>
              </w:rPr>
            </w:pPr>
            <w:r w:rsidRPr="001C145A">
              <w:rPr>
                <w:rFonts w:ascii="Times New Roman" w:eastAsia="Calibri" w:hAnsi="Times New Roman" w:cs="Times New Roman"/>
                <w:b/>
                <w:bCs/>
                <w:color w:val="000000"/>
                <w:lang w:val="af-ZA"/>
              </w:rPr>
              <w:t>UNITATEA DE ÎNVĂȚARE</w:t>
            </w:r>
            <w:r w:rsidR="001C145A">
              <w:rPr>
                <w:rFonts w:ascii="Times New Roman" w:eastAsia="Calibri" w:hAnsi="Times New Roman" w:cs="Times New Roman"/>
                <w:b/>
                <w:bCs/>
                <w:color w:val="000000"/>
                <w:lang w:val="af-ZA"/>
              </w:rPr>
              <w:t xml:space="preserve">  </w:t>
            </w:r>
            <w:r w:rsidRPr="001C145A">
              <w:rPr>
                <w:rFonts w:ascii="Times New Roman" w:eastAsia="Calibri" w:hAnsi="Times New Roman" w:cs="Times New Roman"/>
                <w:b/>
                <w:bCs/>
                <w:i/>
                <w:iCs/>
                <w:color w:val="000000"/>
                <w:lang w:val="en-US"/>
              </w:rPr>
              <w:t>Tipuri de reacții chimice – Reacția de substituție. Reacția de schimb</w:t>
            </w:r>
            <w:r w:rsidRPr="001C145A">
              <w:rPr>
                <w:rFonts w:ascii="Times New Roman" w:eastAsia="Calibri" w:hAnsi="Times New Roman" w:cs="Times New Roman"/>
                <w:b/>
                <w:bCs/>
                <w:color w:val="000000"/>
                <w:lang w:val="af-ZA"/>
              </w:rPr>
              <w:t xml:space="preserve"> – timp alocat 12 ore</w:t>
            </w:r>
          </w:p>
          <w:p w14:paraId="27F23AFB" w14:textId="45EEF9D8" w:rsidR="001C145A" w:rsidRPr="001C145A" w:rsidRDefault="001C145A" w:rsidP="00E14552">
            <w:pPr>
              <w:autoSpaceDE w:val="0"/>
              <w:autoSpaceDN w:val="0"/>
              <w:adjustRightInd w:val="0"/>
              <w:jc w:val="center"/>
              <w:rPr>
                <w:rFonts w:ascii="Times New Roman" w:eastAsia="Times New Roman" w:hAnsi="Times New Roman" w:cs="Times New Roman"/>
                <w:b/>
                <w:bCs/>
                <w:lang w:eastAsia="ar-SA"/>
              </w:rPr>
            </w:pPr>
          </w:p>
        </w:tc>
      </w:tr>
      <w:tr w:rsidR="00F454CC" w14:paraId="07DB5F36" w14:textId="77777777" w:rsidTr="00CE6CF7">
        <w:trPr>
          <w:trHeight w:val="169"/>
        </w:trPr>
        <w:tc>
          <w:tcPr>
            <w:tcW w:w="1985" w:type="dxa"/>
          </w:tcPr>
          <w:p w14:paraId="57F5A53E" w14:textId="77777777" w:rsidR="00546606" w:rsidRDefault="00DE7091" w:rsidP="00DE7091">
            <w:pPr>
              <w:autoSpaceDE w:val="0"/>
              <w:autoSpaceDN w:val="0"/>
              <w:adjustRightInd w:val="0"/>
              <w:spacing w:after="160" w:line="259" w:lineRule="auto"/>
              <w:rPr>
                <w:rFonts w:ascii="Times New Roman" w:eastAsia="Calibri" w:hAnsi="Times New Roman" w:cs="Times New Roman"/>
                <w:b/>
                <w:bCs/>
                <w:lang w:val="en-US"/>
              </w:rPr>
            </w:pPr>
            <w:r w:rsidRPr="00DE7091">
              <w:rPr>
                <w:rFonts w:ascii="Times New Roman" w:eastAsia="Calibri" w:hAnsi="Times New Roman" w:cs="Times New Roman"/>
                <w:b/>
                <w:bCs/>
                <w:lang w:val="en-US"/>
              </w:rPr>
              <w:t>Reacția de substituție</w:t>
            </w:r>
          </w:p>
          <w:p w14:paraId="21BD133D" w14:textId="73DF48B8" w:rsidR="00DE7091" w:rsidRPr="00DE7091" w:rsidRDefault="00DE7091" w:rsidP="00DE7091">
            <w:pPr>
              <w:autoSpaceDE w:val="0"/>
              <w:autoSpaceDN w:val="0"/>
              <w:adjustRightInd w:val="0"/>
              <w:spacing w:after="160" w:line="259" w:lineRule="auto"/>
              <w:rPr>
                <w:rFonts w:ascii="Times New Roman" w:eastAsia="Calibri" w:hAnsi="Times New Roman" w:cs="Times New Roman"/>
                <w:b/>
                <w:bCs/>
                <w:lang w:val="en-US"/>
              </w:rPr>
            </w:pPr>
            <w:r w:rsidRPr="00DE7091">
              <w:rPr>
                <w:rFonts w:ascii="Times New Roman" w:eastAsia="Calibri" w:hAnsi="Times New Roman" w:cs="Times New Roman"/>
                <w:b/>
                <w:bCs/>
                <w:lang w:val="en-US"/>
              </w:rPr>
              <w:t>Reacția metalelor cu săruri</w:t>
            </w:r>
          </w:p>
          <w:p w14:paraId="5BFE8D0D" w14:textId="77777777" w:rsidR="00F454CC" w:rsidRPr="00DE7091" w:rsidRDefault="00F454CC" w:rsidP="00B63BAD">
            <w:pPr>
              <w:autoSpaceDE w:val="0"/>
              <w:autoSpaceDN w:val="0"/>
              <w:adjustRightInd w:val="0"/>
              <w:rPr>
                <w:rFonts w:ascii="Times New Roman" w:eastAsia="Calibri" w:hAnsi="Times New Roman" w:cs="Times New Roman"/>
                <w:b/>
                <w:bCs/>
                <w:lang w:val="en-US"/>
              </w:rPr>
            </w:pPr>
          </w:p>
        </w:tc>
        <w:tc>
          <w:tcPr>
            <w:tcW w:w="709" w:type="dxa"/>
          </w:tcPr>
          <w:p w14:paraId="0BD879E7" w14:textId="77777777" w:rsidR="00DE7091" w:rsidRPr="00E7540D" w:rsidRDefault="00DE7091" w:rsidP="00DE7091">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1.1. </w:t>
            </w:r>
          </w:p>
          <w:p w14:paraId="0AC95874" w14:textId="77777777" w:rsidR="00DE7091" w:rsidRPr="00E7540D" w:rsidRDefault="00DE7091" w:rsidP="00DE7091">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1.2. </w:t>
            </w:r>
          </w:p>
          <w:p w14:paraId="69532332" w14:textId="77777777" w:rsidR="00DE7091" w:rsidRPr="00E7540D" w:rsidRDefault="00DE7091" w:rsidP="00DE7091">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1.3. </w:t>
            </w:r>
          </w:p>
          <w:p w14:paraId="357A12D3" w14:textId="77777777" w:rsidR="00DE7091" w:rsidRPr="00E7540D" w:rsidRDefault="00DE7091" w:rsidP="00DE7091">
            <w:pPr>
              <w:autoSpaceDE w:val="0"/>
              <w:autoSpaceDN w:val="0"/>
              <w:adjustRightInd w:val="0"/>
              <w:rPr>
                <w:rFonts w:ascii="Times New Roman" w:eastAsia="Calibri" w:hAnsi="Times New Roman" w:cs="Times New Roman"/>
                <w:b/>
                <w:bCs/>
                <w:lang w:val="en-US"/>
              </w:rPr>
            </w:pPr>
            <w:r w:rsidRPr="00E7540D">
              <w:rPr>
                <w:rFonts w:ascii="Times New Roman" w:eastAsia="Calibri" w:hAnsi="Times New Roman" w:cs="Times New Roman"/>
                <w:b/>
                <w:bCs/>
                <w:lang w:val="en-US"/>
              </w:rPr>
              <w:t xml:space="preserve">2.1. </w:t>
            </w:r>
          </w:p>
          <w:p w14:paraId="4F76070F" w14:textId="27310471" w:rsidR="00F454CC" w:rsidRPr="001743F8" w:rsidRDefault="00DE7091" w:rsidP="00DE7091">
            <w:pPr>
              <w:autoSpaceDE w:val="0"/>
              <w:autoSpaceDN w:val="0"/>
              <w:adjustRightInd w:val="0"/>
              <w:rPr>
                <w:rFonts w:ascii="Times New Roman" w:eastAsia="Calibri" w:hAnsi="Times New Roman" w:cs="Times New Roman"/>
                <w:lang w:val="en-US"/>
              </w:rPr>
            </w:pPr>
            <w:r w:rsidRPr="00E7540D">
              <w:rPr>
                <w:rFonts w:ascii="Times New Roman" w:eastAsia="Calibri" w:hAnsi="Times New Roman" w:cs="Times New Roman"/>
                <w:b/>
                <w:bCs/>
                <w:lang w:val="en-US"/>
              </w:rPr>
              <w:t>3.2.</w:t>
            </w:r>
          </w:p>
        </w:tc>
        <w:tc>
          <w:tcPr>
            <w:tcW w:w="5386" w:type="dxa"/>
          </w:tcPr>
          <w:p w14:paraId="1698D1D2" w14:textId="1AE5D6CE" w:rsidR="00DE7091" w:rsidRPr="00DE7091" w:rsidRDefault="00AF3BF6" w:rsidP="00E1455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DE7091" w:rsidRPr="00DE7091">
              <w:rPr>
                <w:rFonts w:ascii="Times New Roman" w:eastAsia="Calibri" w:hAnsi="Times New Roman" w:cs="Times New Roman"/>
                <w:iCs/>
                <w:lang w:val="en-US"/>
              </w:rPr>
              <w:t xml:space="preserve"> efectuarea unor experimente pentru </w:t>
            </w:r>
            <w:r w:rsidR="003A7DEF">
              <w:rPr>
                <w:rFonts w:ascii="Times New Roman" w:eastAsia="Calibri" w:hAnsi="Times New Roman" w:cs="Times New Roman"/>
                <w:iCs/>
                <w:lang w:val="en-US"/>
              </w:rPr>
              <w:t>evidențierea</w:t>
            </w:r>
            <w:r w:rsidR="00DE7091" w:rsidRPr="00DE7091">
              <w:rPr>
                <w:rFonts w:ascii="Times New Roman" w:eastAsia="Calibri" w:hAnsi="Times New Roman" w:cs="Times New Roman"/>
                <w:iCs/>
                <w:lang w:val="en-US"/>
              </w:rPr>
              <w:t xml:space="preserve"> </w:t>
            </w:r>
          </w:p>
          <w:p w14:paraId="7FB63529" w14:textId="28384901" w:rsidR="00DE7091" w:rsidRPr="00DE7091" w:rsidRDefault="00DE7091" w:rsidP="00E14552">
            <w:pPr>
              <w:autoSpaceDE w:val="0"/>
              <w:autoSpaceDN w:val="0"/>
              <w:adjustRightInd w:val="0"/>
              <w:rPr>
                <w:rFonts w:ascii="Times New Roman" w:eastAsia="Calibri" w:hAnsi="Times New Roman" w:cs="Times New Roman"/>
                <w:iCs/>
                <w:lang w:val="pt-PT"/>
              </w:rPr>
            </w:pPr>
            <w:r w:rsidRPr="00DE7091">
              <w:rPr>
                <w:rFonts w:ascii="Times New Roman" w:eastAsia="Calibri" w:hAnsi="Times New Roman" w:cs="Times New Roman"/>
                <w:iCs/>
                <w:lang w:val="en-US"/>
              </w:rPr>
              <w:t>reacției chimice de sub</w:t>
            </w:r>
            <w:r w:rsidR="00A44169">
              <w:rPr>
                <w:rFonts w:ascii="Times New Roman" w:eastAsia="Calibri" w:hAnsi="Times New Roman" w:cs="Times New Roman"/>
                <w:iCs/>
                <w:lang w:val="en-US"/>
              </w:rPr>
              <w:t>s</w:t>
            </w:r>
            <w:r w:rsidRPr="00DE7091">
              <w:rPr>
                <w:rFonts w:ascii="Times New Roman" w:eastAsia="Calibri" w:hAnsi="Times New Roman" w:cs="Times New Roman"/>
                <w:iCs/>
                <w:lang w:val="en-US"/>
              </w:rPr>
              <w:t xml:space="preserve">tituție </w:t>
            </w:r>
            <w:r w:rsidRPr="00DE7091">
              <w:rPr>
                <w:rFonts w:ascii="Times New Roman" w:eastAsia="Calibri" w:hAnsi="Times New Roman" w:cs="Times New Roman"/>
                <w:iCs/>
                <w:lang w:val="pt-PT"/>
              </w:rPr>
              <w:t>(ex. reacția unor metale cu sărurile: fierul și soluție de sulfat de cupru, cuprul și soluție de azotat de argint)</w:t>
            </w:r>
            <w:r w:rsidR="003A7DEF">
              <w:rPr>
                <w:rFonts w:ascii="Times New Roman" w:eastAsia="Calibri" w:hAnsi="Times New Roman" w:cs="Times New Roman"/>
                <w:iCs/>
                <w:lang w:val="pt-PT"/>
              </w:rPr>
              <w:t>;</w:t>
            </w:r>
          </w:p>
          <w:p w14:paraId="0C2257DD" w14:textId="698D38EA" w:rsidR="00DE7091" w:rsidRPr="00DE7091" w:rsidRDefault="00AF3BF6" w:rsidP="00E14552">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DE7091" w:rsidRPr="00DE7091">
              <w:rPr>
                <w:rFonts w:ascii="Times New Roman" w:eastAsia="Calibri" w:hAnsi="Times New Roman" w:cs="Times New Roman"/>
                <w:lang w:val="pt-PT"/>
              </w:rPr>
              <w:t xml:space="preserve"> recunoașterea fenomenelor  pe baza </w:t>
            </w:r>
          </w:p>
          <w:p w14:paraId="1C917767" w14:textId="16BFF54C" w:rsidR="00DE7091" w:rsidRPr="00DE7091" w:rsidRDefault="00DE7091" w:rsidP="00E14552">
            <w:pPr>
              <w:autoSpaceDE w:val="0"/>
              <w:autoSpaceDN w:val="0"/>
              <w:adjustRightInd w:val="0"/>
              <w:rPr>
                <w:rFonts w:ascii="Times New Roman" w:eastAsia="Calibri" w:hAnsi="Times New Roman" w:cs="Times New Roman"/>
                <w:lang w:val="pt-PT"/>
              </w:rPr>
            </w:pPr>
            <w:r w:rsidRPr="00DE7091">
              <w:rPr>
                <w:rFonts w:ascii="Times New Roman" w:eastAsia="Calibri" w:hAnsi="Times New Roman" w:cs="Times New Roman"/>
                <w:lang w:val="pt-PT"/>
              </w:rPr>
              <w:t xml:space="preserve"> observațiilor din cadrul experiment</w:t>
            </w:r>
            <w:r w:rsidR="003A7DEF">
              <w:rPr>
                <w:rFonts w:ascii="Times New Roman" w:eastAsia="Calibri" w:hAnsi="Times New Roman" w:cs="Times New Roman"/>
                <w:lang w:val="pt-PT"/>
              </w:rPr>
              <w:t>elor</w:t>
            </w:r>
            <w:r w:rsidRPr="00DE7091">
              <w:rPr>
                <w:rFonts w:ascii="Times New Roman" w:eastAsia="Calibri" w:hAnsi="Times New Roman" w:cs="Times New Roman"/>
                <w:lang w:val="pt-PT"/>
              </w:rPr>
              <w:t xml:space="preserve"> efectuat</w:t>
            </w:r>
            <w:r w:rsidR="003A7DEF">
              <w:rPr>
                <w:rFonts w:ascii="Times New Roman" w:eastAsia="Calibri" w:hAnsi="Times New Roman" w:cs="Times New Roman"/>
                <w:lang w:val="pt-PT"/>
              </w:rPr>
              <w:t>e;</w:t>
            </w:r>
          </w:p>
          <w:p w14:paraId="139E7427" w14:textId="03704629" w:rsidR="00DE7091" w:rsidRPr="00DE7091" w:rsidRDefault="00AF3BF6" w:rsidP="00E14552">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DE7091" w:rsidRPr="00DE7091">
              <w:rPr>
                <w:rFonts w:ascii="Times New Roman" w:eastAsia="Calibri" w:hAnsi="Times New Roman" w:cs="Times New Roman"/>
                <w:lang w:val="it-IT"/>
              </w:rPr>
              <w:t xml:space="preserve"> recunoașterea reactanților, a produșilor de reacție și </w:t>
            </w:r>
            <w:r w:rsidR="003A7DEF">
              <w:rPr>
                <w:rFonts w:ascii="Times New Roman" w:eastAsia="Calibri" w:hAnsi="Times New Roman" w:cs="Times New Roman"/>
                <w:lang w:val="it-IT"/>
              </w:rPr>
              <w:t xml:space="preserve">clasificarea </w:t>
            </w:r>
            <w:r w:rsidR="00DE7091" w:rsidRPr="00DE7091">
              <w:rPr>
                <w:rFonts w:ascii="Times New Roman" w:eastAsia="Calibri" w:hAnsi="Times New Roman" w:cs="Times New Roman"/>
                <w:lang w:val="it-IT"/>
              </w:rPr>
              <w:t>lor (substanțe simple/compuse)</w:t>
            </w:r>
            <w:r w:rsidR="003A7DEF">
              <w:rPr>
                <w:rFonts w:ascii="Times New Roman" w:eastAsia="Calibri" w:hAnsi="Times New Roman" w:cs="Times New Roman"/>
                <w:lang w:val="it-IT"/>
              </w:rPr>
              <w:t>;</w:t>
            </w:r>
          </w:p>
          <w:p w14:paraId="40DAA574" w14:textId="101D2210" w:rsidR="00DE7091" w:rsidRPr="00DE7091" w:rsidRDefault="00AF3BF6" w:rsidP="00E14552">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DE7091" w:rsidRPr="00DE7091">
              <w:rPr>
                <w:rFonts w:ascii="Times New Roman" w:eastAsia="Calibri" w:hAnsi="Times New Roman" w:cs="Times New Roman"/>
                <w:iCs/>
                <w:lang w:val="pt-PT"/>
              </w:rPr>
              <w:t xml:space="preserve"> selectarea observațiilor esențiale din datele înregistrate cu privire la produșii de reacție și prezentarea rezultatelor obținute în urma demersului investigativ</w:t>
            </w:r>
            <w:r w:rsidR="003A7DEF">
              <w:rPr>
                <w:rFonts w:ascii="Times New Roman" w:eastAsia="Calibri" w:hAnsi="Times New Roman" w:cs="Times New Roman"/>
                <w:iCs/>
                <w:lang w:val="pt-PT"/>
              </w:rPr>
              <w:t>,</w:t>
            </w:r>
            <w:r w:rsidR="00DE7091" w:rsidRPr="00DE7091">
              <w:rPr>
                <w:rFonts w:ascii="Times New Roman" w:eastAsia="Calibri" w:hAnsi="Times New Roman" w:cs="Times New Roman"/>
                <w:iCs/>
                <w:lang w:val="pt-PT"/>
              </w:rPr>
              <w:t xml:space="preserve"> folosind terminologia științifică</w:t>
            </w:r>
            <w:r w:rsidR="003A7DEF">
              <w:rPr>
                <w:rFonts w:ascii="Times New Roman" w:eastAsia="Calibri" w:hAnsi="Times New Roman" w:cs="Times New Roman"/>
                <w:iCs/>
                <w:lang w:val="pt-PT"/>
              </w:rPr>
              <w:t>;</w:t>
            </w:r>
          </w:p>
          <w:p w14:paraId="1F0A3034" w14:textId="6467EBCB" w:rsidR="00DE7091" w:rsidRPr="00DE7091" w:rsidRDefault="00AF3BF6" w:rsidP="00E1455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Pr>
                <w:rFonts w:ascii="Times New Roman" w:hAnsi="Times New Roman" w:cs="Times New Roman"/>
                <w:bCs/>
              </w:rPr>
              <w:t xml:space="preserve"> </w:t>
            </w:r>
            <w:r w:rsidR="00DE7091" w:rsidRPr="00DE7091">
              <w:rPr>
                <w:rFonts w:ascii="Times New Roman" w:eastAsia="Calibri" w:hAnsi="Times New Roman" w:cs="Times New Roman"/>
                <w:iCs/>
                <w:lang w:val="en-US"/>
              </w:rPr>
              <w:t xml:space="preserve">scrierea ecuațiilor reacţiilor chimice care </w:t>
            </w:r>
            <w:r w:rsidR="003A7DEF">
              <w:rPr>
                <w:rFonts w:ascii="Times New Roman" w:eastAsia="Calibri" w:hAnsi="Times New Roman" w:cs="Times New Roman"/>
                <w:iCs/>
                <w:lang w:val="en-US"/>
              </w:rPr>
              <w:t>reprezintă</w:t>
            </w:r>
            <w:r w:rsidR="00DE7091" w:rsidRPr="00DE7091">
              <w:rPr>
                <w:rFonts w:ascii="Times New Roman" w:eastAsia="Calibri" w:hAnsi="Times New Roman" w:cs="Times New Roman"/>
                <w:iCs/>
                <w:lang w:val="en-US"/>
              </w:rPr>
              <w:t xml:space="preserve"> proprietățile</w:t>
            </w:r>
            <w:r w:rsidR="003A7DEF">
              <w:rPr>
                <w:rFonts w:ascii="Times New Roman" w:eastAsia="Calibri" w:hAnsi="Times New Roman" w:cs="Times New Roman"/>
                <w:iCs/>
                <w:lang w:val="en-US"/>
              </w:rPr>
              <w:t xml:space="preserve"> chimice ale</w:t>
            </w:r>
            <w:r w:rsidR="00DE7091" w:rsidRPr="00DE7091">
              <w:rPr>
                <w:rFonts w:ascii="Times New Roman" w:eastAsia="Calibri" w:hAnsi="Times New Roman" w:cs="Times New Roman"/>
                <w:iCs/>
                <w:lang w:val="en-US"/>
              </w:rPr>
              <w:t xml:space="preserve"> unor substanțe</w:t>
            </w:r>
            <w:r w:rsidR="003A7DEF">
              <w:rPr>
                <w:rFonts w:ascii="Times New Roman" w:eastAsia="Calibri" w:hAnsi="Times New Roman" w:cs="Times New Roman"/>
                <w:iCs/>
                <w:lang w:val="en-US"/>
              </w:rPr>
              <w:t>;</w:t>
            </w:r>
          </w:p>
          <w:p w14:paraId="64E8054B" w14:textId="4A01B6B9" w:rsidR="00DE7091" w:rsidRPr="00DE7091" w:rsidRDefault="00AF3BF6" w:rsidP="00E14552">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w:t>
            </w:r>
            <w:r w:rsidR="00DE7091" w:rsidRPr="00DE7091">
              <w:rPr>
                <w:rFonts w:ascii="Times New Roman" w:eastAsia="Calibri" w:hAnsi="Times New Roman" w:cs="Times New Roman"/>
                <w:bCs/>
                <w:lang w:val="en-US"/>
              </w:rPr>
              <w:t xml:space="preserve"> completarea unui tabel</w:t>
            </w:r>
            <w:r w:rsidR="003A7DEF">
              <w:rPr>
                <w:rFonts w:ascii="Times New Roman" w:eastAsia="Calibri" w:hAnsi="Times New Roman" w:cs="Times New Roman"/>
                <w:bCs/>
                <w:lang w:val="en-US"/>
              </w:rPr>
              <w:t xml:space="preserve"> cu rubrici prestabilite</w:t>
            </w:r>
            <w:r w:rsidR="00DE7091" w:rsidRPr="00DE7091">
              <w:rPr>
                <w:rFonts w:ascii="Times New Roman" w:eastAsia="Calibri" w:hAnsi="Times New Roman" w:cs="Times New Roman"/>
                <w:bCs/>
                <w:lang w:val="en-US"/>
              </w:rPr>
              <w:t>, aplicând algoritmul de lucru, în vederea rezolvării sarcinilor propuse</w:t>
            </w:r>
            <w:r w:rsidR="003A7DEF">
              <w:rPr>
                <w:rFonts w:ascii="Times New Roman" w:eastAsia="Calibri" w:hAnsi="Times New Roman" w:cs="Times New Roman"/>
                <w:bCs/>
                <w:lang w:val="en-US"/>
              </w:rPr>
              <w:t>;</w:t>
            </w:r>
          </w:p>
          <w:p w14:paraId="341FF63F" w14:textId="282B9856" w:rsidR="00DE7091" w:rsidRPr="00DE7091" w:rsidRDefault="00AF3BF6" w:rsidP="00E14552">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DE7091" w:rsidRPr="00DE7091">
              <w:rPr>
                <w:rFonts w:ascii="Times New Roman" w:eastAsia="Calibri" w:hAnsi="Times New Roman" w:cs="Times New Roman"/>
                <w:lang w:val="it-IT"/>
              </w:rPr>
              <w:t xml:space="preserve"> formularea concluziilor desprinse în urma experimen</w:t>
            </w:r>
            <w:r w:rsidR="003A7DEF">
              <w:rPr>
                <w:rFonts w:ascii="Times New Roman" w:eastAsia="Calibri" w:hAnsi="Times New Roman" w:cs="Times New Roman"/>
                <w:lang w:val="it-IT"/>
              </w:rPr>
              <w:t>telor</w:t>
            </w:r>
            <w:r w:rsidR="00DE7091" w:rsidRPr="00DE7091">
              <w:rPr>
                <w:rFonts w:ascii="Times New Roman" w:eastAsia="Calibri" w:hAnsi="Times New Roman" w:cs="Times New Roman"/>
                <w:lang w:val="it-IT"/>
              </w:rPr>
              <w:t xml:space="preserve"> efectuat</w:t>
            </w:r>
            <w:r w:rsidR="003A7DEF">
              <w:rPr>
                <w:rFonts w:ascii="Times New Roman" w:eastAsia="Calibri" w:hAnsi="Times New Roman" w:cs="Times New Roman"/>
                <w:lang w:val="it-IT"/>
              </w:rPr>
              <w:t>e;</w:t>
            </w:r>
          </w:p>
          <w:p w14:paraId="4936AD39" w14:textId="65298C79" w:rsidR="00DE7091" w:rsidRPr="00DE7091" w:rsidRDefault="00AF3BF6" w:rsidP="00E14552">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DE7091" w:rsidRPr="00DE7091">
              <w:rPr>
                <w:rFonts w:ascii="Times New Roman" w:eastAsia="Calibri" w:hAnsi="Times New Roman" w:cs="Times New Roman"/>
                <w:lang w:val="it-IT"/>
              </w:rPr>
              <w:t xml:space="preserve"> aplicarea </w:t>
            </w:r>
            <w:r w:rsidR="003A7DEF">
              <w:rPr>
                <w:rFonts w:ascii="Times New Roman" w:eastAsia="Calibri" w:hAnsi="Times New Roman" w:cs="Times New Roman"/>
                <w:lang w:val="it-IT"/>
              </w:rPr>
              <w:t>algoritmilor de calcul</w:t>
            </w:r>
            <w:r w:rsidR="00DE7091" w:rsidRPr="00DE7091">
              <w:rPr>
                <w:rFonts w:ascii="Times New Roman" w:eastAsia="Calibri" w:hAnsi="Times New Roman" w:cs="Times New Roman"/>
                <w:lang w:val="it-IT"/>
              </w:rPr>
              <w:t>, pentru corelarea coeficienților stoechiometrici cu datele problemei, în vederea determinării cantității/maselor de reactanți/produși de reacție</w:t>
            </w:r>
            <w:r w:rsidR="003A7DEF">
              <w:rPr>
                <w:rFonts w:ascii="Times New Roman" w:eastAsia="Calibri" w:hAnsi="Times New Roman" w:cs="Times New Roman"/>
                <w:lang w:val="it-IT"/>
              </w:rPr>
              <w:t>;</w:t>
            </w:r>
          </w:p>
          <w:p w14:paraId="7DF9B465" w14:textId="77777777" w:rsidR="00F454CC" w:rsidRPr="00DE7091" w:rsidRDefault="00F454CC" w:rsidP="00E14552">
            <w:pPr>
              <w:autoSpaceDE w:val="0"/>
              <w:autoSpaceDN w:val="0"/>
              <w:adjustRightInd w:val="0"/>
              <w:rPr>
                <w:rFonts w:ascii="Times New Roman" w:eastAsia="Calibri" w:hAnsi="Times New Roman" w:cs="Times New Roman"/>
                <w:bCs/>
                <w:lang w:val="it-IT"/>
              </w:rPr>
            </w:pPr>
          </w:p>
        </w:tc>
        <w:tc>
          <w:tcPr>
            <w:tcW w:w="3402" w:type="dxa"/>
          </w:tcPr>
          <w:p w14:paraId="15BC7EF3" w14:textId="666EAFA0" w:rsidR="0060645F" w:rsidRPr="001D5D2E" w:rsidRDefault="00CA3601" w:rsidP="0060645F">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60645F" w:rsidRPr="001D5D2E">
              <w:rPr>
                <w:rFonts w:ascii="Times New Roman" w:eastAsia="Calibri" w:hAnsi="Times New Roman" w:cs="Times New Roman"/>
                <w:bCs/>
              </w:rPr>
              <w:t xml:space="preserve"> </w:t>
            </w:r>
            <w:r w:rsidR="0060645F">
              <w:rPr>
                <w:rFonts w:ascii="Times New Roman" w:eastAsia="Calibri" w:hAnsi="Times New Roman" w:cs="Times New Roman"/>
                <w:iCs/>
                <w:lang w:val="en-US"/>
              </w:rPr>
              <w:t>m</w:t>
            </w:r>
            <w:r w:rsidR="0060645F" w:rsidRPr="001D5D2E">
              <w:rPr>
                <w:rFonts w:ascii="Times New Roman" w:eastAsia="Calibri" w:hAnsi="Times New Roman" w:cs="Times New Roman"/>
                <w:iCs/>
                <w:lang w:val="en-US"/>
              </w:rPr>
              <w:t xml:space="preserve">anual școlar: Chimie  </w:t>
            </w:r>
          </w:p>
          <w:p w14:paraId="7B5EE40D" w14:textId="37F6E2CA" w:rsidR="0060645F" w:rsidRPr="001D5D2E" w:rsidRDefault="0060645F" w:rsidP="0060645F">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25FB446" w14:textId="15672286" w:rsidR="0060645F" w:rsidRPr="001D5D2E" w:rsidRDefault="00CA3601" w:rsidP="0060645F">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60645F" w:rsidRPr="001D5D2E">
              <w:rPr>
                <w:rFonts w:ascii="Times New Roman" w:eastAsia="Calibri" w:hAnsi="Times New Roman" w:cs="Times New Roman"/>
                <w:bCs/>
              </w:rPr>
              <w:t xml:space="preserve"> </w:t>
            </w:r>
            <w:r w:rsidR="0060645F">
              <w:rPr>
                <w:rFonts w:ascii="Times New Roman" w:eastAsia="Calibri" w:hAnsi="Times New Roman" w:cs="Times New Roman"/>
                <w:bCs/>
              </w:rPr>
              <w:t>a</w:t>
            </w:r>
            <w:r w:rsidR="0060645F" w:rsidRPr="001D5D2E">
              <w:rPr>
                <w:rFonts w:ascii="Times New Roman" w:eastAsia="Calibri" w:hAnsi="Times New Roman" w:cs="Times New Roman"/>
                <w:bCs/>
              </w:rPr>
              <w:t>uxiliar</w:t>
            </w:r>
            <w:r w:rsidR="0060645F">
              <w:rPr>
                <w:rFonts w:ascii="Times New Roman" w:eastAsia="Calibri" w:hAnsi="Times New Roman" w:cs="Times New Roman"/>
                <w:bCs/>
              </w:rPr>
              <w:t>e</w:t>
            </w:r>
            <w:r w:rsidR="0060645F" w:rsidRPr="001D5D2E">
              <w:rPr>
                <w:rFonts w:ascii="Times New Roman" w:eastAsia="Calibri" w:hAnsi="Times New Roman" w:cs="Times New Roman"/>
                <w:bCs/>
              </w:rPr>
              <w:t xml:space="preserve"> școlar</w:t>
            </w:r>
            <w:r w:rsidR="0060645F">
              <w:rPr>
                <w:rFonts w:ascii="Times New Roman" w:eastAsia="Calibri" w:hAnsi="Times New Roman" w:cs="Times New Roman"/>
                <w:bCs/>
              </w:rPr>
              <w:t>e</w:t>
            </w:r>
            <w:r w:rsidR="0060645F" w:rsidRPr="001D5D2E">
              <w:rPr>
                <w:rFonts w:ascii="Times New Roman" w:eastAsia="Calibri" w:hAnsi="Times New Roman" w:cs="Times New Roman"/>
                <w:bCs/>
              </w:rPr>
              <w:t xml:space="preserve">: </w:t>
            </w:r>
            <w:r w:rsidR="0060645F" w:rsidRPr="001D5D2E">
              <w:rPr>
                <w:rFonts w:ascii="Times New Roman" w:eastAsia="Calibri" w:hAnsi="Times New Roman" w:cs="Times New Roman"/>
                <w:iCs/>
                <w:lang w:val="en-US"/>
              </w:rPr>
              <w:t>Caietul elevului</w:t>
            </w:r>
            <w:r w:rsidR="0060645F">
              <w:rPr>
                <w:rFonts w:ascii="Times New Roman" w:eastAsia="Calibri" w:hAnsi="Times New Roman" w:cs="Times New Roman"/>
                <w:iCs/>
                <w:lang w:val="en-US"/>
              </w:rPr>
              <w:t>;</w:t>
            </w:r>
            <w:r w:rsidR="0060645F" w:rsidRPr="001D5D2E">
              <w:rPr>
                <w:rFonts w:ascii="Times New Roman" w:eastAsia="Calibri" w:hAnsi="Times New Roman" w:cs="Times New Roman"/>
                <w:iCs/>
                <w:lang w:val="en-US"/>
              </w:rPr>
              <w:t xml:space="preserve"> </w:t>
            </w:r>
            <w:r w:rsidR="0060645F">
              <w:rPr>
                <w:rFonts w:ascii="Times New Roman" w:eastAsia="Calibri" w:hAnsi="Times New Roman" w:cs="Times New Roman"/>
                <w:iCs/>
                <w:lang w:val="en-US"/>
              </w:rPr>
              <w:t>culegeri de chimie</w:t>
            </w:r>
          </w:p>
          <w:p w14:paraId="33C43971" w14:textId="30A41891" w:rsidR="00DE7091" w:rsidRPr="00DE7091"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s</w:t>
            </w:r>
            <w:r w:rsidR="00DE7091" w:rsidRPr="00DE7091">
              <w:rPr>
                <w:rFonts w:ascii="Times New Roman" w:eastAsia="Calibri" w:hAnsi="Times New Roman" w:cs="Times New Roman"/>
                <w:bCs/>
                <w:iCs/>
              </w:rPr>
              <w:t>ubstanţe chimice: cui de fier si soluție de sulfat de cupru, sârmă de cupru și soluție de azotat de argint</w:t>
            </w:r>
          </w:p>
          <w:p w14:paraId="09DC7A99" w14:textId="224F3AC2" w:rsidR="00DE7091" w:rsidRPr="00DE7091"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u</w:t>
            </w:r>
            <w:r w:rsidR="00DE7091" w:rsidRPr="00DE7091">
              <w:rPr>
                <w:rFonts w:ascii="Times New Roman" w:eastAsia="Calibri" w:hAnsi="Times New Roman" w:cs="Times New Roman"/>
                <w:bCs/>
                <w:iCs/>
              </w:rPr>
              <w:t>stensile de laborator: eprubete, clește de lemn</w:t>
            </w:r>
          </w:p>
          <w:p w14:paraId="6A57EB30" w14:textId="0F29F439" w:rsidR="00DE7091" w:rsidRPr="0060645F" w:rsidRDefault="0060645F" w:rsidP="0060645F">
            <w:pPr>
              <w:pStyle w:val="ListParagraph"/>
              <w:numPr>
                <w:ilvl w:val="0"/>
                <w:numId w:val="22"/>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e</w:t>
            </w:r>
            <w:r w:rsidR="00DE7091" w:rsidRPr="0060645F">
              <w:rPr>
                <w:rFonts w:ascii="Times New Roman" w:eastAsia="Calibri" w:hAnsi="Times New Roman" w:cs="Times New Roman"/>
                <w:bCs/>
                <w:iCs/>
              </w:rPr>
              <w:t>xperimentul de laborator</w:t>
            </w:r>
            <w:r>
              <w:rPr>
                <w:rFonts w:ascii="Times New Roman" w:eastAsia="Calibri" w:hAnsi="Times New Roman" w:cs="Times New Roman"/>
                <w:bCs/>
                <w:iCs/>
              </w:rPr>
              <w:t>;</w:t>
            </w:r>
          </w:p>
          <w:p w14:paraId="49E685B3" w14:textId="77777777" w:rsidR="00DE7091" w:rsidRPr="00DE7091" w:rsidRDefault="009D16F6" w:rsidP="00E14552">
            <w:pPr>
              <w:autoSpaceDE w:val="0"/>
              <w:autoSpaceDN w:val="0"/>
              <w:adjustRightInd w:val="0"/>
              <w:rPr>
                <w:rFonts w:ascii="Times New Roman" w:eastAsia="Calibri" w:hAnsi="Times New Roman" w:cs="Times New Roman"/>
                <w:color w:val="0563C2"/>
              </w:rPr>
            </w:pPr>
            <w:hyperlink r:id="rId43" w:history="1">
              <w:r w:rsidR="00DE7091" w:rsidRPr="00DE7091">
                <w:rPr>
                  <w:rFonts w:ascii="Times New Roman" w:eastAsia="Calibri" w:hAnsi="Times New Roman" w:cs="Times New Roman"/>
                  <w:color w:val="0563C1"/>
                  <w:u w:val="single"/>
                </w:rPr>
                <w:t>http://imake.lefo.ro/~laurentiu.bulgaru/ael/index.html</w:t>
              </w:r>
            </w:hyperlink>
          </w:p>
          <w:p w14:paraId="2BA40822" w14:textId="77777777" w:rsidR="00DE7091" w:rsidRPr="00DE7091" w:rsidRDefault="009D16F6" w:rsidP="00E14552">
            <w:pPr>
              <w:autoSpaceDE w:val="0"/>
              <w:autoSpaceDN w:val="0"/>
              <w:adjustRightInd w:val="0"/>
              <w:rPr>
                <w:rFonts w:ascii="Times New Roman" w:eastAsia="Calibri" w:hAnsi="Times New Roman" w:cs="Times New Roman"/>
                <w:color w:val="0563C2"/>
              </w:rPr>
            </w:pPr>
            <w:hyperlink r:id="rId44" w:history="1">
              <w:r w:rsidR="00DE7091" w:rsidRPr="00DE7091">
                <w:rPr>
                  <w:rFonts w:ascii="Times New Roman" w:eastAsia="Calibri" w:hAnsi="Times New Roman" w:cs="Times New Roman"/>
                  <w:color w:val="0563C1"/>
                  <w:u w:val="single"/>
                </w:rPr>
                <w:t>http://imake.lefo.ro/~laurentiu.bulgaru</w:t>
              </w:r>
            </w:hyperlink>
          </w:p>
          <w:p w14:paraId="4ED8CD9A" w14:textId="77777777" w:rsidR="00DE7091" w:rsidRPr="00DE7091" w:rsidRDefault="009D16F6" w:rsidP="00E14552">
            <w:pPr>
              <w:autoSpaceDE w:val="0"/>
              <w:autoSpaceDN w:val="0"/>
              <w:adjustRightInd w:val="0"/>
              <w:rPr>
                <w:rFonts w:ascii="Times New Roman" w:eastAsia="Calibri" w:hAnsi="Times New Roman" w:cs="Times New Roman"/>
                <w:color w:val="0563C2"/>
              </w:rPr>
            </w:pPr>
            <w:hyperlink r:id="rId45" w:history="1">
              <w:r w:rsidR="00DE7091" w:rsidRPr="00DE7091">
                <w:rPr>
                  <w:rFonts w:ascii="Times New Roman" w:eastAsia="Calibri" w:hAnsi="Times New Roman" w:cs="Times New Roman"/>
                  <w:color w:val="0563C1"/>
                  <w:u w:val="single"/>
                </w:rPr>
                <w:t>http://imake.lefo.ro/~laurentiu.bulgaru/reactii_chimice/</w:t>
              </w:r>
            </w:hyperlink>
          </w:p>
          <w:p w14:paraId="6E547132" w14:textId="77777777" w:rsidR="00DE7091" w:rsidRPr="00DE7091" w:rsidRDefault="00DE7091" w:rsidP="00E14552">
            <w:pPr>
              <w:autoSpaceDE w:val="0"/>
              <w:autoSpaceDN w:val="0"/>
              <w:adjustRightInd w:val="0"/>
              <w:rPr>
                <w:rFonts w:ascii="Times New Roman" w:eastAsia="Calibri" w:hAnsi="Times New Roman" w:cs="Times New Roman"/>
                <w:bCs/>
                <w:iCs/>
              </w:rPr>
            </w:pPr>
            <w:r w:rsidRPr="00DE7091">
              <w:rPr>
                <w:rFonts w:ascii="Times New Roman" w:eastAsia="Calibri" w:hAnsi="Times New Roman" w:cs="Times New Roman"/>
                <w:color w:val="0563C2"/>
                <w:lang w:val="en-US"/>
              </w:rPr>
              <w:t>https://phet.colorado.edu/</w:t>
            </w:r>
          </w:p>
          <w:p w14:paraId="38878CB7" w14:textId="5C02CA61" w:rsidR="00DE7091"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f</w:t>
            </w:r>
            <w:r w:rsidR="00DE7091" w:rsidRPr="00DE7091">
              <w:rPr>
                <w:rFonts w:ascii="Times New Roman" w:eastAsia="Calibri" w:hAnsi="Times New Roman" w:cs="Times New Roman"/>
                <w:bCs/>
                <w:iCs/>
              </w:rPr>
              <w:t>ișă de lucru</w:t>
            </w:r>
          </w:p>
          <w:p w14:paraId="2DDE6453" w14:textId="721ADC87" w:rsidR="00DE7091"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f</w:t>
            </w:r>
            <w:r w:rsidR="00DE7091" w:rsidRPr="00DE7091">
              <w:rPr>
                <w:rFonts w:ascii="Times New Roman" w:eastAsia="Calibri" w:hAnsi="Times New Roman" w:cs="Times New Roman"/>
                <w:bCs/>
                <w:iCs/>
              </w:rPr>
              <w:t>işă de activitate experimentală în perechi</w:t>
            </w:r>
          </w:p>
          <w:p w14:paraId="0A3172FF" w14:textId="77777777" w:rsidR="0060645F" w:rsidRDefault="0060645F" w:rsidP="00E14552">
            <w:pPr>
              <w:autoSpaceDE w:val="0"/>
              <w:autoSpaceDN w:val="0"/>
              <w:adjustRightInd w:val="0"/>
              <w:rPr>
                <w:rFonts w:ascii="Times New Roman" w:eastAsia="Calibri" w:hAnsi="Times New Roman" w:cs="Times New Roman"/>
                <w:bCs/>
                <w:iCs/>
              </w:rPr>
            </w:pPr>
          </w:p>
          <w:p w14:paraId="5C3DB194" w14:textId="1A1ADBCA" w:rsidR="00DE7091" w:rsidRPr="00DE7091" w:rsidRDefault="0060645F" w:rsidP="00E14552">
            <w:pPr>
              <w:pStyle w:val="ListParagraph"/>
              <w:numPr>
                <w:ilvl w:val="0"/>
                <w:numId w:val="2"/>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a</w:t>
            </w:r>
            <w:r w:rsidR="00DE7091" w:rsidRPr="00DE7091">
              <w:rPr>
                <w:rFonts w:ascii="Times New Roman" w:eastAsia="Calibri" w:hAnsi="Times New Roman" w:cs="Times New Roman"/>
                <w:bCs/>
                <w:iCs/>
              </w:rPr>
              <w:t>ctivitate frontală</w:t>
            </w:r>
          </w:p>
          <w:p w14:paraId="6F8A80BF" w14:textId="13E8A2E1" w:rsidR="00F454CC" w:rsidRPr="00DE7091" w:rsidRDefault="0060645F" w:rsidP="00E14552">
            <w:pPr>
              <w:numPr>
                <w:ilvl w:val="0"/>
                <w:numId w:val="2"/>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lang w:val="en-US"/>
              </w:rPr>
              <w:t>a</w:t>
            </w:r>
            <w:r w:rsidR="00DE7091" w:rsidRPr="00DE7091">
              <w:rPr>
                <w:rFonts w:ascii="Times New Roman" w:eastAsia="Calibri" w:hAnsi="Times New Roman" w:cs="Times New Roman"/>
                <w:bCs/>
                <w:iCs/>
                <w:lang w:val="en-US"/>
              </w:rPr>
              <w:t>ctivitate în perechi</w:t>
            </w:r>
          </w:p>
        </w:tc>
        <w:tc>
          <w:tcPr>
            <w:tcW w:w="1932" w:type="dxa"/>
          </w:tcPr>
          <w:p w14:paraId="5FC593A8" w14:textId="4C1CD44A" w:rsidR="00DE7091" w:rsidRPr="00DE7091" w:rsidRDefault="00CA3601" w:rsidP="00DE709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DE7091" w:rsidRPr="00DE7091">
              <w:rPr>
                <w:rFonts w:ascii="Times New Roman" w:eastAsia="Calibri" w:hAnsi="Times New Roman" w:cs="Times New Roman"/>
                <w:bCs/>
              </w:rPr>
              <w:t xml:space="preserve"> examinarea curentă orală</w:t>
            </w:r>
          </w:p>
          <w:p w14:paraId="39BE7092" w14:textId="0908FB9E" w:rsidR="00DE7091" w:rsidRPr="00DE7091" w:rsidRDefault="00CA3601" w:rsidP="00DE709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DE7091" w:rsidRPr="00DE7091">
              <w:rPr>
                <w:rFonts w:ascii="Times New Roman" w:eastAsia="Calibri" w:hAnsi="Times New Roman" w:cs="Times New Roman"/>
                <w:bCs/>
              </w:rPr>
              <w:t xml:space="preserve"> observarea </w:t>
            </w:r>
            <w:r w:rsidR="00DE7091" w:rsidRPr="00DE7091">
              <w:rPr>
                <w:rFonts w:ascii="Times New Roman" w:eastAsia="Calibri" w:hAnsi="Times New Roman" w:cs="Times New Roman"/>
              </w:rPr>
              <w:t>sistematică a elevilor</w:t>
            </w:r>
          </w:p>
          <w:p w14:paraId="59F15107" w14:textId="38A9A2FB" w:rsidR="00DE7091" w:rsidRPr="00DE7091" w:rsidRDefault="00CA3601" w:rsidP="00DE709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DE7091" w:rsidRPr="00DE7091">
              <w:rPr>
                <w:rFonts w:ascii="Times New Roman" w:eastAsia="Calibri" w:hAnsi="Times New Roman" w:cs="Times New Roman"/>
                <w:bCs/>
              </w:rPr>
              <w:t xml:space="preserve"> evaluarea modului de completare a fișelor de lucru pentru activitatea în perechi</w:t>
            </w:r>
          </w:p>
          <w:p w14:paraId="2F7A1B8B" w14:textId="77777777" w:rsidR="00F454CC" w:rsidRPr="00B63BAD" w:rsidRDefault="00F454CC" w:rsidP="00B63BAD">
            <w:pPr>
              <w:autoSpaceDE w:val="0"/>
              <w:autoSpaceDN w:val="0"/>
              <w:adjustRightInd w:val="0"/>
              <w:rPr>
                <w:rFonts w:ascii="Times New Roman" w:eastAsia="Calibri" w:hAnsi="Times New Roman" w:cs="Times New Roman"/>
                <w:bCs/>
              </w:rPr>
            </w:pPr>
          </w:p>
        </w:tc>
        <w:tc>
          <w:tcPr>
            <w:tcW w:w="1470" w:type="dxa"/>
          </w:tcPr>
          <w:p w14:paraId="218BF549" w14:textId="0F5249A1" w:rsidR="00F454CC" w:rsidRDefault="00DE7091" w:rsidP="00F454CC">
            <w:pPr>
              <w:autoSpaceDE w:val="0"/>
              <w:autoSpaceDN w:val="0"/>
              <w:adjustRightInd w:val="0"/>
              <w:rPr>
                <w:rFonts w:ascii="Times New Roman" w:hAnsi="Times New Roman" w:cs="Times New Roman"/>
                <w:b/>
                <w:bCs/>
              </w:rPr>
            </w:pPr>
            <w:r>
              <w:rPr>
                <w:rFonts w:ascii="Times New Roman" w:hAnsi="Times New Roman" w:cs="Times New Roman"/>
                <w:b/>
                <w:bCs/>
              </w:rPr>
              <w:t>S</w:t>
            </w:r>
            <w:r w:rsidR="00E019E4">
              <w:rPr>
                <w:rFonts w:ascii="Times New Roman" w:hAnsi="Times New Roman" w:cs="Times New Roman"/>
                <w:b/>
                <w:bCs/>
              </w:rPr>
              <w:t>19</w:t>
            </w:r>
            <w:r>
              <w:rPr>
                <w:rFonts w:ascii="Times New Roman" w:hAnsi="Times New Roman" w:cs="Times New Roman"/>
                <w:b/>
                <w:bCs/>
              </w:rPr>
              <w:t>/1h</w:t>
            </w:r>
          </w:p>
          <w:p w14:paraId="7A7F7C95" w14:textId="05D112AB" w:rsidR="00DE7091" w:rsidRDefault="00DE7091" w:rsidP="00F454CC">
            <w:pPr>
              <w:autoSpaceDE w:val="0"/>
              <w:autoSpaceDN w:val="0"/>
              <w:adjustRightInd w:val="0"/>
              <w:rPr>
                <w:rFonts w:ascii="Times New Roman" w:hAnsi="Times New Roman" w:cs="Times New Roman"/>
                <w:b/>
                <w:bCs/>
              </w:rPr>
            </w:pPr>
          </w:p>
        </w:tc>
      </w:tr>
      <w:tr w:rsidR="00F454CC" w14:paraId="75336DA7" w14:textId="77777777" w:rsidTr="00CE6CF7">
        <w:trPr>
          <w:trHeight w:val="228"/>
        </w:trPr>
        <w:tc>
          <w:tcPr>
            <w:tcW w:w="1985" w:type="dxa"/>
          </w:tcPr>
          <w:p w14:paraId="6874355A" w14:textId="4CDF071E" w:rsidR="00DE7091" w:rsidRDefault="00DE7091" w:rsidP="00DE7091">
            <w:pPr>
              <w:rPr>
                <w:rFonts w:ascii="Times New Roman" w:eastAsia="Calibri" w:hAnsi="Times New Roman" w:cs="Times New Roman"/>
                <w:b/>
                <w:bCs/>
                <w:lang w:val="en-US"/>
              </w:rPr>
            </w:pPr>
            <w:r w:rsidRPr="00DE7091">
              <w:rPr>
                <w:rFonts w:ascii="Times New Roman" w:eastAsia="Calibri" w:hAnsi="Times New Roman" w:cs="Times New Roman"/>
                <w:b/>
                <w:bCs/>
                <w:lang w:val="en-US"/>
              </w:rPr>
              <w:t>Reacția metalelor cu acizi</w:t>
            </w:r>
          </w:p>
          <w:p w14:paraId="2320E158" w14:textId="77777777" w:rsidR="00546606" w:rsidRPr="00DE7091" w:rsidRDefault="00546606" w:rsidP="00DE7091">
            <w:pPr>
              <w:rPr>
                <w:rFonts w:ascii="Times New Roman" w:eastAsia="Calibri" w:hAnsi="Times New Roman" w:cs="Times New Roman"/>
                <w:b/>
                <w:bCs/>
                <w:lang w:val="en-US"/>
              </w:rPr>
            </w:pPr>
          </w:p>
          <w:p w14:paraId="133E2D89" w14:textId="4D2FAA0B" w:rsidR="00F454CC" w:rsidRPr="00B63BAD" w:rsidRDefault="00DE7091" w:rsidP="00DE7091">
            <w:pPr>
              <w:autoSpaceDE w:val="0"/>
              <w:autoSpaceDN w:val="0"/>
              <w:adjustRightInd w:val="0"/>
              <w:rPr>
                <w:rFonts w:ascii="Times New Roman" w:eastAsia="Calibri" w:hAnsi="Times New Roman" w:cs="Times New Roman"/>
                <w:b/>
                <w:bCs/>
              </w:rPr>
            </w:pPr>
            <w:r w:rsidRPr="00DE7091">
              <w:rPr>
                <w:rFonts w:ascii="Times New Roman" w:eastAsia="Calibri" w:hAnsi="Times New Roman" w:cs="Times New Roman"/>
                <w:b/>
                <w:bCs/>
                <w:lang w:val="en-US"/>
              </w:rPr>
              <w:t>Seria activității metalelor</w:t>
            </w:r>
          </w:p>
        </w:tc>
        <w:tc>
          <w:tcPr>
            <w:tcW w:w="709" w:type="dxa"/>
          </w:tcPr>
          <w:p w14:paraId="5EB2311D" w14:textId="77777777" w:rsidR="00DE7091" w:rsidRPr="00DE7091" w:rsidRDefault="00DE7091" w:rsidP="00DE7091">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1.1. </w:t>
            </w:r>
          </w:p>
          <w:p w14:paraId="75130238" w14:textId="77777777" w:rsidR="00DE7091" w:rsidRPr="00DE7091" w:rsidRDefault="00DE7091" w:rsidP="00DE7091">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1.2. </w:t>
            </w:r>
          </w:p>
          <w:p w14:paraId="754912A1" w14:textId="77777777" w:rsidR="00DE7091" w:rsidRPr="00DE7091" w:rsidRDefault="00DE7091" w:rsidP="00DE7091">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1.3. </w:t>
            </w:r>
          </w:p>
          <w:p w14:paraId="0F5CA719" w14:textId="77777777" w:rsidR="00DE7091" w:rsidRPr="00DE7091" w:rsidRDefault="00DE7091" w:rsidP="00DE7091">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2.1. </w:t>
            </w:r>
          </w:p>
          <w:p w14:paraId="53659AEA" w14:textId="70832041" w:rsidR="00F454CC" w:rsidRPr="00DE7091" w:rsidRDefault="00DE7091" w:rsidP="00DE7091">
            <w:pPr>
              <w:autoSpaceDE w:val="0"/>
              <w:autoSpaceDN w:val="0"/>
              <w:adjustRightInd w:val="0"/>
              <w:rPr>
                <w:rFonts w:ascii="Times New Roman" w:eastAsia="Calibri" w:hAnsi="Times New Roman" w:cs="Times New Roman"/>
                <w:lang w:val="it-IT"/>
              </w:rPr>
            </w:pPr>
            <w:r w:rsidRPr="00DE7091">
              <w:rPr>
                <w:rFonts w:ascii="Times New Roman" w:eastAsia="Calibri" w:hAnsi="Times New Roman" w:cs="Times New Roman"/>
                <w:b/>
                <w:bCs/>
                <w:lang w:val="en-US"/>
              </w:rPr>
              <w:t>3.2.</w:t>
            </w:r>
          </w:p>
        </w:tc>
        <w:tc>
          <w:tcPr>
            <w:tcW w:w="5386" w:type="dxa"/>
          </w:tcPr>
          <w:p w14:paraId="7BC5C19F" w14:textId="20F38D62" w:rsidR="00E14552" w:rsidRPr="00E14552" w:rsidRDefault="00AF3BF6" w:rsidP="00E1455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E14552" w:rsidRPr="00E14552">
              <w:rPr>
                <w:rFonts w:ascii="Times New Roman" w:eastAsia="Calibri" w:hAnsi="Times New Roman" w:cs="Times New Roman"/>
                <w:iCs/>
                <w:lang w:val="en-US"/>
              </w:rPr>
              <w:t xml:space="preserve"> efectuarea unor experimente pentru </w:t>
            </w:r>
            <w:r w:rsidR="003A7DEF">
              <w:rPr>
                <w:rFonts w:ascii="Times New Roman" w:eastAsia="Calibri" w:hAnsi="Times New Roman" w:cs="Times New Roman"/>
                <w:iCs/>
                <w:lang w:val="en-US"/>
              </w:rPr>
              <w:t>evidențierea</w:t>
            </w:r>
            <w:r w:rsidR="00E14552" w:rsidRPr="00E14552">
              <w:rPr>
                <w:rFonts w:ascii="Times New Roman" w:eastAsia="Calibri" w:hAnsi="Times New Roman" w:cs="Times New Roman"/>
                <w:iCs/>
                <w:lang w:val="en-US"/>
              </w:rPr>
              <w:t xml:space="preserve"> </w:t>
            </w:r>
          </w:p>
          <w:p w14:paraId="6CA1F5E8" w14:textId="6C4E5214" w:rsidR="00E14552" w:rsidRPr="00E14552" w:rsidRDefault="00E14552" w:rsidP="00E14552">
            <w:pPr>
              <w:autoSpaceDE w:val="0"/>
              <w:autoSpaceDN w:val="0"/>
              <w:adjustRightInd w:val="0"/>
              <w:rPr>
                <w:rFonts w:ascii="Times New Roman" w:eastAsia="Calibri" w:hAnsi="Times New Roman" w:cs="Times New Roman"/>
                <w:iCs/>
                <w:lang w:val="pt-PT"/>
              </w:rPr>
            </w:pPr>
            <w:r w:rsidRPr="00E14552">
              <w:rPr>
                <w:rFonts w:ascii="Times New Roman" w:eastAsia="Calibri" w:hAnsi="Times New Roman" w:cs="Times New Roman"/>
                <w:iCs/>
                <w:lang w:val="en-US"/>
              </w:rPr>
              <w:t xml:space="preserve">reacției chimice de subtituție </w:t>
            </w:r>
            <w:r w:rsidRPr="00E14552">
              <w:rPr>
                <w:rFonts w:ascii="Times New Roman" w:eastAsia="Calibri" w:hAnsi="Times New Roman" w:cs="Times New Roman"/>
                <w:iCs/>
                <w:lang w:val="pt-PT"/>
              </w:rPr>
              <w:t>(ex. reacți</w:t>
            </w:r>
            <w:r w:rsidR="003A7DEF">
              <w:rPr>
                <w:rFonts w:ascii="Times New Roman" w:eastAsia="Calibri" w:hAnsi="Times New Roman" w:cs="Times New Roman"/>
                <w:iCs/>
                <w:lang w:val="pt-PT"/>
              </w:rPr>
              <w:t>ile</w:t>
            </w:r>
            <w:r w:rsidRPr="00E14552">
              <w:rPr>
                <w:rFonts w:ascii="Times New Roman" w:eastAsia="Calibri" w:hAnsi="Times New Roman" w:cs="Times New Roman"/>
                <w:iCs/>
                <w:lang w:val="pt-PT"/>
              </w:rPr>
              <w:t xml:space="preserve"> unor metale cu acizii: magneziu, fier și cupru cu soluția de acid clorhidric)</w:t>
            </w:r>
            <w:r w:rsidR="003A7DEF">
              <w:rPr>
                <w:rFonts w:ascii="Times New Roman" w:eastAsia="Calibri" w:hAnsi="Times New Roman" w:cs="Times New Roman"/>
                <w:iCs/>
                <w:lang w:val="pt-PT"/>
              </w:rPr>
              <w:t>;</w:t>
            </w:r>
          </w:p>
          <w:p w14:paraId="3954468A" w14:textId="65C2800A" w:rsidR="00E14552" w:rsidRPr="00E14552" w:rsidRDefault="00AF3BF6" w:rsidP="00E14552">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E14552" w:rsidRPr="00E14552">
              <w:rPr>
                <w:rFonts w:ascii="Times New Roman" w:eastAsia="Calibri" w:hAnsi="Times New Roman" w:cs="Times New Roman"/>
                <w:lang w:val="pt-PT"/>
              </w:rPr>
              <w:t xml:space="preserve"> recunoașterea fenomenelor  pe baza observațiilor din cadrul experiment</w:t>
            </w:r>
            <w:r w:rsidR="003A7DEF">
              <w:rPr>
                <w:rFonts w:ascii="Times New Roman" w:eastAsia="Calibri" w:hAnsi="Times New Roman" w:cs="Times New Roman"/>
                <w:lang w:val="pt-PT"/>
              </w:rPr>
              <w:t>elor</w:t>
            </w:r>
            <w:r w:rsidR="00E14552" w:rsidRPr="00E14552">
              <w:rPr>
                <w:rFonts w:ascii="Times New Roman" w:eastAsia="Calibri" w:hAnsi="Times New Roman" w:cs="Times New Roman"/>
                <w:lang w:val="pt-PT"/>
              </w:rPr>
              <w:t xml:space="preserve"> efectuat</w:t>
            </w:r>
            <w:r w:rsidR="003A7DEF">
              <w:rPr>
                <w:rFonts w:ascii="Times New Roman" w:eastAsia="Calibri" w:hAnsi="Times New Roman" w:cs="Times New Roman"/>
                <w:lang w:val="pt-PT"/>
              </w:rPr>
              <w:t>e;</w:t>
            </w:r>
          </w:p>
          <w:p w14:paraId="7122DF91" w14:textId="12036321" w:rsidR="00E14552" w:rsidRPr="00E14552" w:rsidRDefault="00AF3BF6" w:rsidP="00E14552">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E14552" w:rsidRPr="00E14552">
              <w:rPr>
                <w:rFonts w:ascii="Times New Roman" w:eastAsia="Calibri" w:hAnsi="Times New Roman" w:cs="Times New Roman"/>
                <w:lang w:val="it-IT"/>
              </w:rPr>
              <w:t xml:space="preserve"> recunoașterea reactanților, a produșilor de reacție și </w:t>
            </w:r>
            <w:r w:rsidR="003A7DEF">
              <w:rPr>
                <w:rFonts w:ascii="Times New Roman" w:eastAsia="Calibri" w:hAnsi="Times New Roman" w:cs="Times New Roman"/>
                <w:lang w:val="it-IT"/>
              </w:rPr>
              <w:t>cl</w:t>
            </w:r>
            <w:r w:rsidR="00E14552" w:rsidRPr="00E14552">
              <w:rPr>
                <w:rFonts w:ascii="Times New Roman" w:eastAsia="Calibri" w:hAnsi="Times New Roman" w:cs="Times New Roman"/>
                <w:lang w:val="it-IT"/>
              </w:rPr>
              <w:t>a</w:t>
            </w:r>
            <w:r w:rsidR="003A7DEF">
              <w:rPr>
                <w:rFonts w:ascii="Times New Roman" w:eastAsia="Calibri" w:hAnsi="Times New Roman" w:cs="Times New Roman"/>
                <w:lang w:val="it-IT"/>
              </w:rPr>
              <w:t>sificarea</w:t>
            </w:r>
            <w:r w:rsidR="00E14552" w:rsidRPr="00E14552">
              <w:rPr>
                <w:rFonts w:ascii="Times New Roman" w:eastAsia="Calibri" w:hAnsi="Times New Roman" w:cs="Times New Roman"/>
                <w:lang w:val="it-IT"/>
              </w:rPr>
              <w:t xml:space="preserve"> lor (substanțe simple/compuse)</w:t>
            </w:r>
            <w:r w:rsidR="003A7DEF">
              <w:rPr>
                <w:rFonts w:ascii="Times New Roman" w:eastAsia="Calibri" w:hAnsi="Times New Roman" w:cs="Times New Roman"/>
                <w:lang w:val="it-IT"/>
              </w:rPr>
              <w:t>;</w:t>
            </w:r>
          </w:p>
          <w:p w14:paraId="61E7A9CC" w14:textId="4DEF827E" w:rsidR="00E14552" w:rsidRPr="00E14552" w:rsidRDefault="00AF3BF6" w:rsidP="00E14552">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Pr>
                <w:rFonts w:ascii="Times New Roman" w:hAnsi="Times New Roman" w:cs="Times New Roman"/>
                <w:bCs/>
              </w:rPr>
              <w:t xml:space="preserve"> </w:t>
            </w:r>
            <w:r w:rsidR="00E14552" w:rsidRPr="00E14552">
              <w:rPr>
                <w:rFonts w:ascii="Times New Roman" w:eastAsia="Calibri" w:hAnsi="Times New Roman" w:cs="Times New Roman"/>
                <w:lang w:val="en-US"/>
              </w:rPr>
              <w:t xml:space="preserve">identificarea, pe baza experimentelor efectuate, a modului diferit </w:t>
            </w:r>
            <w:r w:rsidR="00E14552" w:rsidRPr="00E14552">
              <w:rPr>
                <w:rFonts w:ascii="Times New Roman" w:eastAsia="Calibri" w:hAnsi="Times New Roman" w:cs="Times New Roman"/>
              </w:rPr>
              <w:t>în care se</w:t>
            </w:r>
            <w:r w:rsidR="00E14552" w:rsidRPr="00E14552">
              <w:rPr>
                <w:rFonts w:ascii="Times New Roman" w:eastAsia="Calibri" w:hAnsi="Times New Roman" w:cs="Times New Roman"/>
                <w:lang w:val="en-US"/>
              </w:rPr>
              <w:t xml:space="preserve"> comportă metalele în prezența acidului clorhidric</w:t>
            </w:r>
            <w:r w:rsidR="003A7DEF">
              <w:rPr>
                <w:rFonts w:ascii="Times New Roman" w:eastAsia="Calibri" w:hAnsi="Times New Roman" w:cs="Times New Roman"/>
                <w:lang w:val="en-US"/>
              </w:rPr>
              <w:t>;</w:t>
            </w:r>
          </w:p>
          <w:p w14:paraId="6A22C4B4" w14:textId="2CBF41DB" w:rsidR="00E14552" w:rsidRPr="00E14552" w:rsidRDefault="00AF3BF6" w:rsidP="00E14552">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E14552" w:rsidRPr="00E14552">
              <w:rPr>
                <w:rFonts w:ascii="Times New Roman" w:eastAsia="Calibri" w:hAnsi="Times New Roman" w:cs="Times New Roman"/>
                <w:lang w:val="it-IT"/>
              </w:rPr>
              <w:t xml:space="preserve"> formularea unor ipoteze referitoare la comportarea unui metal în funcție de poziția sa în seria activității metalelor</w:t>
            </w:r>
            <w:r w:rsidR="003A7DEF">
              <w:rPr>
                <w:rFonts w:ascii="Times New Roman" w:eastAsia="Calibri" w:hAnsi="Times New Roman" w:cs="Times New Roman"/>
                <w:lang w:val="it-IT"/>
              </w:rPr>
              <w:t>;</w:t>
            </w:r>
          </w:p>
          <w:p w14:paraId="52E12C8B" w14:textId="14D7D2C4" w:rsidR="00E14552" w:rsidRPr="00E14552" w:rsidRDefault="00AF3BF6" w:rsidP="00E14552">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E14552" w:rsidRPr="00E14552">
              <w:rPr>
                <w:rFonts w:ascii="Times New Roman" w:eastAsia="Calibri" w:hAnsi="Times New Roman" w:cs="Times New Roman"/>
                <w:iCs/>
                <w:lang w:val="pt-PT"/>
              </w:rPr>
              <w:t xml:space="preserve"> selectarea observațiilor esențiale din datele înregistrate cu privire la produșii de reacție și prezentarea rezultatelor </w:t>
            </w:r>
            <w:r w:rsidR="00E14552" w:rsidRPr="00E14552">
              <w:rPr>
                <w:rFonts w:ascii="Times New Roman" w:eastAsia="Calibri" w:hAnsi="Times New Roman" w:cs="Times New Roman"/>
                <w:iCs/>
                <w:lang w:val="pt-PT"/>
              </w:rPr>
              <w:lastRenderedPageBreak/>
              <w:t>obținute în urma demersului investigativ</w:t>
            </w:r>
            <w:r w:rsidR="003A7DEF">
              <w:rPr>
                <w:rFonts w:ascii="Times New Roman" w:eastAsia="Calibri" w:hAnsi="Times New Roman" w:cs="Times New Roman"/>
                <w:iCs/>
                <w:lang w:val="pt-PT"/>
              </w:rPr>
              <w:t>,</w:t>
            </w:r>
            <w:r w:rsidR="00E14552" w:rsidRPr="00E14552">
              <w:rPr>
                <w:rFonts w:ascii="Times New Roman" w:eastAsia="Calibri" w:hAnsi="Times New Roman" w:cs="Times New Roman"/>
                <w:iCs/>
                <w:lang w:val="pt-PT"/>
              </w:rPr>
              <w:t xml:space="preserve"> folosind terminologia științifică</w:t>
            </w:r>
            <w:r w:rsidR="003A7DEF">
              <w:rPr>
                <w:rFonts w:ascii="Times New Roman" w:eastAsia="Calibri" w:hAnsi="Times New Roman" w:cs="Times New Roman"/>
                <w:iCs/>
                <w:lang w:val="pt-PT"/>
              </w:rPr>
              <w:t>;</w:t>
            </w:r>
          </w:p>
          <w:p w14:paraId="2376B3B4" w14:textId="39362237" w:rsidR="00E14552" w:rsidRPr="00E14552" w:rsidRDefault="00AF3BF6" w:rsidP="00E1455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Pr>
                <w:rFonts w:ascii="Times New Roman" w:hAnsi="Times New Roman" w:cs="Times New Roman"/>
                <w:bCs/>
              </w:rPr>
              <w:t xml:space="preserve"> </w:t>
            </w:r>
            <w:r w:rsidR="00E14552" w:rsidRPr="00E14552">
              <w:rPr>
                <w:rFonts w:ascii="Times New Roman" w:eastAsia="Calibri" w:hAnsi="Times New Roman" w:cs="Times New Roman"/>
                <w:iCs/>
                <w:lang w:val="en-US"/>
              </w:rPr>
              <w:t xml:space="preserve">scrierea ecuațiilor reacţiilor chimice care </w:t>
            </w:r>
            <w:r w:rsidR="002150A0">
              <w:rPr>
                <w:rFonts w:ascii="Times New Roman" w:eastAsia="Calibri" w:hAnsi="Times New Roman" w:cs="Times New Roman"/>
                <w:iCs/>
                <w:lang w:val="en-US"/>
              </w:rPr>
              <w:t>reprezintă</w:t>
            </w:r>
            <w:r w:rsidR="00E14552" w:rsidRPr="00E14552">
              <w:rPr>
                <w:rFonts w:ascii="Times New Roman" w:eastAsia="Calibri" w:hAnsi="Times New Roman" w:cs="Times New Roman"/>
                <w:iCs/>
                <w:lang w:val="en-US"/>
              </w:rPr>
              <w:t xml:space="preserve"> proprietățile </w:t>
            </w:r>
            <w:r w:rsidR="002150A0">
              <w:rPr>
                <w:rFonts w:ascii="Times New Roman" w:eastAsia="Calibri" w:hAnsi="Times New Roman" w:cs="Times New Roman"/>
                <w:iCs/>
                <w:lang w:val="en-US"/>
              </w:rPr>
              <w:t xml:space="preserve">chimice ale </w:t>
            </w:r>
            <w:r w:rsidR="00E14552" w:rsidRPr="00E14552">
              <w:rPr>
                <w:rFonts w:ascii="Times New Roman" w:eastAsia="Calibri" w:hAnsi="Times New Roman" w:cs="Times New Roman"/>
                <w:iCs/>
                <w:lang w:val="en-US"/>
              </w:rPr>
              <w:t>unor substanțe</w:t>
            </w:r>
            <w:r w:rsidR="002150A0">
              <w:rPr>
                <w:rFonts w:ascii="Times New Roman" w:eastAsia="Calibri" w:hAnsi="Times New Roman" w:cs="Times New Roman"/>
                <w:iCs/>
                <w:lang w:val="en-US"/>
              </w:rPr>
              <w:t>;</w:t>
            </w:r>
          </w:p>
          <w:p w14:paraId="1BD8C6C0" w14:textId="553BE70E" w:rsidR="00E14552" w:rsidRPr="00E14552" w:rsidRDefault="00AF3BF6" w:rsidP="00E14552">
            <w:pPr>
              <w:autoSpaceDE w:val="0"/>
              <w:autoSpaceDN w:val="0"/>
              <w:adjustRightInd w:val="0"/>
              <w:rPr>
                <w:rFonts w:ascii="Times New Roman" w:eastAsia="Calibri" w:hAnsi="Times New Roman" w:cs="Times New Roman"/>
                <w:bCs/>
                <w:iCs/>
                <w:lang w:val="en-US"/>
              </w:rPr>
            </w:pPr>
            <w:r w:rsidRPr="006B015E">
              <w:rPr>
                <w:rFonts w:ascii="Times New Roman" w:hAnsi="Times New Roman" w:cs="Times New Roman"/>
                <w:bCs/>
              </w:rPr>
              <w:t>–</w:t>
            </w:r>
            <w:r w:rsidR="00E14552" w:rsidRPr="00E14552">
              <w:rPr>
                <w:rFonts w:ascii="Times New Roman" w:eastAsia="Calibri" w:hAnsi="Times New Roman" w:cs="Times New Roman"/>
                <w:bCs/>
                <w:iCs/>
                <w:lang w:val="en-US"/>
              </w:rPr>
              <w:t xml:space="preserve"> completarea unui tabel</w:t>
            </w:r>
            <w:r w:rsidR="002150A0">
              <w:rPr>
                <w:rFonts w:ascii="Times New Roman" w:eastAsia="Calibri" w:hAnsi="Times New Roman" w:cs="Times New Roman"/>
                <w:bCs/>
                <w:iCs/>
                <w:lang w:val="en-US"/>
              </w:rPr>
              <w:t xml:space="preserve"> cu rubrici prestabilite</w:t>
            </w:r>
            <w:r w:rsidR="00E14552" w:rsidRPr="00E14552">
              <w:rPr>
                <w:rFonts w:ascii="Times New Roman" w:eastAsia="Calibri" w:hAnsi="Times New Roman" w:cs="Times New Roman"/>
                <w:bCs/>
                <w:iCs/>
                <w:lang w:val="en-US"/>
              </w:rPr>
              <w:t>, aplicând algoritmul de lucru, în vederea rezolvării sarcinilor propuse</w:t>
            </w:r>
            <w:r w:rsidR="002150A0">
              <w:rPr>
                <w:rFonts w:ascii="Times New Roman" w:eastAsia="Calibri" w:hAnsi="Times New Roman" w:cs="Times New Roman"/>
                <w:bCs/>
                <w:iCs/>
                <w:lang w:val="en-US"/>
              </w:rPr>
              <w:t>;</w:t>
            </w:r>
          </w:p>
          <w:p w14:paraId="7BF4DB0C" w14:textId="24D5ED84" w:rsidR="00F454CC" w:rsidRPr="0027768C" w:rsidRDefault="00AF3BF6" w:rsidP="00E14552">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E14552" w:rsidRPr="00E14552">
              <w:rPr>
                <w:rFonts w:ascii="Times New Roman" w:eastAsia="Calibri" w:hAnsi="Times New Roman" w:cs="Times New Roman"/>
                <w:lang w:val="it-IT"/>
              </w:rPr>
              <w:t xml:space="preserve"> formularea concluziilor desprinse în urma experimentelor efectuate</w:t>
            </w:r>
            <w:r w:rsidR="002150A0">
              <w:rPr>
                <w:rFonts w:ascii="Times New Roman" w:eastAsia="Calibri" w:hAnsi="Times New Roman" w:cs="Times New Roman"/>
                <w:lang w:val="it-IT"/>
              </w:rPr>
              <w:t>.</w:t>
            </w:r>
          </w:p>
        </w:tc>
        <w:tc>
          <w:tcPr>
            <w:tcW w:w="3402" w:type="dxa"/>
          </w:tcPr>
          <w:p w14:paraId="5EBD4FA1" w14:textId="12725DDF" w:rsidR="0060645F" w:rsidRPr="001D5D2E" w:rsidRDefault="00CA3601" w:rsidP="0060645F">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60645F" w:rsidRPr="001D5D2E">
              <w:rPr>
                <w:rFonts w:ascii="Times New Roman" w:eastAsia="Calibri" w:hAnsi="Times New Roman" w:cs="Times New Roman"/>
                <w:bCs/>
              </w:rPr>
              <w:t xml:space="preserve"> </w:t>
            </w:r>
            <w:r w:rsidR="0060645F">
              <w:rPr>
                <w:rFonts w:ascii="Times New Roman" w:eastAsia="Calibri" w:hAnsi="Times New Roman" w:cs="Times New Roman"/>
                <w:iCs/>
                <w:lang w:val="en-US"/>
              </w:rPr>
              <w:t>m</w:t>
            </w:r>
            <w:r w:rsidR="0060645F" w:rsidRPr="001D5D2E">
              <w:rPr>
                <w:rFonts w:ascii="Times New Roman" w:eastAsia="Calibri" w:hAnsi="Times New Roman" w:cs="Times New Roman"/>
                <w:iCs/>
                <w:lang w:val="en-US"/>
              </w:rPr>
              <w:t xml:space="preserve">anual școlar: Chimie  </w:t>
            </w:r>
          </w:p>
          <w:p w14:paraId="1FA4AEAE" w14:textId="4887EEAE" w:rsidR="0060645F" w:rsidRPr="001D5D2E" w:rsidRDefault="0060645F" w:rsidP="0060645F">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BCDFEDD" w14:textId="52537C82" w:rsidR="0060645F" w:rsidRPr="001D5D2E" w:rsidRDefault="00CA3601" w:rsidP="0060645F">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60645F" w:rsidRPr="001D5D2E">
              <w:rPr>
                <w:rFonts w:ascii="Times New Roman" w:eastAsia="Calibri" w:hAnsi="Times New Roman" w:cs="Times New Roman"/>
                <w:bCs/>
              </w:rPr>
              <w:t xml:space="preserve"> </w:t>
            </w:r>
            <w:r w:rsidR="0060645F">
              <w:rPr>
                <w:rFonts w:ascii="Times New Roman" w:eastAsia="Calibri" w:hAnsi="Times New Roman" w:cs="Times New Roman"/>
                <w:bCs/>
              </w:rPr>
              <w:t>a</w:t>
            </w:r>
            <w:r w:rsidR="0060645F" w:rsidRPr="001D5D2E">
              <w:rPr>
                <w:rFonts w:ascii="Times New Roman" w:eastAsia="Calibri" w:hAnsi="Times New Roman" w:cs="Times New Roman"/>
                <w:bCs/>
              </w:rPr>
              <w:t>uxiliar</w:t>
            </w:r>
            <w:r w:rsidR="0060645F">
              <w:rPr>
                <w:rFonts w:ascii="Times New Roman" w:eastAsia="Calibri" w:hAnsi="Times New Roman" w:cs="Times New Roman"/>
                <w:bCs/>
              </w:rPr>
              <w:t>e</w:t>
            </w:r>
            <w:r w:rsidR="0060645F" w:rsidRPr="001D5D2E">
              <w:rPr>
                <w:rFonts w:ascii="Times New Roman" w:eastAsia="Calibri" w:hAnsi="Times New Roman" w:cs="Times New Roman"/>
                <w:bCs/>
              </w:rPr>
              <w:t xml:space="preserve"> școlar</w:t>
            </w:r>
            <w:r w:rsidR="0060645F">
              <w:rPr>
                <w:rFonts w:ascii="Times New Roman" w:eastAsia="Calibri" w:hAnsi="Times New Roman" w:cs="Times New Roman"/>
                <w:bCs/>
              </w:rPr>
              <w:t>e</w:t>
            </w:r>
            <w:r w:rsidR="0060645F" w:rsidRPr="001D5D2E">
              <w:rPr>
                <w:rFonts w:ascii="Times New Roman" w:eastAsia="Calibri" w:hAnsi="Times New Roman" w:cs="Times New Roman"/>
                <w:bCs/>
              </w:rPr>
              <w:t xml:space="preserve">: </w:t>
            </w:r>
            <w:r w:rsidR="0060645F" w:rsidRPr="001D5D2E">
              <w:rPr>
                <w:rFonts w:ascii="Times New Roman" w:eastAsia="Calibri" w:hAnsi="Times New Roman" w:cs="Times New Roman"/>
                <w:iCs/>
                <w:lang w:val="en-US"/>
              </w:rPr>
              <w:t>Caietul elevului</w:t>
            </w:r>
            <w:r w:rsidR="0060645F">
              <w:rPr>
                <w:rFonts w:ascii="Times New Roman" w:eastAsia="Calibri" w:hAnsi="Times New Roman" w:cs="Times New Roman"/>
                <w:iCs/>
                <w:lang w:val="en-US"/>
              </w:rPr>
              <w:t>;</w:t>
            </w:r>
            <w:r w:rsidR="0060645F" w:rsidRPr="001D5D2E">
              <w:rPr>
                <w:rFonts w:ascii="Times New Roman" w:eastAsia="Calibri" w:hAnsi="Times New Roman" w:cs="Times New Roman"/>
                <w:iCs/>
                <w:lang w:val="en-US"/>
              </w:rPr>
              <w:t xml:space="preserve"> </w:t>
            </w:r>
            <w:r w:rsidR="0060645F">
              <w:rPr>
                <w:rFonts w:ascii="Times New Roman" w:eastAsia="Calibri" w:hAnsi="Times New Roman" w:cs="Times New Roman"/>
                <w:iCs/>
                <w:lang w:val="en-US"/>
              </w:rPr>
              <w:t>culegeri de chimie</w:t>
            </w:r>
          </w:p>
          <w:p w14:paraId="0E9F6FA5" w14:textId="34E74248" w:rsidR="00E14552" w:rsidRPr="00E14552"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s</w:t>
            </w:r>
            <w:r w:rsidR="00E14552" w:rsidRPr="00E14552">
              <w:rPr>
                <w:rFonts w:ascii="Times New Roman" w:eastAsia="Calibri" w:hAnsi="Times New Roman" w:cs="Times New Roman"/>
                <w:bCs/>
                <w:iCs/>
              </w:rPr>
              <w:t>ubstanţe chimice: magneziu, fier, cupru și soluție de acid clorhidric</w:t>
            </w:r>
          </w:p>
          <w:p w14:paraId="158AC42B" w14:textId="771FFEA0" w:rsidR="00E14552" w:rsidRPr="00E14552"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u</w:t>
            </w:r>
            <w:r w:rsidR="00E14552" w:rsidRPr="00E14552">
              <w:rPr>
                <w:rFonts w:ascii="Times New Roman" w:eastAsia="Calibri" w:hAnsi="Times New Roman" w:cs="Times New Roman"/>
                <w:bCs/>
                <w:iCs/>
              </w:rPr>
              <w:t>stensile de laborator: eprubete</w:t>
            </w:r>
            <w:r w:rsidR="0060645F">
              <w:rPr>
                <w:rFonts w:ascii="Times New Roman" w:eastAsia="Calibri" w:hAnsi="Times New Roman" w:cs="Times New Roman"/>
                <w:bCs/>
                <w:iCs/>
              </w:rPr>
              <w:t>;</w:t>
            </w:r>
          </w:p>
          <w:p w14:paraId="07945415" w14:textId="2178425A" w:rsidR="00E14552" w:rsidRDefault="0060645F" w:rsidP="0060645F">
            <w:pPr>
              <w:pStyle w:val="ListParagraph"/>
              <w:numPr>
                <w:ilvl w:val="0"/>
                <w:numId w:val="22"/>
              </w:numPr>
              <w:autoSpaceDE w:val="0"/>
              <w:autoSpaceDN w:val="0"/>
              <w:adjustRightInd w:val="0"/>
              <w:rPr>
                <w:rFonts w:ascii="Times New Roman" w:eastAsia="Calibri" w:hAnsi="Times New Roman" w:cs="Times New Roman"/>
                <w:bCs/>
                <w:iCs/>
              </w:rPr>
            </w:pPr>
            <w:r w:rsidRPr="0060645F">
              <w:rPr>
                <w:rFonts w:ascii="Times New Roman" w:eastAsia="Calibri" w:hAnsi="Times New Roman" w:cs="Times New Roman"/>
                <w:bCs/>
                <w:iCs/>
              </w:rPr>
              <w:t>e</w:t>
            </w:r>
            <w:r w:rsidR="00E14552" w:rsidRPr="0060645F">
              <w:rPr>
                <w:rFonts w:ascii="Times New Roman" w:eastAsia="Calibri" w:hAnsi="Times New Roman" w:cs="Times New Roman"/>
                <w:bCs/>
                <w:iCs/>
              </w:rPr>
              <w:t>xperimentul de laborator</w:t>
            </w:r>
          </w:p>
          <w:p w14:paraId="69FF02E7" w14:textId="77777777" w:rsidR="00982B6F" w:rsidRPr="0060645F" w:rsidRDefault="00982B6F" w:rsidP="00982B6F">
            <w:pPr>
              <w:pStyle w:val="ListParagraph"/>
              <w:autoSpaceDE w:val="0"/>
              <w:autoSpaceDN w:val="0"/>
              <w:adjustRightInd w:val="0"/>
              <w:rPr>
                <w:rFonts w:ascii="Times New Roman" w:eastAsia="Calibri" w:hAnsi="Times New Roman" w:cs="Times New Roman"/>
                <w:bCs/>
                <w:iCs/>
              </w:rPr>
            </w:pPr>
          </w:p>
          <w:p w14:paraId="563B26BE" w14:textId="77777777" w:rsidR="00982B6F" w:rsidRDefault="009D16F6" w:rsidP="00982B6F">
            <w:pPr>
              <w:autoSpaceDE w:val="0"/>
              <w:autoSpaceDN w:val="0"/>
              <w:adjustRightInd w:val="0"/>
              <w:rPr>
                <w:rFonts w:ascii="Times New Roman" w:eastAsia="Calibri" w:hAnsi="Times New Roman" w:cs="Times New Roman"/>
                <w:bCs/>
                <w:iCs/>
              </w:rPr>
            </w:pPr>
            <w:hyperlink r:id="rId46" w:history="1">
              <w:r w:rsidR="00982B6F" w:rsidRPr="00982B6F">
                <w:rPr>
                  <w:rStyle w:val="Hyperlink"/>
                  <w:rFonts w:ascii="Times New Roman" w:eastAsia="Calibri" w:hAnsi="Times New Roman" w:cs="Times New Roman"/>
                  <w:bCs/>
                  <w:iCs/>
                </w:rPr>
                <w:t>https://eduboom.ro/video/1633/seria-activitatii-metalelor</w:t>
              </w:r>
            </w:hyperlink>
          </w:p>
          <w:p w14:paraId="364A25E2" w14:textId="77777777" w:rsidR="00982B6F" w:rsidRPr="00E14552" w:rsidRDefault="00982B6F" w:rsidP="00982B6F">
            <w:pPr>
              <w:autoSpaceDE w:val="0"/>
              <w:autoSpaceDN w:val="0"/>
              <w:adjustRightInd w:val="0"/>
              <w:rPr>
                <w:rFonts w:ascii="Times New Roman" w:eastAsia="Calibri" w:hAnsi="Times New Roman" w:cs="Times New Roman"/>
                <w:bCs/>
                <w:iCs/>
              </w:rPr>
            </w:pPr>
          </w:p>
          <w:p w14:paraId="4BD1BD63" w14:textId="0C765A6F" w:rsidR="00E14552" w:rsidRPr="00E14552"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f</w:t>
            </w:r>
            <w:r w:rsidR="00E14552" w:rsidRPr="00E14552">
              <w:rPr>
                <w:rFonts w:ascii="Times New Roman" w:eastAsia="Calibri" w:hAnsi="Times New Roman" w:cs="Times New Roman"/>
                <w:bCs/>
                <w:iCs/>
              </w:rPr>
              <w:t>ișă de lucru</w:t>
            </w:r>
          </w:p>
          <w:p w14:paraId="485B4A6B" w14:textId="660FEFFB" w:rsidR="00E14552" w:rsidRDefault="00CA3601" w:rsidP="00E14552">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60645F">
              <w:rPr>
                <w:rFonts w:ascii="Times New Roman" w:eastAsia="Calibri" w:hAnsi="Times New Roman" w:cs="Times New Roman"/>
                <w:bCs/>
                <w:iCs/>
              </w:rPr>
              <w:t xml:space="preserve"> f</w:t>
            </w:r>
            <w:r w:rsidR="00E14552" w:rsidRPr="00E14552">
              <w:rPr>
                <w:rFonts w:ascii="Times New Roman" w:eastAsia="Calibri" w:hAnsi="Times New Roman" w:cs="Times New Roman"/>
                <w:bCs/>
                <w:iCs/>
              </w:rPr>
              <w:t>işă de activitate experimentală în perechi</w:t>
            </w:r>
          </w:p>
          <w:p w14:paraId="4D4513E6" w14:textId="77777777" w:rsidR="0060645F" w:rsidRPr="00E14552" w:rsidRDefault="0060645F" w:rsidP="00E14552">
            <w:pPr>
              <w:autoSpaceDE w:val="0"/>
              <w:autoSpaceDN w:val="0"/>
              <w:adjustRightInd w:val="0"/>
              <w:rPr>
                <w:rFonts w:ascii="Times New Roman" w:eastAsia="Calibri" w:hAnsi="Times New Roman" w:cs="Times New Roman"/>
                <w:bCs/>
                <w:iCs/>
              </w:rPr>
            </w:pPr>
          </w:p>
          <w:p w14:paraId="7142C156" w14:textId="58BD8A8D" w:rsidR="00E14552" w:rsidRPr="00E14552" w:rsidRDefault="0060645F" w:rsidP="00E14552">
            <w:pPr>
              <w:pStyle w:val="ListParagraph"/>
              <w:numPr>
                <w:ilvl w:val="0"/>
                <w:numId w:val="13"/>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a</w:t>
            </w:r>
            <w:r w:rsidR="00E14552" w:rsidRPr="00E14552">
              <w:rPr>
                <w:rFonts w:ascii="Times New Roman" w:eastAsia="Calibri" w:hAnsi="Times New Roman" w:cs="Times New Roman"/>
                <w:bCs/>
                <w:iCs/>
              </w:rPr>
              <w:t>ctivitate frontală</w:t>
            </w:r>
          </w:p>
          <w:p w14:paraId="28FFF19C" w14:textId="1625A06A" w:rsidR="00E14552" w:rsidRPr="00E14552" w:rsidRDefault="0060645F" w:rsidP="00E14552">
            <w:pPr>
              <w:numPr>
                <w:ilvl w:val="0"/>
                <w:numId w:val="2"/>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lang w:val="en-US"/>
              </w:rPr>
              <w:t>a</w:t>
            </w:r>
            <w:r w:rsidR="00E14552" w:rsidRPr="00E14552">
              <w:rPr>
                <w:rFonts w:ascii="Times New Roman" w:eastAsia="Calibri" w:hAnsi="Times New Roman" w:cs="Times New Roman"/>
                <w:bCs/>
                <w:iCs/>
                <w:lang w:val="en-US"/>
              </w:rPr>
              <w:t>ctivitate în perechi</w:t>
            </w:r>
          </w:p>
          <w:p w14:paraId="7DE4C0C4" w14:textId="77777777" w:rsidR="00E14552" w:rsidRPr="00E14552" w:rsidRDefault="00E14552" w:rsidP="00E14552">
            <w:pPr>
              <w:autoSpaceDE w:val="0"/>
              <w:autoSpaceDN w:val="0"/>
              <w:adjustRightInd w:val="0"/>
              <w:rPr>
                <w:rFonts w:ascii="Times New Roman" w:eastAsia="Calibri" w:hAnsi="Times New Roman" w:cs="Times New Roman"/>
                <w:bCs/>
                <w:iCs/>
              </w:rPr>
            </w:pPr>
          </w:p>
          <w:p w14:paraId="7B84459B" w14:textId="77777777" w:rsidR="00F454CC" w:rsidRPr="00B63BAD" w:rsidRDefault="00F454CC" w:rsidP="00E14552">
            <w:pPr>
              <w:suppressAutoHyphens/>
              <w:rPr>
                <w:rFonts w:ascii="Times New Roman" w:eastAsia="Times New Roman" w:hAnsi="Times New Roman" w:cs="Times New Roman"/>
                <w:lang w:eastAsia="ro-RO"/>
              </w:rPr>
            </w:pPr>
          </w:p>
        </w:tc>
        <w:tc>
          <w:tcPr>
            <w:tcW w:w="1932" w:type="dxa"/>
          </w:tcPr>
          <w:p w14:paraId="29CD520B" w14:textId="0FE50810" w:rsidR="00E14552" w:rsidRPr="00E14552" w:rsidRDefault="00CA3601" w:rsidP="00E14552">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lastRenderedPageBreak/>
              <w:t>–</w:t>
            </w:r>
            <w:r w:rsidR="00E14552" w:rsidRPr="00E14552">
              <w:rPr>
                <w:rFonts w:ascii="Times New Roman" w:eastAsia="Calibri" w:hAnsi="Times New Roman" w:cs="Times New Roman"/>
                <w:bCs/>
              </w:rPr>
              <w:t xml:space="preserve"> examinarea curentă orală</w:t>
            </w:r>
          </w:p>
          <w:p w14:paraId="44D12EA3" w14:textId="6072F7EC" w:rsidR="00E14552" w:rsidRPr="00E14552" w:rsidRDefault="00CA3601" w:rsidP="00E14552">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14552" w:rsidRPr="00E14552">
              <w:rPr>
                <w:rFonts w:ascii="Times New Roman" w:eastAsia="Calibri" w:hAnsi="Times New Roman" w:cs="Times New Roman"/>
                <w:bCs/>
              </w:rPr>
              <w:t xml:space="preserve"> observarea sistematică a elevilor</w:t>
            </w:r>
          </w:p>
          <w:p w14:paraId="27F6F75C" w14:textId="359DF5B9" w:rsidR="00E14552" w:rsidRPr="00E14552" w:rsidRDefault="00CA3601" w:rsidP="00E14552">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14552" w:rsidRPr="00E14552">
              <w:rPr>
                <w:rFonts w:ascii="Times New Roman" w:eastAsia="Calibri" w:hAnsi="Times New Roman" w:cs="Times New Roman"/>
                <w:bCs/>
              </w:rPr>
              <w:t xml:space="preserve"> evaluarea modului de completare a fișelor de lucru pentru activitatea în perechi</w:t>
            </w:r>
          </w:p>
          <w:p w14:paraId="1C6F3B07" w14:textId="77777777" w:rsidR="00F454CC" w:rsidRPr="00B63BAD" w:rsidRDefault="00F454CC" w:rsidP="00E14552">
            <w:pPr>
              <w:autoSpaceDE w:val="0"/>
              <w:autoSpaceDN w:val="0"/>
              <w:adjustRightInd w:val="0"/>
              <w:rPr>
                <w:rFonts w:ascii="Times New Roman" w:eastAsia="Calibri" w:hAnsi="Times New Roman" w:cs="Times New Roman"/>
                <w:bCs/>
              </w:rPr>
            </w:pPr>
          </w:p>
        </w:tc>
        <w:tc>
          <w:tcPr>
            <w:tcW w:w="1470" w:type="dxa"/>
          </w:tcPr>
          <w:p w14:paraId="53CB1ACE" w14:textId="57CC5343" w:rsidR="00E14552" w:rsidRDefault="00E14552" w:rsidP="00E14552">
            <w:pPr>
              <w:autoSpaceDE w:val="0"/>
              <w:autoSpaceDN w:val="0"/>
              <w:adjustRightInd w:val="0"/>
              <w:rPr>
                <w:rFonts w:ascii="Times New Roman" w:hAnsi="Times New Roman" w:cs="Times New Roman"/>
                <w:b/>
                <w:bCs/>
              </w:rPr>
            </w:pPr>
            <w:r>
              <w:rPr>
                <w:rFonts w:ascii="Times New Roman" w:hAnsi="Times New Roman" w:cs="Times New Roman"/>
                <w:b/>
                <w:bCs/>
              </w:rPr>
              <w:t>S</w:t>
            </w:r>
            <w:r w:rsidR="00E019E4">
              <w:rPr>
                <w:rFonts w:ascii="Times New Roman" w:hAnsi="Times New Roman" w:cs="Times New Roman"/>
                <w:b/>
                <w:bCs/>
              </w:rPr>
              <w:t>19</w:t>
            </w:r>
            <w:r>
              <w:rPr>
                <w:rFonts w:ascii="Times New Roman" w:hAnsi="Times New Roman" w:cs="Times New Roman"/>
                <w:b/>
                <w:bCs/>
              </w:rPr>
              <w:t>/1h</w:t>
            </w:r>
          </w:p>
          <w:p w14:paraId="59A91828" w14:textId="21813D1B" w:rsidR="00E14552" w:rsidRDefault="00E14552" w:rsidP="00E14552">
            <w:pPr>
              <w:autoSpaceDE w:val="0"/>
              <w:autoSpaceDN w:val="0"/>
              <w:adjustRightInd w:val="0"/>
              <w:rPr>
                <w:rFonts w:ascii="Times New Roman" w:hAnsi="Times New Roman" w:cs="Times New Roman"/>
                <w:b/>
                <w:bCs/>
              </w:rPr>
            </w:pPr>
          </w:p>
          <w:p w14:paraId="3119F9AB" w14:textId="77777777" w:rsidR="00E14552" w:rsidRDefault="00E14552" w:rsidP="00E14552">
            <w:pPr>
              <w:autoSpaceDE w:val="0"/>
              <w:autoSpaceDN w:val="0"/>
              <w:adjustRightInd w:val="0"/>
              <w:rPr>
                <w:rFonts w:ascii="Times New Roman" w:hAnsi="Times New Roman" w:cs="Times New Roman"/>
                <w:b/>
                <w:bCs/>
              </w:rPr>
            </w:pPr>
          </w:p>
          <w:p w14:paraId="2CC322EA" w14:textId="77777777" w:rsidR="00E14552" w:rsidRDefault="00E14552" w:rsidP="00E14552">
            <w:pPr>
              <w:autoSpaceDE w:val="0"/>
              <w:autoSpaceDN w:val="0"/>
              <w:adjustRightInd w:val="0"/>
              <w:rPr>
                <w:rFonts w:ascii="Times New Roman" w:hAnsi="Times New Roman" w:cs="Times New Roman"/>
                <w:b/>
                <w:bCs/>
              </w:rPr>
            </w:pPr>
          </w:p>
          <w:p w14:paraId="72384EC9" w14:textId="4C8BDDA7" w:rsidR="00E14552" w:rsidRDefault="00E14552" w:rsidP="00E14552">
            <w:pPr>
              <w:autoSpaceDE w:val="0"/>
              <w:autoSpaceDN w:val="0"/>
              <w:adjustRightInd w:val="0"/>
              <w:rPr>
                <w:rFonts w:ascii="Times New Roman" w:hAnsi="Times New Roman" w:cs="Times New Roman"/>
                <w:b/>
                <w:bCs/>
              </w:rPr>
            </w:pPr>
          </w:p>
        </w:tc>
      </w:tr>
      <w:tr w:rsidR="0027108A" w14:paraId="2A318EEA" w14:textId="77777777" w:rsidTr="00CE6CF7">
        <w:trPr>
          <w:trHeight w:val="228"/>
        </w:trPr>
        <w:tc>
          <w:tcPr>
            <w:tcW w:w="1985" w:type="dxa"/>
          </w:tcPr>
          <w:p w14:paraId="500A8782" w14:textId="29BBD9AF" w:rsidR="0027108A" w:rsidRPr="00DE7091" w:rsidRDefault="0027108A" w:rsidP="0027108A">
            <w:pPr>
              <w:rPr>
                <w:rFonts w:ascii="Times New Roman" w:eastAsia="Calibri" w:hAnsi="Times New Roman" w:cs="Times New Roman"/>
                <w:b/>
                <w:bCs/>
                <w:lang w:val="en-US"/>
              </w:rPr>
            </w:pPr>
            <w:r w:rsidRPr="0027768C">
              <w:rPr>
                <w:rFonts w:ascii="Times New Roman" w:eastAsia="Calibri" w:hAnsi="Times New Roman" w:cs="Times New Roman"/>
                <w:b/>
                <w:bCs/>
                <w:lang w:val="en-US"/>
              </w:rPr>
              <w:t>Reacția metalelor cu apa</w:t>
            </w:r>
          </w:p>
        </w:tc>
        <w:tc>
          <w:tcPr>
            <w:tcW w:w="709" w:type="dxa"/>
          </w:tcPr>
          <w:p w14:paraId="7C22BB87" w14:textId="77777777" w:rsidR="0027108A" w:rsidRPr="00DE7091" w:rsidRDefault="0027108A" w:rsidP="0027108A">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1.1. </w:t>
            </w:r>
          </w:p>
          <w:p w14:paraId="5B8117A9" w14:textId="77777777" w:rsidR="0027108A" w:rsidRPr="00DE7091" w:rsidRDefault="0027108A" w:rsidP="0027108A">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1.2. </w:t>
            </w:r>
          </w:p>
          <w:p w14:paraId="0275A4B6" w14:textId="77777777" w:rsidR="0027108A" w:rsidRPr="00DE7091" w:rsidRDefault="0027108A" w:rsidP="0027108A">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1.3. </w:t>
            </w:r>
          </w:p>
          <w:p w14:paraId="763C8652" w14:textId="77777777" w:rsidR="0027108A" w:rsidRPr="00DE7091" w:rsidRDefault="0027108A" w:rsidP="0027108A">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 xml:space="preserve">2.1. </w:t>
            </w:r>
          </w:p>
          <w:p w14:paraId="3EFD6709" w14:textId="0AF9FE71" w:rsidR="0027108A" w:rsidRPr="00DE7091" w:rsidRDefault="0027108A" w:rsidP="0027108A">
            <w:pPr>
              <w:autoSpaceDE w:val="0"/>
              <w:autoSpaceDN w:val="0"/>
              <w:adjustRightInd w:val="0"/>
              <w:rPr>
                <w:rFonts w:ascii="Times New Roman" w:eastAsia="Calibri" w:hAnsi="Times New Roman" w:cs="Times New Roman"/>
                <w:b/>
                <w:bCs/>
                <w:lang w:val="en-US"/>
              </w:rPr>
            </w:pPr>
            <w:r w:rsidRPr="00DE7091">
              <w:rPr>
                <w:rFonts w:ascii="Times New Roman" w:eastAsia="Calibri" w:hAnsi="Times New Roman" w:cs="Times New Roman"/>
                <w:b/>
                <w:bCs/>
                <w:lang w:val="en-US"/>
              </w:rPr>
              <w:t>3.2.</w:t>
            </w:r>
          </w:p>
        </w:tc>
        <w:tc>
          <w:tcPr>
            <w:tcW w:w="5386" w:type="dxa"/>
            <w:shd w:val="clear" w:color="auto" w:fill="auto"/>
          </w:tcPr>
          <w:p w14:paraId="7E05D79D" w14:textId="7875021C" w:rsidR="0027108A" w:rsidRPr="006B015E" w:rsidRDefault="00AF3BF6" w:rsidP="0027108A">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27108A" w:rsidRPr="006B015E">
              <w:rPr>
                <w:rFonts w:ascii="Times New Roman" w:hAnsi="Times New Roman" w:cs="Times New Roman"/>
                <w:iCs/>
              </w:rPr>
              <w:t xml:space="preserve"> efectuarea unui experiment demonstrativ pentru </w:t>
            </w:r>
            <w:r w:rsidR="002150A0">
              <w:rPr>
                <w:rFonts w:ascii="Times New Roman" w:hAnsi="Times New Roman" w:cs="Times New Roman"/>
                <w:iCs/>
              </w:rPr>
              <w:t>o</w:t>
            </w:r>
            <w:r w:rsidR="0027108A" w:rsidRPr="006B015E">
              <w:rPr>
                <w:rFonts w:ascii="Times New Roman" w:hAnsi="Times New Roman" w:cs="Times New Roman"/>
                <w:iCs/>
              </w:rPr>
              <w:t xml:space="preserve"> reacție chimic</w:t>
            </w:r>
            <w:r w:rsidR="002150A0">
              <w:rPr>
                <w:rFonts w:ascii="Times New Roman" w:hAnsi="Times New Roman" w:cs="Times New Roman"/>
                <w:iCs/>
              </w:rPr>
              <w:t>ă</w:t>
            </w:r>
            <w:r w:rsidR="0027108A" w:rsidRPr="006B015E">
              <w:rPr>
                <w:rFonts w:ascii="Times New Roman" w:hAnsi="Times New Roman" w:cs="Times New Roman"/>
                <w:iCs/>
              </w:rPr>
              <w:t xml:space="preserve"> de subtituție</w:t>
            </w:r>
            <w:r w:rsidR="002150A0">
              <w:rPr>
                <w:rFonts w:ascii="Times New Roman" w:hAnsi="Times New Roman" w:cs="Times New Roman"/>
                <w:iCs/>
              </w:rPr>
              <w:t>;</w:t>
            </w:r>
            <w:r w:rsidR="0027108A" w:rsidRPr="006B015E">
              <w:rPr>
                <w:rFonts w:ascii="Times New Roman" w:hAnsi="Times New Roman" w:cs="Times New Roman"/>
                <w:iCs/>
              </w:rPr>
              <w:t xml:space="preserve"> (ex. </w:t>
            </w:r>
            <w:r w:rsidR="0027108A" w:rsidRPr="006B015E">
              <w:rPr>
                <w:rFonts w:ascii="Times New Roman" w:hAnsi="Times New Roman" w:cs="Times New Roman"/>
                <w:iCs/>
                <w:lang w:val="pt-PT"/>
              </w:rPr>
              <w:t xml:space="preserve">reacția de </w:t>
            </w:r>
            <w:r w:rsidR="002150A0">
              <w:rPr>
                <w:rFonts w:ascii="Times New Roman" w:hAnsi="Times New Roman" w:cs="Times New Roman"/>
                <w:iCs/>
                <w:lang w:val="pt-PT"/>
              </w:rPr>
              <w:t xml:space="preserve">înlocuire </w:t>
            </w:r>
            <w:r w:rsidR="0027108A" w:rsidRPr="006B015E">
              <w:rPr>
                <w:rFonts w:ascii="Times New Roman" w:hAnsi="Times New Roman" w:cs="Times New Roman"/>
                <w:iCs/>
                <w:lang w:val="pt-PT"/>
              </w:rPr>
              <w:t xml:space="preserve"> a hidrogenului din apă</w:t>
            </w:r>
            <w:r w:rsidR="002150A0">
              <w:rPr>
                <w:rFonts w:ascii="Times New Roman" w:hAnsi="Times New Roman" w:cs="Times New Roman"/>
                <w:iCs/>
                <w:lang w:val="pt-PT"/>
              </w:rPr>
              <w:t>,</w:t>
            </w:r>
            <w:r w:rsidR="0027108A" w:rsidRPr="006B015E">
              <w:rPr>
                <w:rFonts w:ascii="Times New Roman" w:hAnsi="Times New Roman" w:cs="Times New Roman"/>
                <w:iCs/>
                <w:lang w:val="pt-PT"/>
              </w:rPr>
              <w:t xml:space="preserve"> cu sodiu)</w:t>
            </w:r>
            <w:r w:rsidR="002150A0">
              <w:rPr>
                <w:rFonts w:ascii="Times New Roman" w:hAnsi="Times New Roman" w:cs="Times New Roman"/>
                <w:iCs/>
                <w:lang w:val="pt-PT"/>
              </w:rPr>
              <w:t>;</w:t>
            </w:r>
          </w:p>
          <w:p w14:paraId="0E0397EE" w14:textId="1080ED82" w:rsidR="0027108A" w:rsidRPr="006B015E" w:rsidRDefault="00AF3BF6" w:rsidP="0027108A">
            <w:pPr>
              <w:tabs>
                <w:tab w:val="left" w:pos="4170"/>
              </w:tabs>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27108A" w:rsidRPr="006B015E">
              <w:rPr>
                <w:rFonts w:ascii="Times New Roman" w:hAnsi="Times New Roman" w:cs="Times New Roman"/>
                <w:iCs/>
                <w:lang w:val="pt-PT"/>
              </w:rPr>
              <w:t xml:space="preserve"> recunoașterea fenomenului  pe baza</w:t>
            </w:r>
            <w:r w:rsidR="0027108A">
              <w:rPr>
                <w:rFonts w:ascii="Times New Roman" w:hAnsi="Times New Roman" w:cs="Times New Roman"/>
                <w:iCs/>
                <w:lang w:val="pt-PT"/>
              </w:rPr>
              <w:t xml:space="preserve"> </w:t>
            </w:r>
            <w:r w:rsidR="0027108A" w:rsidRPr="006B015E">
              <w:rPr>
                <w:rFonts w:ascii="Times New Roman" w:hAnsi="Times New Roman" w:cs="Times New Roman"/>
                <w:iCs/>
                <w:lang w:val="pt-PT"/>
              </w:rPr>
              <w:t>observațiilor din cadrul experimentului efectuat</w:t>
            </w:r>
            <w:r w:rsidR="002150A0">
              <w:rPr>
                <w:rFonts w:ascii="Times New Roman" w:hAnsi="Times New Roman" w:cs="Times New Roman"/>
                <w:iCs/>
                <w:lang w:val="pt-PT"/>
              </w:rPr>
              <w:t>;</w:t>
            </w:r>
          </w:p>
          <w:p w14:paraId="3AE8326B" w14:textId="342D3292" w:rsidR="0027108A" w:rsidRPr="006B015E" w:rsidRDefault="00AF3BF6" w:rsidP="0027108A">
            <w:pPr>
              <w:autoSpaceDE w:val="0"/>
              <w:autoSpaceDN w:val="0"/>
              <w:adjustRightInd w:val="0"/>
              <w:rPr>
                <w:rFonts w:ascii="Times New Roman" w:hAnsi="Times New Roman" w:cs="Times New Roman"/>
                <w:iCs/>
                <w:lang w:val="it-IT"/>
              </w:rPr>
            </w:pPr>
            <w:r w:rsidRPr="006B015E">
              <w:rPr>
                <w:rFonts w:ascii="Times New Roman" w:hAnsi="Times New Roman" w:cs="Times New Roman"/>
                <w:bCs/>
              </w:rPr>
              <w:t>–</w:t>
            </w:r>
            <w:r w:rsidR="0027108A" w:rsidRPr="006B015E">
              <w:rPr>
                <w:rFonts w:ascii="Times New Roman" w:hAnsi="Times New Roman" w:cs="Times New Roman"/>
                <w:iCs/>
                <w:lang w:val="it-IT"/>
              </w:rPr>
              <w:t xml:space="preserve"> recunoașterea reactanților, a produșilor de reacție și </w:t>
            </w:r>
            <w:r w:rsidR="002150A0">
              <w:rPr>
                <w:rFonts w:ascii="Times New Roman" w:hAnsi="Times New Roman" w:cs="Times New Roman"/>
                <w:iCs/>
                <w:lang w:val="it-IT"/>
              </w:rPr>
              <w:t>clasificarea</w:t>
            </w:r>
            <w:r w:rsidR="0027108A" w:rsidRPr="006B015E">
              <w:rPr>
                <w:rFonts w:ascii="Times New Roman" w:hAnsi="Times New Roman" w:cs="Times New Roman"/>
                <w:iCs/>
                <w:lang w:val="it-IT"/>
              </w:rPr>
              <w:t xml:space="preserve"> lor (substanțe simple/compuse)</w:t>
            </w:r>
            <w:r w:rsidR="002150A0">
              <w:rPr>
                <w:rFonts w:ascii="Times New Roman" w:hAnsi="Times New Roman" w:cs="Times New Roman"/>
                <w:iCs/>
                <w:lang w:val="it-IT"/>
              </w:rPr>
              <w:t>;</w:t>
            </w:r>
          </w:p>
          <w:p w14:paraId="78E30C1C" w14:textId="424FB797" w:rsidR="0027108A" w:rsidRPr="006B015E" w:rsidRDefault="00AF3BF6"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27108A" w:rsidRPr="006B015E">
              <w:rPr>
                <w:rFonts w:ascii="Times New Roman" w:hAnsi="Times New Roman" w:cs="Times New Roman"/>
                <w:bCs/>
                <w:iCs/>
              </w:rPr>
              <w:t xml:space="preserve"> completarea unui tabel</w:t>
            </w:r>
            <w:r w:rsidR="002150A0">
              <w:rPr>
                <w:rFonts w:ascii="Times New Roman" w:hAnsi="Times New Roman" w:cs="Times New Roman"/>
                <w:bCs/>
                <w:iCs/>
              </w:rPr>
              <w:t xml:space="preserve"> cu rubrici prestabilite</w:t>
            </w:r>
            <w:r w:rsidR="0027108A" w:rsidRPr="006B015E">
              <w:rPr>
                <w:rFonts w:ascii="Times New Roman" w:hAnsi="Times New Roman" w:cs="Times New Roman"/>
                <w:bCs/>
                <w:iCs/>
              </w:rPr>
              <w:t>, aplicând algoritmul de lucru, în vederea rezolvării sarcinilor propuse</w:t>
            </w:r>
            <w:r w:rsidR="002150A0">
              <w:rPr>
                <w:rFonts w:ascii="Times New Roman" w:hAnsi="Times New Roman" w:cs="Times New Roman"/>
                <w:bCs/>
                <w:iCs/>
              </w:rPr>
              <w:t>;</w:t>
            </w:r>
          </w:p>
          <w:p w14:paraId="395474D3" w14:textId="2FBB951F" w:rsidR="0027108A" w:rsidRPr="006B015E" w:rsidRDefault="00AF3BF6" w:rsidP="0027108A">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27108A" w:rsidRPr="006B015E">
              <w:rPr>
                <w:rFonts w:ascii="Times New Roman" w:hAnsi="Times New Roman" w:cs="Times New Roman"/>
                <w:iCs/>
                <w:lang w:val="pt-PT"/>
              </w:rPr>
              <w:t xml:space="preserve"> identificarea </w:t>
            </w:r>
            <w:r w:rsidR="0027108A" w:rsidRPr="006B015E">
              <w:rPr>
                <w:rFonts w:ascii="Times New Roman" w:hAnsi="Times New Roman" w:cs="Times New Roman"/>
                <w:iCs/>
              </w:rPr>
              <w:t xml:space="preserve"> </w:t>
            </w:r>
            <w:r w:rsidR="0027108A" w:rsidRPr="006B015E">
              <w:rPr>
                <w:rFonts w:ascii="Times New Roman" w:hAnsi="Times New Roman" w:cs="Times New Roman"/>
                <w:iCs/>
                <w:lang w:val="pt-PT"/>
              </w:rPr>
              <w:t>caracterului bazic, cu ajutorul fenolftaleinei, pentru substanța formată în urma reacției chimice dintre magneziu și apă</w:t>
            </w:r>
            <w:r w:rsidR="002150A0">
              <w:rPr>
                <w:rFonts w:ascii="Times New Roman" w:hAnsi="Times New Roman" w:cs="Times New Roman"/>
                <w:iCs/>
                <w:lang w:val="pt-PT"/>
              </w:rPr>
              <w:t>;</w:t>
            </w:r>
          </w:p>
          <w:p w14:paraId="7C2FE945" w14:textId="28B1D819" w:rsidR="0027108A" w:rsidRPr="006B015E" w:rsidRDefault="00AF3BF6" w:rsidP="0027108A">
            <w:pPr>
              <w:autoSpaceDE w:val="0"/>
              <w:autoSpaceDN w:val="0"/>
              <w:adjustRightInd w:val="0"/>
              <w:rPr>
                <w:rFonts w:ascii="Times New Roman" w:hAnsi="Times New Roman" w:cs="Times New Roman"/>
                <w:iCs/>
                <w:lang w:val="it-IT"/>
              </w:rPr>
            </w:pPr>
            <w:r w:rsidRPr="006B015E">
              <w:rPr>
                <w:rFonts w:ascii="Times New Roman" w:hAnsi="Times New Roman" w:cs="Times New Roman"/>
                <w:bCs/>
              </w:rPr>
              <w:t>–</w:t>
            </w:r>
            <w:r w:rsidR="0027108A" w:rsidRPr="006B015E">
              <w:rPr>
                <w:rFonts w:ascii="Times New Roman" w:hAnsi="Times New Roman" w:cs="Times New Roman"/>
                <w:iCs/>
                <w:lang w:val="it-IT"/>
              </w:rPr>
              <w:t xml:space="preserve"> formularea concluziilor desprinse în urma experimentului efectuat</w:t>
            </w:r>
            <w:r w:rsidR="002150A0">
              <w:rPr>
                <w:rFonts w:ascii="Times New Roman" w:hAnsi="Times New Roman" w:cs="Times New Roman"/>
                <w:iCs/>
                <w:lang w:val="it-IT"/>
              </w:rPr>
              <w:t>;</w:t>
            </w:r>
          </w:p>
          <w:p w14:paraId="2204AA78" w14:textId="41DEF2D5" w:rsidR="0027108A" w:rsidRPr="006B015E" w:rsidRDefault="00AF3BF6" w:rsidP="0027108A">
            <w:pPr>
              <w:autoSpaceDE w:val="0"/>
              <w:autoSpaceDN w:val="0"/>
              <w:adjustRightInd w:val="0"/>
              <w:rPr>
                <w:rFonts w:ascii="Times New Roman" w:hAnsi="Times New Roman" w:cs="Times New Roman"/>
                <w:iCs/>
              </w:rPr>
            </w:pPr>
            <w:r w:rsidRPr="006B015E">
              <w:rPr>
                <w:rFonts w:ascii="Times New Roman" w:hAnsi="Times New Roman" w:cs="Times New Roman"/>
                <w:bCs/>
              </w:rPr>
              <w:t>–</w:t>
            </w:r>
            <w:r>
              <w:rPr>
                <w:rFonts w:ascii="Times New Roman" w:hAnsi="Times New Roman" w:cs="Times New Roman"/>
                <w:bCs/>
              </w:rPr>
              <w:t xml:space="preserve"> </w:t>
            </w:r>
            <w:r w:rsidR="0027108A" w:rsidRPr="006B015E">
              <w:rPr>
                <w:rFonts w:ascii="Times New Roman" w:hAnsi="Times New Roman" w:cs="Times New Roman"/>
                <w:iCs/>
              </w:rPr>
              <w:t>identificarea, pe baza experimentelor efectuate, a modului diferit în care se comportă metalele în prezența apei, demonstrând că nu toate au aceeași capacitate de a reacționa</w:t>
            </w:r>
            <w:r w:rsidR="002150A0">
              <w:rPr>
                <w:rFonts w:ascii="Times New Roman" w:hAnsi="Times New Roman" w:cs="Times New Roman"/>
                <w:iCs/>
              </w:rPr>
              <w:t xml:space="preserve"> </w:t>
            </w:r>
            <w:r w:rsidR="002150A0" w:rsidRPr="006B015E">
              <w:rPr>
                <w:rFonts w:ascii="Times New Roman" w:hAnsi="Times New Roman" w:cs="Times New Roman"/>
                <w:iCs/>
              </w:rPr>
              <w:t>(ex. comportarea anumitor metale: magneziu, cupru în prezenței apei)</w:t>
            </w:r>
            <w:r w:rsidR="002150A0">
              <w:rPr>
                <w:rFonts w:ascii="Times New Roman" w:hAnsi="Times New Roman" w:cs="Times New Roman"/>
                <w:iCs/>
              </w:rPr>
              <w:t>;</w:t>
            </w:r>
          </w:p>
          <w:p w14:paraId="280C872D" w14:textId="7C026365" w:rsidR="0027108A" w:rsidRPr="006B015E" w:rsidRDefault="00AF3BF6" w:rsidP="0027108A">
            <w:pPr>
              <w:autoSpaceDE w:val="0"/>
              <w:autoSpaceDN w:val="0"/>
              <w:adjustRightInd w:val="0"/>
              <w:rPr>
                <w:rFonts w:ascii="Times New Roman" w:hAnsi="Times New Roman" w:cs="Times New Roman"/>
                <w:iCs/>
                <w:lang w:val="it-IT"/>
              </w:rPr>
            </w:pPr>
            <w:r w:rsidRPr="006B015E">
              <w:rPr>
                <w:rFonts w:ascii="Times New Roman" w:hAnsi="Times New Roman" w:cs="Times New Roman"/>
                <w:bCs/>
              </w:rPr>
              <w:t>–</w:t>
            </w:r>
            <w:r w:rsidR="0027108A" w:rsidRPr="006B015E">
              <w:rPr>
                <w:rFonts w:ascii="Times New Roman" w:hAnsi="Times New Roman" w:cs="Times New Roman"/>
                <w:iCs/>
                <w:lang w:val="it-IT"/>
              </w:rPr>
              <w:t xml:space="preserve"> formularea unor ipoteze referitoare la comportarea unui metal în funcție de poziția sa în seria activității metalelor</w:t>
            </w:r>
            <w:r w:rsidR="00F074D1">
              <w:rPr>
                <w:rFonts w:ascii="Times New Roman" w:hAnsi="Times New Roman" w:cs="Times New Roman"/>
                <w:iCs/>
                <w:lang w:val="it-IT"/>
              </w:rPr>
              <w:t>;</w:t>
            </w:r>
          </w:p>
          <w:p w14:paraId="03AA8B10" w14:textId="3F302404" w:rsidR="0027108A" w:rsidRPr="006B015E" w:rsidRDefault="00AF3BF6" w:rsidP="0027108A">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Pr>
                <w:rFonts w:ascii="Times New Roman" w:hAnsi="Times New Roman" w:cs="Times New Roman"/>
                <w:bCs/>
              </w:rPr>
              <w:t xml:space="preserve"> </w:t>
            </w:r>
            <w:r w:rsidR="0027108A" w:rsidRPr="006B015E">
              <w:rPr>
                <w:rFonts w:ascii="Times New Roman" w:hAnsi="Times New Roman" w:cs="Times New Roman"/>
                <w:iCs/>
                <w:lang w:val="pt-PT"/>
              </w:rPr>
              <w:t>prezentarea rezultatelor obținute în urma demersului investigativ</w:t>
            </w:r>
            <w:r w:rsidR="00F074D1">
              <w:rPr>
                <w:rFonts w:ascii="Times New Roman" w:hAnsi="Times New Roman" w:cs="Times New Roman"/>
                <w:iCs/>
                <w:lang w:val="pt-PT"/>
              </w:rPr>
              <w:t>,</w:t>
            </w:r>
            <w:r w:rsidR="0027108A" w:rsidRPr="006B015E">
              <w:rPr>
                <w:rFonts w:ascii="Times New Roman" w:hAnsi="Times New Roman" w:cs="Times New Roman"/>
                <w:iCs/>
                <w:lang w:val="pt-PT"/>
              </w:rPr>
              <w:t xml:space="preserve"> folosind terminologia științifică</w:t>
            </w:r>
            <w:r w:rsidR="00F074D1">
              <w:rPr>
                <w:rFonts w:ascii="Times New Roman" w:hAnsi="Times New Roman" w:cs="Times New Roman"/>
                <w:iCs/>
                <w:lang w:val="pt-PT"/>
              </w:rPr>
              <w:t>;</w:t>
            </w:r>
            <w:r w:rsidR="0027108A" w:rsidRPr="006B015E">
              <w:rPr>
                <w:rFonts w:ascii="Times New Roman" w:hAnsi="Times New Roman" w:cs="Times New Roman"/>
                <w:iCs/>
                <w:lang w:val="pt-PT"/>
              </w:rPr>
              <w:t xml:space="preserve"> </w:t>
            </w:r>
          </w:p>
          <w:p w14:paraId="40A5A3C1" w14:textId="6FB54DB4" w:rsidR="0027108A" w:rsidRPr="006B015E" w:rsidRDefault="00AF3BF6" w:rsidP="0027108A">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27108A" w:rsidRPr="006B015E">
              <w:rPr>
                <w:rFonts w:ascii="Times New Roman" w:hAnsi="Times New Roman" w:cs="Times New Roman"/>
                <w:iCs/>
                <w:lang w:val="pt-PT"/>
              </w:rPr>
              <w:t xml:space="preserve"> identificarea </w:t>
            </w:r>
            <w:r w:rsidR="0027108A" w:rsidRPr="006B015E">
              <w:rPr>
                <w:rFonts w:ascii="Times New Roman" w:hAnsi="Times New Roman" w:cs="Times New Roman"/>
                <w:iCs/>
                <w:lang w:val="it-IT"/>
              </w:rPr>
              <w:t xml:space="preserve"> </w:t>
            </w:r>
            <w:r w:rsidR="0027108A" w:rsidRPr="006B015E">
              <w:rPr>
                <w:rFonts w:ascii="Times New Roman" w:hAnsi="Times New Roman" w:cs="Times New Roman"/>
                <w:iCs/>
                <w:lang w:val="pt-PT"/>
              </w:rPr>
              <w:t>caracterului bazic, pentru substanța formată în urma reacției chimice dintre magneziu și apă</w:t>
            </w:r>
            <w:r w:rsidR="009C57C3">
              <w:rPr>
                <w:rFonts w:ascii="Times New Roman" w:hAnsi="Times New Roman" w:cs="Times New Roman"/>
                <w:iCs/>
                <w:lang w:val="pt-PT"/>
              </w:rPr>
              <w:t>,</w:t>
            </w:r>
            <w:r w:rsidR="009C57C3" w:rsidRPr="006B015E">
              <w:rPr>
                <w:rFonts w:ascii="Times New Roman" w:hAnsi="Times New Roman" w:cs="Times New Roman"/>
                <w:iCs/>
                <w:lang w:val="pt-PT"/>
              </w:rPr>
              <w:t xml:space="preserve"> cu ajutorul fenolftaleinei</w:t>
            </w:r>
            <w:r w:rsidR="00F074D1">
              <w:rPr>
                <w:rFonts w:ascii="Times New Roman" w:hAnsi="Times New Roman" w:cs="Times New Roman"/>
                <w:iCs/>
                <w:lang w:val="pt-PT"/>
              </w:rPr>
              <w:t>;</w:t>
            </w:r>
          </w:p>
          <w:p w14:paraId="2D87ECC5" w14:textId="1273387A" w:rsidR="0027108A" w:rsidRPr="006B015E" w:rsidRDefault="00AF3BF6" w:rsidP="0027108A">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Pr>
                <w:rFonts w:ascii="Times New Roman" w:hAnsi="Times New Roman" w:cs="Times New Roman"/>
                <w:bCs/>
              </w:rPr>
              <w:t xml:space="preserve"> </w:t>
            </w:r>
            <w:r w:rsidR="0027108A" w:rsidRPr="006B015E">
              <w:rPr>
                <w:rFonts w:ascii="Times New Roman" w:hAnsi="Times New Roman" w:cs="Times New Roman"/>
                <w:iCs/>
                <w:lang w:val="pt-PT"/>
              </w:rPr>
              <w:t>selectarea observațiilor esențiale din datele înregistrate cu privire la produșii de reacție  și  prezentarea rezultatelor obținute în urma demersului investigativ</w:t>
            </w:r>
            <w:r w:rsidR="00F074D1">
              <w:rPr>
                <w:rFonts w:ascii="Times New Roman" w:hAnsi="Times New Roman" w:cs="Times New Roman"/>
                <w:iCs/>
                <w:lang w:val="pt-PT"/>
              </w:rPr>
              <w:t>,</w:t>
            </w:r>
            <w:r w:rsidR="0027108A" w:rsidRPr="006B015E">
              <w:rPr>
                <w:rFonts w:ascii="Times New Roman" w:hAnsi="Times New Roman" w:cs="Times New Roman"/>
                <w:iCs/>
                <w:lang w:val="pt-PT"/>
              </w:rPr>
              <w:t xml:space="preserve"> folosind terminologia științifică</w:t>
            </w:r>
            <w:r w:rsidR="00F074D1">
              <w:rPr>
                <w:rFonts w:ascii="Times New Roman" w:hAnsi="Times New Roman" w:cs="Times New Roman"/>
                <w:iCs/>
                <w:lang w:val="pt-PT"/>
              </w:rPr>
              <w:t>;</w:t>
            </w:r>
          </w:p>
          <w:p w14:paraId="52930A3F" w14:textId="64671252" w:rsidR="0027108A" w:rsidRPr="006B015E" w:rsidRDefault="00AF3BF6" w:rsidP="0027108A">
            <w:pPr>
              <w:autoSpaceDE w:val="0"/>
              <w:autoSpaceDN w:val="0"/>
              <w:adjustRightInd w:val="0"/>
              <w:rPr>
                <w:rFonts w:ascii="Times New Roman" w:hAnsi="Times New Roman" w:cs="Times New Roman"/>
                <w:iCs/>
              </w:rPr>
            </w:pPr>
            <w:r w:rsidRPr="006B015E">
              <w:rPr>
                <w:rFonts w:ascii="Times New Roman" w:hAnsi="Times New Roman" w:cs="Times New Roman"/>
                <w:bCs/>
              </w:rPr>
              <w:t>–</w:t>
            </w:r>
            <w:r>
              <w:rPr>
                <w:rFonts w:ascii="Times New Roman" w:hAnsi="Times New Roman" w:cs="Times New Roman"/>
                <w:bCs/>
              </w:rPr>
              <w:t xml:space="preserve"> </w:t>
            </w:r>
            <w:r w:rsidR="0027108A" w:rsidRPr="006B015E">
              <w:rPr>
                <w:rFonts w:ascii="Times New Roman" w:hAnsi="Times New Roman" w:cs="Times New Roman"/>
                <w:iCs/>
              </w:rPr>
              <w:t xml:space="preserve">scrierea ecuațiilor reacţiilor chimice care </w:t>
            </w:r>
            <w:r w:rsidR="00F074D1">
              <w:rPr>
                <w:rFonts w:ascii="Times New Roman" w:hAnsi="Times New Roman" w:cs="Times New Roman"/>
                <w:iCs/>
              </w:rPr>
              <w:t>evidențiază</w:t>
            </w:r>
            <w:r w:rsidR="0027108A" w:rsidRPr="006B015E">
              <w:rPr>
                <w:rFonts w:ascii="Times New Roman" w:hAnsi="Times New Roman" w:cs="Times New Roman"/>
                <w:iCs/>
              </w:rPr>
              <w:t xml:space="preserve"> proprietățile </w:t>
            </w:r>
            <w:r w:rsidR="00F074D1">
              <w:rPr>
                <w:rFonts w:ascii="Times New Roman" w:hAnsi="Times New Roman" w:cs="Times New Roman"/>
                <w:iCs/>
              </w:rPr>
              <w:t xml:space="preserve">chimice ale </w:t>
            </w:r>
            <w:r w:rsidR="0027108A" w:rsidRPr="006B015E">
              <w:rPr>
                <w:rFonts w:ascii="Times New Roman" w:hAnsi="Times New Roman" w:cs="Times New Roman"/>
                <w:iCs/>
              </w:rPr>
              <w:t>unor substanțe</w:t>
            </w:r>
            <w:r w:rsidR="00F074D1">
              <w:rPr>
                <w:rFonts w:ascii="Times New Roman" w:hAnsi="Times New Roman" w:cs="Times New Roman"/>
                <w:iCs/>
              </w:rPr>
              <w:t>;</w:t>
            </w:r>
          </w:p>
          <w:p w14:paraId="6DFCF411" w14:textId="0E2AB790" w:rsidR="0027108A" w:rsidRPr="006B015E" w:rsidRDefault="00AF3BF6"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lastRenderedPageBreak/>
              <w:t>–</w:t>
            </w:r>
            <w:r w:rsidR="0027108A" w:rsidRPr="006B015E">
              <w:rPr>
                <w:rFonts w:ascii="Times New Roman" w:hAnsi="Times New Roman" w:cs="Times New Roman"/>
                <w:bCs/>
                <w:iCs/>
              </w:rPr>
              <w:t xml:space="preserve"> completarea unui tabel</w:t>
            </w:r>
            <w:r w:rsidR="00F074D1">
              <w:rPr>
                <w:rFonts w:ascii="Times New Roman" w:hAnsi="Times New Roman" w:cs="Times New Roman"/>
                <w:bCs/>
                <w:iCs/>
              </w:rPr>
              <w:t xml:space="preserve"> cu rubrici prestabilite</w:t>
            </w:r>
            <w:r w:rsidR="0027108A" w:rsidRPr="006B015E">
              <w:rPr>
                <w:rFonts w:ascii="Times New Roman" w:hAnsi="Times New Roman" w:cs="Times New Roman"/>
                <w:bCs/>
                <w:iCs/>
              </w:rPr>
              <w:t>, aplicând algoritmul de lucru, în vederea rezolvării sarcinilor propuse</w:t>
            </w:r>
            <w:r w:rsidR="00F074D1">
              <w:rPr>
                <w:rFonts w:ascii="Times New Roman" w:hAnsi="Times New Roman" w:cs="Times New Roman"/>
                <w:bCs/>
                <w:iCs/>
              </w:rPr>
              <w:t>;</w:t>
            </w:r>
          </w:p>
          <w:p w14:paraId="1C2C2092" w14:textId="3F8868A6" w:rsidR="0027108A" w:rsidRPr="006B015E" w:rsidRDefault="00AF3BF6" w:rsidP="0027108A">
            <w:pPr>
              <w:autoSpaceDE w:val="0"/>
              <w:autoSpaceDN w:val="0"/>
              <w:adjustRightInd w:val="0"/>
              <w:rPr>
                <w:rFonts w:ascii="Times New Roman" w:hAnsi="Times New Roman" w:cs="Times New Roman"/>
                <w:iCs/>
                <w:lang w:val="it-IT"/>
              </w:rPr>
            </w:pPr>
            <w:r w:rsidRPr="006B015E">
              <w:rPr>
                <w:rFonts w:ascii="Times New Roman" w:hAnsi="Times New Roman" w:cs="Times New Roman"/>
                <w:bCs/>
              </w:rPr>
              <w:t>–</w:t>
            </w:r>
            <w:r w:rsidR="0027108A" w:rsidRPr="006B015E">
              <w:rPr>
                <w:rFonts w:ascii="Times New Roman" w:hAnsi="Times New Roman" w:cs="Times New Roman"/>
                <w:iCs/>
                <w:lang w:val="it-IT"/>
              </w:rPr>
              <w:t xml:space="preserve"> formularea concluziilor desprinse în urm</w:t>
            </w:r>
            <w:r w:rsidR="00F074D1">
              <w:rPr>
                <w:rFonts w:ascii="Times New Roman" w:hAnsi="Times New Roman" w:cs="Times New Roman"/>
                <w:iCs/>
                <w:lang w:val="it-IT"/>
              </w:rPr>
              <w:t>a e</w:t>
            </w:r>
            <w:r w:rsidR="0027108A" w:rsidRPr="006B015E">
              <w:rPr>
                <w:rFonts w:ascii="Times New Roman" w:hAnsi="Times New Roman" w:cs="Times New Roman"/>
                <w:iCs/>
                <w:lang w:val="it-IT"/>
              </w:rPr>
              <w:t>xperimentelor efectuate</w:t>
            </w:r>
            <w:r w:rsidR="00F074D1">
              <w:rPr>
                <w:rFonts w:ascii="Times New Roman" w:hAnsi="Times New Roman" w:cs="Times New Roman"/>
                <w:iCs/>
                <w:lang w:val="it-IT"/>
              </w:rPr>
              <w:t>;</w:t>
            </w:r>
          </w:p>
          <w:p w14:paraId="1A6691D3" w14:textId="404D36BA" w:rsidR="0027108A" w:rsidRPr="00941192" w:rsidRDefault="00AF3BF6" w:rsidP="0027108A">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27108A" w:rsidRPr="006B015E">
              <w:rPr>
                <w:rFonts w:ascii="Times New Roman" w:hAnsi="Times New Roman" w:cs="Times New Roman"/>
                <w:iCs/>
                <w:lang w:val="it-IT"/>
              </w:rPr>
              <w:t xml:space="preserve"> </w:t>
            </w:r>
            <w:r w:rsidR="0027108A" w:rsidRPr="006B015E">
              <w:rPr>
                <w:rFonts w:ascii="Times New Roman" w:hAnsi="Times New Roman" w:cs="Times New Roman"/>
                <w:iCs/>
              </w:rPr>
              <w:t xml:space="preserve"> aplicarea algoritmilor de rezolvare a unor probleme de calcul stoechiometric, utilizând soluții de diferite concentrații procentuale de masă</w:t>
            </w:r>
            <w:r w:rsidR="00F074D1">
              <w:rPr>
                <w:rFonts w:ascii="Times New Roman" w:hAnsi="Times New Roman" w:cs="Times New Roman"/>
                <w:iCs/>
              </w:rPr>
              <w:t>.</w:t>
            </w:r>
          </w:p>
        </w:tc>
        <w:tc>
          <w:tcPr>
            <w:tcW w:w="3402" w:type="dxa"/>
          </w:tcPr>
          <w:p w14:paraId="3C87C379" w14:textId="7D28E8B2" w:rsidR="0060645F" w:rsidRPr="001D5D2E" w:rsidRDefault="00CA3601" w:rsidP="0060645F">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60645F" w:rsidRPr="001D5D2E">
              <w:rPr>
                <w:rFonts w:ascii="Times New Roman" w:eastAsia="Calibri" w:hAnsi="Times New Roman" w:cs="Times New Roman"/>
                <w:bCs/>
              </w:rPr>
              <w:t xml:space="preserve"> </w:t>
            </w:r>
            <w:r w:rsidR="0060645F">
              <w:rPr>
                <w:rFonts w:ascii="Times New Roman" w:eastAsia="Calibri" w:hAnsi="Times New Roman" w:cs="Times New Roman"/>
                <w:iCs/>
                <w:lang w:val="en-US"/>
              </w:rPr>
              <w:t>m</w:t>
            </w:r>
            <w:r w:rsidR="0060645F" w:rsidRPr="001D5D2E">
              <w:rPr>
                <w:rFonts w:ascii="Times New Roman" w:eastAsia="Calibri" w:hAnsi="Times New Roman" w:cs="Times New Roman"/>
                <w:iCs/>
                <w:lang w:val="en-US"/>
              </w:rPr>
              <w:t xml:space="preserve">anual școlar: Chimie  </w:t>
            </w:r>
          </w:p>
          <w:p w14:paraId="3F62BEF1" w14:textId="437A2A3E" w:rsidR="0060645F" w:rsidRPr="001D5D2E" w:rsidRDefault="0060645F" w:rsidP="0060645F">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4A43F00D" w14:textId="7B63ECA3" w:rsidR="0060645F" w:rsidRPr="001D5D2E" w:rsidRDefault="00CA3601" w:rsidP="0060645F">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60645F" w:rsidRPr="001D5D2E">
              <w:rPr>
                <w:rFonts w:ascii="Times New Roman" w:eastAsia="Calibri" w:hAnsi="Times New Roman" w:cs="Times New Roman"/>
                <w:bCs/>
              </w:rPr>
              <w:t xml:space="preserve"> </w:t>
            </w:r>
            <w:r w:rsidR="0060645F">
              <w:rPr>
                <w:rFonts w:ascii="Times New Roman" w:eastAsia="Calibri" w:hAnsi="Times New Roman" w:cs="Times New Roman"/>
                <w:bCs/>
              </w:rPr>
              <w:t>a</w:t>
            </w:r>
            <w:r w:rsidR="0060645F" w:rsidRPr="001D5D2E">
              <w:rPr>
                <w:rFonts w:ascii="Times New Roman" w:eastAsia="Calibri" w:hAnsi="Times New Roman" w:cs="Times New Roman"/>
                <w:bCs/>
              </w:rPr>
              <w:t>uxiliar</w:t>
            </w:r>
            <w:r w:rsidR="0060645F">
              <w:rPr>
                <w:rFonts w:ascii="Times New Roman" w:eastAsia="Calibri" w:hAnsi="Times New Roman" w:cs="Times New Roman"/>
                <w:bCs/>
              </w:rPr>
              <w:t>e</w:t>
            </w:r>
            <w:r w:rsidR="0060645F" w:rsidRPr="001D5D2E">
              <w:rPr>
                <w:rFonts w:ascii="Times New Roman" w:eastAsia="Calibri" w:hAnsi="Times New Roman" w:cs="Times New Roman"/>
                <w:bCs/>
              </w:rPr>
              <w:t xml:space="preserve"> școlar</w:t>
            </w:r>
            <w:r w:rsidR="0060645F">
              <w:rPr>
                <w:rFonts w:ascii="Times New Roman" w:eastAsia="Calibri" w:hAnsi="Times New Roman" w:cs="Times New Roman"/>
                <w:bCs/>
              </w:rPr>
              <w:t>e</w:t>
            </w:r>
            <w:r w:rsidR="0060645F" w:rsidRPr="001D5D2E">
              <w:rPr>
                <w:rFonts w:ascii="Times New Roman" w:eastAsia="Calibri" w:hAnsi="Times New Roman" w:cs="Times New Roman"/>
                <w:bCs/>
              </w:rPr>
              <w:t xml:space="preserve">: </w:t>
            </w:r>
            <w:r w:rsidR="0060645F" w:rsidRPr="001D5D2E">
              <w:rPr>
                <w:rFonts w:ascii="Times New Roman" w:eastAsia="Calibri" w:hAnsi="Times New Roman" w:cs="Times New Roman"/>
                <w:iCs/>
                <w:lang w:val="en-US"/>
              </w:rPr>
              <w:t>Caietul elevului</w:t>
            </w:r>
            <w:r w:rsidR="0060645F">
              <w:rPr>
                <w:rFonts w:ascii="Times New Roman" w:eastAsia="Calibri" w:hAnsi="Times New Roman" w:cs="Times New Roman"/>
                <w:iCs/>
                <w:lang w:val="en-US"/>
              </w:rPr>
              <w:t>;</w:t>
            </w:r>
            <w:r w:rsidR="0060645F" w:rsidRPr="001D5D2E">
              <w:rPr>
                <w:rFonts w:ascii="Times New Roman" w:eastAsia="Calibri" w:hAnsi="Times New Roman" w:cs="Times New Roman"/>
                <w:iCs/>
                <w:lang w:val="en-US"/>
              </w:rPr>
              <w:t xml:space="preserve"> </w:t>
            </w:r>
            <w:r w:rsidR="0060645F">
              <w:rPr>
                <w:rFonts w:ascii="Times New Roman" w:eastAsia="Calibri" w:hAnsi="Times New Roman" w:cs="Times New Roman"/>
                <w:iCs/>
                <w:lang w:val="en-US"/>
              </w:rPr>
              <w:t>culegeri de chimie</w:t>
            </w:r>
          </w:p>
          <w:p w14:paraId="3C70D58C" w14:textId="5765E736" w:rsidR="0027108A" w:rsidRPr="006B015E"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60645F">
              <w:rPr>
                <w:rFonts w:ascii="Times New Roman" w:hAnsi="Times New Roman" w:cs="Times New Roman"/>
                <w:bCs/>
                <w:iCs/>
              </w:rPr>
              <w:t xml:space="preserve"> s</w:t>
            </w:r>
            <w:r w:rsidR="0027108A" w:rsidRPr="006B015E">
              <w:rPr>
                <w:rFonts w:ascii="Times New Roman" w:hAnsi="Times New Roman" w:cs="Times New Roman"/>
                <w:bCs/>
                <w:iCs/>
              </w:rPr>
              <w:t xml:space="preserve">ubstanţe chimice: </w:t>
            </w:r>
            <w:r w:rsidR="0027108A" w:rsidRPr="006B015E">
              <w:rPr>
                <w:rFonts w:ascii="Times New Roman" w:hAnsi="Times New Roman" w:cs="Times New Roman"/>
                <w:bCs/>
              </w:rPr>
              <w:t xml:space="preserve"> </w:t>
            </w:r>
            <w:r w:rsidR="0060645F">
              <w:rPr>
                <w:rFonts w:ascii="Times New Roman" w:hAnsi="Times New Roman" w:cs="Times New Roman"/>
                <w:bCs/>
                <w:iCs/>
              </w:rPr>
              <w:t>s</w:t>
            </w:r>
            <w:r w:rsidR="0027108A" w:rsidRPr="006B015E">
              <w:rPr>
                <w:rFonts w:ascii="Times New Roman" w:hAnsi="Times New Roman" w:cs="Times New Roman"/>
                <w:bCs/>
                <w:iCs/>
              </w:rPr>
              <w:t xml:space="preserve">odiu, apă distilată, soluție de </w:t>
            </w:r>
            <w:r w:rsidR="0027108A" w:rsidRPr="006B015E">
              <w:rPr>
                <w:rFonts w:ascii="Times New Roman" w:hAnsi="Times New Roman" w:cs="Times New Roman"/>
              </w:rPr>
              <w:t xml:space="preserve">fenolftaleină </w:t>
            </w:r>
          </w:p>
          <w:p w14:paraId="4FBD3121" w14:textId="2719B3D1" w:rsidR="0027108A" w:rsidRPr="006B015E"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60645F">
              <w:rPr>
                <w:rFonts w:ascii="Times New Roman" w:hAnsi="Times New Roman" w:cs="Times New Roman"/>
                <w:bCs/>
                <w:iCs/>
              </w:rPr>
              <w:t xml:space="preserve"> u</w:t>
            </w:r>
            <w:r w:rsidR="0027108A" w:rsidRPr="006B015E">
              <w:rPr>
                <w:rFonts w:ascii="Times New Roman" w:hAnsi="Times New Roman" w:cs="Times New Roman"/>
                <w:bCs/>
                <w:iCs/>
              </w:rPr>
              <w:t xml:space="preserve">stensile de laborator: </w:t>
            </w:r>
          </w:p>
          <w:p w14:paraId="28128D97" w14:textId="5382AE4F" w:rsidR="0027108A" w:rsidRPr="006B015E" w:rsidRDefault="0060645F" w:rsidP="0027108A">
            <w:pPr>
              <w:autoSpaceDE w:val="0"/>
              <w:autoSpaceDN w:val="0"/>
              <w:adjustRightInd w:val="0"/>
              <w:rPr>
                <w:rFonts w:ascii="Times New Roman" w:hAnsi="Times New Roman" w:cs="Times New Roman"/>
                <w:bCs/>
                <w:iCs/>
              </w:rPr>
            </w:pPr>
            <w:r>
              <w:rPr>
                <w:rFonts w:ascii="Times New Roman" w:hAnsi="Times New Roman" w:cs="Times New Roman"/>
                <w:bCs/>
                <w:iCs/>
              </w:rPr>
              <w:t>c</w:t>
            </w:r>
            <w:r w:rsidR="0027108A" w:rsidRPr="006B015E">
              <w:rPr>
                <w:rFonts w:ascii="Times New Roman" w:hAnsi="Times New Roman" w:cs="Times New Roman"/>
                <w:bCs/>
                <w:iCs/>
              </w:rPr>
              <w:t>ristalizor, clește metalic, cuțit, hârtie de filtru</w:t>
            </w:r>
            <w:r>
              <w:rPr>
                <w:rFonts w:ascii="Times New Roman" w:hAnsi="Times New Roman" w:cs="Times New Roman"/>
                <w:bCs/>
                <w:iCs/>
              </w:rPr>
              <w:t>,</w:t>
            </w:r>
            <w:r w:rsidR="0027108A" w:rsidRPr="006B015E">
              <w:rPr>
                <w:rFonts w:ascii="Times New Roman" w:hAnsi="Times New Roman" w:cs="Times New Roman"/>
                <w:bCs/>
                <w:iCs/>
              </w:rPr>
              <w:t xml:space="preserve"> eprubete</w:t>
            </w:r>
          </w:p>
          <w:p w14:paraId="6ACEA216" w14:textId="528543AC" w:rsidR="0027108A" w:rsidRPr="0060645F" w:rsidRDefault="0060645F" w:rsidP="0060645F">
            <w:pPr>
              <w:pStyle w:val="ListParagraph"/>
              <w:numPr>
                <w:ilvl w:val="0"/>
                <w:numId w:val="22"/>
              </w:numPr>
              <w:autoSpaceDE w:val="0"/>
              <w:autoSpaceDN w:val="0"/>
              <w:adjustRightInd w:val="0"/>
              <w:ind w:left="0" w:firstLine="57"/>
              <w:rPr>
                <w:rFonts w:ascii="Times New Roman" w:hAnsi="Times New Roman" w:cs="Times New Roman"/>
                <w:bCs/>
                <w:iCs/>
              </w:rPr>
            </w:pPr>
            <w:r>
              <w:rPr>
                <w:rFonts w:ascii="Times New Roman" w:hAnsi="Times New Roman" w:cs="Times New Roman"/>
                <w:bCs/>
                <w:iCs/>
              </w:rPr>
              <w:t>e</w:t>
            </w:r>
            <w:r w:rsidR="0027108A" w:rsidRPr="0060645F">
              <w:rPr>
                <w:rFonts w:ascii="Times New Roman" w:hAnsi="Times New Roman" w:cs="Times New Roman"/>
                <w:bCs/>
                <w:iCs/>
              </w:rPr>
              <w:t xml:space="preserve">xperimentul de laborator </w:t>
            </w:r>
            <w:r>
              <w:rPr>
                <w:rFonts w:ascii="Times New Roman" w:hAnsi="Times New Roman" w:cs="Times New Roman"/>
                <w:bCs/>
                <w:iCs/>
              </w:rPr>
              <w:t>demonstrativ</w:t>
            </w:r>
          </w:p>
          <w:p w14:paraId="142D03BB" w14:textId="77777777" w:rsidR="0027108A" w:rsidRPr="006B015E" w:rsidRDefault="009D16F6" w:rsidP="0027108A">
            <w:pPr>
              <w:autoSpaceDE w:val="0"/>
              <w:autoSpaceDN w:val="0"/>
              <w:adjustRightInd w:val="0"/>
              <w:rPr>
                <w:rFonts w:ascii="Times New Roman" w:hAnsi="Times New Roman" w:cs="Times New Roman"/>
                <w:color w:val="0563C2"/>
              </w:rPr>
            </w:pPr>
            <w:hyperlink r:id="rId47" w:history="1">
              <w:r w:rsidR="0027108A" w:rsidRPr="006B015E">
                <w:rPr>
                  <w:rStyle w:val="Hyperlink"/>
                  <w:rFonts w:ascii="Times New Roman" w:hAnsi="Times New Roman" w:cs="Times New Roman"/>
                </w:rPr>
                <w:t>http://imake.lefo.ro/~laurentiu.bulgaru/ael/index.html</w:t>
              </w:r>
            </w:hyperlink>
          </w:p>
          <w:p w14:paraId="1DF4D967" w14:textId="77777777" w:rsidR="0027108A" w:rsidRPr="006B015E" w:rsidRDefault="009D16F6" w:rsidP="0027108A">
            <w:pPr>
              <w:autoSpaceDE w:val="0"/>
              <w:autoSpaceDN w:val="0"/>
              <w:adjustRightInd w:val="0"/>
              <w:rPr>
                <w:rFonts w:ascii="Times New Roman" w:hAnsi="Times New Roman" w:cs="Times New Roman"/>
                <w:color w:val="0563C2"/>
              </w:rPr>
            </w:pPr>
            <w:hyperlink r:id="rId48" w:history="1">
              <w:r w:rsidR="0027108A" w:rsidRPr="006B015E">
                <w:rPr>
                  <w:rStyle w:val="Hyperlink"/>
                  <w:rFonts w:ascii="Times New Roman" w:hAnsi="Times New Roman" w:cs="Times New Roman"/>
                </w:rPr>
                <w:t>http://imake.lefo.ro/~laurentiu.bulgaru</w:t>
              </w:r>
            </w:hyperlink>
          </w:p>
          <w:p w14:paraId="55450E4C" w14:textId="77777777" w:rsidR="0027108A" w:rsidRPr="006B015E" w:rsidRDefault="009D16F6" w:rsidP="0027108A">
            <w:pPr>
              <w:autoSpaceDE w:val="0"/>
              <w:autoSpaceDN w:val="0"/>
              <w:adjustRightInd w:val="0"/>
              <w:rPr>
                <w:rFonts w:ascii="Times New Roman" w:hAnsi="Times New Roman" w:cs="Times New Roman"/>
                <w:color w:val="0563C2"/>
              </w:rPr>
            </w:pPr>
            <w:hyperlink r:id="rId49" w:history="1">
              <w:r w:rsidR="0027108A" w:rsidRPr="006B015E">
                <w:rPr>
                  <w:rStyle w:val="Hyperlink"/>
                  <w:rFonts w:ascii="Times New Roman" w:hAnsi="Times New Roman" w:cs="Times New Roman"/>
                </w:rPr>
                <w:t>http://imake.lefo.ro/~laurentiu.bulgaru/reactii_chimice/</w:t>
              </w:r>
            </w:hyperlink>
          </w:p>
          <w:p w14:paraId="55425732" w14:textId="77777777" w:rsidR="0027108A" w:rsidRPr="006B015E" w:rsidRDefault="0027108A" w:rsidP="0027108A">
            <w:pPr>
              <w:autoSpaceDE w:val="0"/>
              <w:autoSpaceDN w:val="0"/>
              <w:adjustRightInd w:val="0"/>
              <w:rPr>
                <w:rFonts w:ascii="Times New Roman" w:hAnsi="Times New Roman" w:cs="Times New Roman"/>
                <w:bCs/>
                <w:iCs/>
              </w:rPr>
            </w:pPr>
          </w:p>
          <w:p w14:paraId="6D17EDFB" w14:textId="3C2CC136" w:rsidR="0027108A" w:rsidRPr="006B015E" w:rsidRDefault="00CA3601" w:rsidP="0027108A">
            <w:pPr>
              <w:tabs>
                <w:tab w:val="right" w:pos="2484"/>
              </w:tabs>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D7987">
              <w:rPr>
                <w:rFonts w:ascii="Times New Roman" w:hAnsi="Times New Roman" w:cs="Times New Roman"/>
                <w:bCs/>
                <w:iCs/>
              </w:rPr>
              <w:t xml:space="preserve"> f</w:t>
            </w:r>
            <w:r w:rsidR="0027108A" w:rsidRPr="006B015E">
              <w:rPr>
                <w:rFonts w:ascii="Times New Roman" w:hAnsi="Times New Roman" w:cs="Times New Roman"/>
                <w:bCs/>
                <w:iCs/>
              </w:rPr>
              <w:t>ișă de lucru</w:t>
            </w:r>
            <w:r w:rsidR="0027108A" w:rsidRPr="006B015E">
              <w:rPr>
                <w:rFonts w:ascii="Times New Roman" w:hAnsi="Times New Roman" w:cs="Times New Roman"/>
                <w:bCs/>
                <w:iCs/>
              </w:rPr>
              <w:tab/>
            </w:r>
          </w:p>
          <w:p w14:paraId="70C4D3AE" w14:textId="5D73BD29" w:rsidR="00AD7987"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D7987">
              <w:rPr>
                <w:rFonts w:ascii="Times New Roman" w:hAnsi="Times New Roman" w:cs="Times New Roman"/>
                <w:bCs/>
                <w:iCs/>
              </w:rPr>
              <w:t xml:space="preserve"> f</w:t>
            </w:r>
            <w:r w:rsidR="0027108A" w:rsidRPr="006B015E">
              <w:rPr>
                <w:rFonts w:ascii="Times New Roman" w:hAnsi="Times New Roman" w:cs="Times New Roman"/>
                <w:bCs/>
                <w:iCs/>
              </w:rPr>
              <w:t>işă de activitate experimentală</w:t>
            </w:r>
          </w:p>
          <w:p w14:paraId="4A11A7B3" w14:textId="70BF2A40" w:rsidR="0027108A" w:rsidRPr="006B015E" w:rsidRDefault="0027108A" w:rsidP="0027108A">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p>
          <w:p w14:paraId="225B5F10" w14:textId="0B51D331" w:rsidR="0027108A" w:rsidRPr="006B015E" w:rsidRDefault="0027108A" w:rsidP="0027108A">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AD7987">
              <w:rPr>
                <w:rFonts w:ascii="Times New Roman" w:hAnsi="Times New Roman" w:cs="Times New Roman"/>
                <w:bCs/>
                <w:iCs/>
              </w:rPr>
              <w:t>a</w:t>
            </w:r>
            <w:r w:rsidRPr="006B015E">
              <w:rPr>
                <w:rFonts w:ascii="Times New Roman" w:hAnsi="Times New Roman" w:cs="Times New Roman"/>
                <w:bCs/>
                <w:iCs/>
              </w:rPr>
              <w:t>ctivitate frontală</w:t>
            </w:r>
          </w:p>
          <w:p w14:paraId="265AA4E8" w14:textId="77777777" w:rsidR="0027108A" w:rsidRPr="006B015E" w:rsidRDefault="0027108A" w:rsidP="0027108A">
            <w:pPr>
              <w:autoSpaceDE w:val="0"/>
              <w:autoSpaceDN w:val="0"/>
              <w:adjustRightInd w:val="0"/>
              <w:rPr>
                <w:rFonts w:ascii="Times New Roman" w:hAnsi="Times New Roman" w:cs="Times New Roman"/>
                <w:bCs/>
                <w:iCs/>
              </w:rPr>
            </w:pPr>
          </w:p>
          <w:p w14:paraId="7E7525AE" w14:textId="6C56EA9F" w:rsidR="0027108A" w:rsidRPr="006B015E"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D7987">
              <w:rPr>
                <w:rFonts w:ascii="Times New Roman" w:hAnsi="Times New Roman" w:cs="Times New Roman"/>
                <w:bCs/>
                <w:iCs/>
              </w:rPr>
              <w:t xml:space="preserve"> s</w:t>
            </w:r>
            <w:r w:rsidR="0027108A" w:rsidRPr="006B015E">
              <w:rPr>
                <w:rFonts w:ascii="Times New Roman" w:hAnsi="Times New Roman" w:cs="Times New Roman"/>
                <w:bCs/>
                <w:iCs/>
              </w:rPr>
              <w:t xml:space="preserve">ubstanţe chimice:  magneziu, cupru, apă distilată, soluție de fenolftaleină </w:t>
            </w:r>
          </w:p>
          <w:p w14:paraId="6F337666" w14:textId="641DB117" w:rsidR="0027108A" w:rsidRPr="006B015E"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D7987">
              <w:rPr>
                <w:rFonts w:ascii="Times New Roman" w:hAnsi="Times New Roman" w:cs="Times New Roman"/>
                <w:bCs/>
                <w:iCs/>
              </w:rPr>
              <w:t xml:space="preserve"> u</w:t>
            </w:r>
            <w:r w:rsidR="0027108A" w:rsidRPr="006B015E">
              <w:rPr>
                <w:rFonts w:ascii="Times New Roman" w:hAnsi="Times New Roman" w:cs="Times New Roman"/>
                <w:bCs/>
                <w:iCs/>
              </w:rPr>
              <w:t xml:space="preserve">stensile de laborator: </w:t>
            </w:r>
          </w:p>
          <w:p w14:paraId="2452205E" w14:textId="29A9A620" w:rsidR="0027108A" w:rsidRPr="006B015E" w:rsidRDefault="0027108A" w:rsidP="0027108A">
            <w:pPr>
              <w:autoSpaceDE w:val="0"/>
              <w:autoSpaceDN w:val="0"/>
              <w:adjustRightInd w:val="0"/>
              <w:rPr>
                <w:rFonts w:ascii="Times New Roman" w:hAnsi="Times New Roman" w:cs="Times New Roman"/>
                <w:bCs/>
                <w:iCs/>
              </w:rPr>
            </w:pPr>
            <w:r w:rsidRPr="006B015E">
              <w:rPr>
                <w:rFonts w:ascii="Times New Roman" w:hAnsi="Times New Roman" w:cs="Times New Roman"/>
                <w:bCs/>
                <w:iCs/>
              </w:rPr>
              <w:t>clește de lemn, eprubete</w:t>
            </w:r>
          </w:p>
          <w:p w14:paraId="7DB06C9E" w14:textId="531A0E76" w:rsidR="0027108A" w:rsidRPr="00AD7987" w:rsidRDefault="00AD7987" w:rsidP="00AD7987">
            <w:pPr>
              <w:pStyle w:val="ListParagraph"/>
              <w:numPr>
                <w:ilvl w:val="0"/>
                <w:numId w:val="22"/>
              </w:numPr>
              <w:autoSpaceDE w:val="0"/>
              <w:autoSpaceDN w:val="0"/>
              <w:adjustRightInd w:val="0"/>
              <w:rPr>
                <w:rFonts w:ascii="Times New Roman" w:hAnsi="Times New Roman" w:cs="Times New Roman"/>
                <w:bCs/>
                <w:iCs/>
              </w:rPr>
            </w:pPr>
            <w:r w:rsidRPr="00AD7987">
              <w:rPr>
                <w:rFonts w:ascii="Times New Roman" w:hAnsi="Times New Roman" w:cs="Times New Roman"/>
                <w:bCs/>
                <w:iCs/>
              </w:rPr>
              <w:t>e</w:t>
            </w:r>
            <w:r w:rsidR="0027108A" w:rsidRPr="00AD7987">
              <w:rPr>
                <w:rFonts w:ascii="Times New Roman" w:hAnsi="Times New Roman" w:cs="Times New Roman"/>
                <w:bCs/>
                <w:iCs/>
              </w:rPr>
              <w:t xml:space="preserve">xperimentul de laborator </w:t>
            </w:r>
          </w:p>
          <w:p w14:paraId="7443EB9F" w14:textId="77777777" w:rsidR="0027108A" w:rsidRPr="006B015E" w:rsidRDefault="009D16F6" w:rsidP="0027108A">
            <w:pPr>
              <w:autoSpaceDE w:val="0"/>
              <w:autoSpaceDN w:val="0"/>
              <w:adjustRightInd w:val="0"/>
              <w:rPr>
                <w:rFonts w:ascii="Times New Roman" w:hAnsi="Times New Roman" w:cs="Times New Roman"/>
                <w:color w:val="0563C2"/>
              </w:rPr>
            </w:pPr>
            <w:hyperlink r:id="rId50" w:history="1">
              <w:r w:rsidR="0027108A" w:rsidRPr="006B015E">
                <w:rPr>
                  <w:rStyle w:val="Hyperlink"/>
                  <w:rFonts w:ascii="Times New Roman" w:hAnsi="Times New Roman" w:cs="Times New Roman"/>
                </w:rPr>
                <w:t>http://imake.lefo.ro/~laurentiu.bulgaru/ael/index.html</w:t>
              </w:r>
            </w:hyperlink>
          </w:p>
          <w:p w14:paraId="6CB32746" w14:textId="77777777" w:rsidR="0027108A" w:rsidRPr="006B015E" w:rsidRDefault="009D16F6" w:rsidP="0027108A">
            <w:pPr>
              <w:autoSpaceDE w:val="0"/>
              <w:autoSpaceDN w:val="0"/>
              <w:adjustRightInd w:val="0"/>
              <w:rPr>
                <w:rFonts w:ascii="Times New Roman" w:hAnsi="Times New Roman" w:cs="Times New Roman"/>
                <w:color w:val="0563C2"/>
              </w:rPr>
            </w:pPr>
            <w:hyperlink r:id="rId51" w:history="1">
              <w:r w:rsidR="0027108A" w:rsidRPr="006B015E">
                <w:rPr>
                  <w:rStyle w:val="Hyperlink"/>
                  <w:rFonts w:ascii="Times New Roman" w:hAnsi="Times New Roman" w:cs="Times New Roman"/>
                </w:rPr>
                <w:t>http://imake.lefo.ro/~laurentiu.bulgaru</w:t>
              </w:r>
            </w:hyperlink>
          </w:p>
          <w:p w14:paraId="2FF693A7" w14:textId="77777777" w:rsidR="0027108A" w:rsidRPr="006B015E" w:rsidRDefault="009D16F6" w:rsidP="0027108A">
            <w:pPr>
              <w:autoSpaceDE w:val="0"/>
              <w:autoSpaceDN w:val="0"/>
              <w:adjustRightInd w:val="0"/>
              <w:rPr>
                <w:rFonts w:ascii="Times New Roman" w:hAnsi="Times New Roman" w:cs="Times New Roman"/>
                <w:color w:val="0563C2"/>
              </w:rPr>
            </w:pPr>
            <w:hyperlink r:id="rId52" w:history="1">
              <w:r w:rsidR="0027108A" w:rsidRPr="006B015E">
                <w:rPr>
                  <w:rStyle w:val="Hyperlink"/>
                  <w:rFonts w:ascii="Times New Roman" w:hAnsi="Times New Roman" w:cs="Times New Roman"/>
                </w:rPr>
                <w:t>http://imake.lefo.ro/~laurentiu.bulgaru/reactii_chimice/</w:t>
              </w:r>
            </w:hyperlink>
          </w:p>
          <w:p w14:paraId="218B44D0" w14:textId="69E36156" w:rsidR="0027108A" w:rsidRPr="006B015E"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D7987">
              <w:rPr>
                <w:rFonts w:ascii="Times New Roman" w:hAnsi="Times New Roman" w:cs="Times New Roman"/>
                <w:bCs/>
                <w:iCs/>
              </w:rPr>
              <w:t xml:space="preserve"> f</w:t>
            </w:r>
            <w:r w:rsidR="0027108A" w:rsidRPr="006B015E">
              <w:rPr>
                <w:rFonts w:ascii="Times New Roman" w:hAnsi="Times New Roman" w:cs="Times New Roman"/>
                <w:bCs/>
                <w:iCs/>
              </w:rPr>
              <w:t>ișă de lucru</w:t>
            </w:r>
            <w:r w:rsidR="0027108A" w:rsidRPr="006B015E">
              <w:rPr>
                <w:rFonts w:ascii="Times New Roman" w:hAnsi="Times New Roman" w:cs="Times New Roman"/>
                <w:bCs/>
                <w:iCs/>
              </w:rPr>
              <w:tab/>
            </w:r>
          </w:p>
          <w:p w14:paraId="212CE5D7" w14:textId="3F52E336" w:rsidR="00AD7987" w:rsidRDefault="00CA3601" w:rsidP="0027108A">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AD7987">
              <w:rPr>
                <w:rFonts w:ascii="Times New Roman" w:hAnsi="Times New Roman" w:cs="Times New Roman"/>
                <w:bCs/>
                <w:iCs/>
              </w:rPr>
              <w:t xml:space="preserve"> f</w:t>
            </w:r>
            <w:r w:rsidR="0027108A" w:rsidRPr="006B015E">
              <w:rPr>
                <w:rFonts w:ascii="Times New Roman" w:hAnsi="Times New Roman" w:cs="Times New Roman"/>
                <w:bCs/>
                <w:iCs/>
              </w:rPr>
              <w:t>işă de activitate experimentală</w:t>
            </w:r>
          </w:p>
          <w:p w14:paraId="76DB9C8D" w14:textId="5ACDB886" w:rsidR="0027108A" w:rsidRPr="006B015E" w:rsidRDefault="0027108A" w:rsidP="0027108A">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p>
          <w:p w14:paraId="6211C7E1" w14:textId="35C08299" w:rsidR="0027108A" w:rsidRPr="0027108A" w:rsidRDefault="00AD7987" w:rsidP="0027108A">
            <w:pPr>
              <w:pStyle w:val="ListParagraph"/>
              <w:numPr>
                <w:ilvl w:val="0"/>
                <w:numId w:val="13"/>
              </w:numPr>
              <w:autoSpaceDE w:val="0"/>
              <w:autoSpaceDN w:val="0"/>
              <w:adjustRightInd w:val="0"/>
              <w:rPr>
                <w:rFonts w:ascii="Times New Roman" w:hAnsi="Times New Roman" w:cs="Times New Roman"/>
                <w:bCs/>
                <w:iCs/>
              </w:rPr>
            </w:pPr>
            <w:r>
              <w:rPr>
                <w:rFonts w:ascii="Times New Roman" w:hAnsi="Times New Roman" w:cs="Times New Roman"/>
                <w:bCs/>
                <w:iCs/>
              </w:rPr>
              <w:t>a</w:t>
            </w:r>
            <w:r w:rsidR="0027108A" w:rsidRPr="0027108A">
              <w:rPr>
                <w:rFonts w:ascii="Times New Roman" w:hAnsi="Times New Roman" w:cs="Times New Roman"/>
                <w:bCs/>
                <w:iCs/>
              </w:rPr>
              <w:t>ctivitate frontală</w:t>
            </w:r>
          </w:p>
          <w:p w14:paraId="5F2DE9EA" w14:textId="17818C86" w:rsidR="0027108A" w:rsidRPr="006B015E" w:rsidRDefault="00AD7987" w:rsidP="0027108A">
            <w:pPr>
              <w:pStyle w:val="ListParagraph"/>
              <w:numPr>
                <w:ilvl w:val="0"/>
                <w:numId w:val="2"/>
              </w:numPr>
              <w:autoSpaceDE w:val="0"/>
              <w:autoSpaceDN w:val="0"/>
              <w:adjustRightInd w:val="0"/>
              <w:rPr>
                <w:rFonts w:ascii="Times New Roman" w:hAnsi="Times New Roman" w:cs="Times New Roman"/>
                <w:bCs/>
                <w:iCs/>
                <w:lang w:val="ro-RO"/>
              </w:rPr>
            </w:pPr>
            <w:r>
              <w:rPr>
                <w:rFonts w:ascii="Times New Roman" w:hAnsi="Times New Roman" w:cs="Times New Roman"/>
                <w:bCs/>
                <w:iCs/>
                <w:lang w:val="ro-RO"/>
              </w:rPr>
              <w:t>a</w:t>
            </w:r>
            <w:r w:rsidR="0027108A" w:rsidRPr="006B015E">
              <w:rPr>
                <w:rFonts w:ascii="Times New Roman" w:hAnsi="Times New Roman" w:cs="Times New Roman"/>
                <w:bCs/>
                <w:iCs/>
                <w:lang w:val="ro-RO"/>
              </w:rPr>
              <w:t>ctivitate în perechi</w:t>
            </w:r>
          </w:p>
          <w:p w14:paraId="6BF4FF0D" w14:textId="77777777" w:rsidR="0027108A" w:rsidRPr="00E14552" w:rsidRDefault="0027108A" w:rsidP="0027108A">
            <w:pPr>
              <w:autoSpaceDE w:val="0"/>
              <w:autoSpaceDN w:val="0"/>
              <w:adjustRightInd w:val="0"/>
              <w:rPr>
                <w:rFonts w:ascii="Times New Roman" w:eastAsia="Calibri" w:hAnsi="Times New Roman" w:cs="Times New Roman"/>
                <w:bCs/>
                <w:iCs/>
              </w:rPr>
            </w:pPr>
          </w:p>
        </w:tc>
        <w:tc>
          <w:tcPr>
            <w:tcW w:w="1932" w:type="dxa"/>
          </w:tcPr>
          <w:p w14:paraId="7F73946A" w14:textId="1E1386A6" w:rsidR="0027108A" w:rsidRPr="006B015E" w:rsidRDefault="00CA3601" w:rsidP="0027108A">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sidR="0027108A" w:rsidRPr="006B015E">
              <w:rPr>
                <w:rFonts w:ascii="Times New Roman" w:hAnsi="Times New Roman" w:cs="Times New Roman"/>
                <w:bCs/>
              </w:rPr>
              <w:t xml:space="preserve"> examinarea curentă orală</w:t>
            </w:r>
          </w:p>
          <w:p w14:paraId="1011A19E" w14:textId="6E215256" w:rsidR="0027108A" w:rsidRPr="006B015E" w:rsidRDefault="00CA3601" w:rsidP="002710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27108A" w:rsidRPr="006B015E">
              <w:rPr>
                <w:rFonts w:ascii="Times New Roman" w:hAnsi="Times New Roman" w:cs="Times New Roman"/>
                <w:bCs/>
              </w:rPr>
              <w:t xml:space="preserve"> observarea sistematică a elevilor</w:t>
            </w:r>
          </w:p>
          <w:p w14:paraId="0F71EEA9" w14:textId="0F60AAC0" w:rsidR="0027108A" w:rsidRPr="006B015E" w:rsidRDefault="00CA3601" w:rsidP="0027108A">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27108A" w:rsidRPr="006B015E">
              <w:rPr>
                <w:rFonts w:ascii="Times New Roman" w:hAnsi="Times New Roman" w:cs="Times New Roman"/>
                <w:bCs/>
              </w:rPr>
              <w:t xml:space="preserve"> evaluarea modului de completare a fișelor de activitate experimentală</w:t>
            </w:r>
          </w:p>
          <w:p w14:paraId="20DD8F14" w14:textId="77777777" w:rsidR="0027108A" w:rsidRPr="006B015E" w:rsidRDefault="0027108A" w:rsidP="0027108A">
            <w:pPr>
              <w:autoSpaceDE w:val="0"/>
              <w:autoSpaceDN w:val="0"/>
              <w:adjustRightInd w:val="0"/>
              <w:rPr>
                <w:rFonts w:ascii="Times New Roman" w:hAnsi="Times New Roman" w:cs="Times New Roman"/>
                <w:bCs/>
              </w:rPr>
            </w:pPr>
          </w:p>
          <w:p w14:paraId="6EC6C941" w14:textId="77777777" w:rsidR="0027108A" w:rsidRPr="006B015E" w:rsidRDefault="0027108A" w:rsidP="0027108A">
            <w:pPr>
              <w:autoSpaceDE w:val="0"/>
              <w:autoSpaceDN w:val="0"/>
              <w:adjustRightInd w:val="0"/>
              <w:rPr>
                <w:rFonts w:ascii="Times New Roman" w:hAnsi="Times New Roman" w:cs="Times New Roman"/>
                <w:bCs/>
              </w:rPr>
            </w:pPr>
          </w:p>
          <w:p w14:paraId="30E986CA" w14:textId="77777777" w:rsidR="0027108A" w:rsidRPr="00E14552" w:rsidRDefault="0027108A" w:rsidP="0027108A">
            <w:pPr>
              <w:autoSpaceDE w:val="0"/>
              <w:autoSpaceDN w:val="0"/>
              <w:adjustRightInd w:val="0"/>
              <w:rPr>
                <w:rFonts w:ascii="Times New Roman" w:eastAsia="Calibri" w:hAnsi="Times New Roman" w:cs="Times New Roman"/>
                <w:bCs/>
              </w:rPr>
            </w:pPr>
          </w:p>
        </w:tc>
        <w:tc>
          <w:tcPr>
            <w:tcW w:w="1470" w:type="dxa"/>
          </w:tcPr>
          <w:p w14:paraId="467CA303" w14:textId="0FF05E5E" w:rsidR="0027108A" w:rsidRDefault="0027108A" w:rsidP="0027108A">
            <w:pPr>
              <w:autoSpaceDE w:val="0"/>
              <w:autoSpaceDN w:val="0"/>
              <w:adjustRightInd w:val="0"/>
              <w:rPr>
                <w:rFonts w:ascii="Times New Roman" w:hAnsi="Times New Roman" w:cs="Times New Roman"/>
                <w:b/>
                <w:bCs/>
              </w:rPr>
            </w:pPr>
            <w:r>
              <w:rPr>
                <w:rFonts w:ascii="Times New Roman" w:hAnsi="Times New Roman" w:cs="Times New Roman"/>
                <w:b/>
                <w:bCs/>
              </w:rPr>
              <w:t>S2</w:t>
            </w:r>
            <w:r w:rsidR="00E019E4">
              <w:rPr>
                <w:rFonts w:ascii="Times New Roman" w:hAnsi="Times New Roman" w:cs="Times New Roman"/>
                <w:b/>
                <w:bCs/>
              </w:rPr>
              <w:t>0</w:t>
            </w:r>
            <w:r>
              <w:rPr>
                <w:rFonts w:ascii="Times New Roman" w:hAnsi="Times New Roman" w:cs="Times New Roman"/>
                <w:b/>
                <w:bCs/>
              </w:rPr>
              <w:t>/</w:t>
            </w:r>
            <w:r w:rsidR="00695A45">
              <w:rPr>
                <w:rFonts w:ascii="Times New Roman" w:hAnsi="Times New Roman" w:cs="Times New Roman"/>
                <w:b/>
                <w:bCs/>
              </w:rPr>
              <w:t>1</w:t>
            </w:r>
            <w:r>
              <w:rPr>
                <w:rFonts w:ascii="Times New Roman" w:hAnsi="Times New Roman" w:cs="Times New Roman"/>
                <w:b/>
                <w:bCs/>
              </w:rPr>
              <w:t>h</w:t>
            </w:r>
          </w:p>
          <w:p w14:paraId="09E4D0F9" w14:textId="77777777" w:rsidR="0027108A" w:rsidRDefault="0027108A" w:rsidP="00546606">
            <w:pPr>
              <w:autoSpaceDE w:val="0"/>
              <w:autoSpaceDN w:val="0"/>
              <w:adjustRightInd w:val="0"/>
              <w:rPr>
                <w:rFonts w:ascii="Times New Roman" w:hAnsi="Times New Roman" w:cs="Times New Roman"/>
                <w:b/>
                <w:bCs/>
              </w:rPr>
            </w:pPr>
          </w:p>
        </w:tc>
      </w:tr>
      <w:tr w:rsidR="00BE6201" w14:paraId="48901C11" w14:textId="77777777" w:rsidTr="00CE6CF7">
        <w:trPr>
          <w:trHeight w:val="228"/>
        </w:trPr>
        <w:tc>
          <w:tcPr>
            <w:tcW w:w="1985" w:type="dxa"/>
          </w:tcPr>
          <w:p w14:paraId="3D607ED9" w14:textId="76EA0393" w:rsidR="00BE6201" w:rsidRPr="0027768C" w:rsidRDefault="00BE6201" w:rsidP="00BE6201">
            <w:pPr>
              <w:rPr>
                <w:rFonts w:ascii="Times New Roman" w:eastAsia="Calibri" w:hAnsi="Times New Roman" w:cs="Times New Roman"/>
                <w:b/>
                <w:bCs/>
                <w:lang w:val="en-US"/>
              </w:rPr>
            </w:pPr>
            <w:r w:rsidRPr="006B015E">
              <w:rPr>
                <w:rFonts w:ascii="Times New Roman" w:hAnsi="Times New Roman" w:cs="Times New Roman"/>
                <w:b/>
                <w:bCs/>
              </w:rPr>
              <w:t>Aluminotermia – metodă de obținere a unor metale</w:t>
            </w:r>
          </w:p>
        </w:tc>
        <w:tc>
          <w:tcPr>
            <w:tcW w:w="709" w:type="dxa"/>
          </w:tcPr>
          <w:p w14:paraId="0A980E46" w14:textId="77777777" w:rsidR="00BE6201" w:rsidRPr="00CE6CF7" w:rsidRDefault="00BE6201" w:rsidP="00BE620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1.2. </w:t>
            </w:r>
          </w:p>
          <w:p w14:paraId="06684E41" w14:textId="77777777" w:rsidR="00BE6201" w:rsidRPr="00CE6CF7" w:rsidRDefault="00BE6201" w:rsidP="00BE620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2.1. </w:t>
            </w:r>
          </w:p>
          <w:p w14:paraId="6A8EB747" w14:textId="77777777" w:rsidR="00BE6201" w:rsidRPr="00CE6CF7" w:rsidRDefault="00BE6201" w:rsidP="00BE6201">
            <w:pPr>
              <w:autoSpaceDE w:val="0"/>
              <w:autoSpaceDN w:val="0"/>
              <w:adjustRightInd w:val="0"/>
              <w:rPr>
                <w:rFonts w:ascii="Times New Roman" w:hAnsi="Times New Roman" w:cs="Times New Roman"/>
                <w:b/>
                <w:bCs/>
              </w:rPr>
            </w:pPr>
            <w:r w:rsidRPr="00CE6CF7">
              <w:rPr>
                <w:rFonts w:ascii="Times New Roman" w:hAnsi="Times New Roman" w:cs="Times New Roman"/>
                <w:b/>
                <w:bCs/>
              </w:rPr>
              <w:t>2.2.</w:t>
            </w:r>
          </w:p>
          <w:p w14:paraId="39EF0CD8" w14:textId="001A0A52" w:rsidR="00BE6201" w:rsidRPr="00DE7091" w:rsidRDefault="00BE6201" w:rsidP="00BE6201">
            <w:pPr>
              <w:autoSpaceDE w:val="0"/>
              <w:autoSpaceDN w:val="0"/>
              <w:adjustRightInd w:val="0"/>
              <w:rPr>
                <w:rFonts w:ascii="Times New Roman" w:eastAsia="Calibri" w:hAnsi="Times New Roman" w:cs="Times New Roman"/>
                <w:b/>
                <w:bCs/>
                <w:lang w:val="en-US"/>
              </w:rPr>
            </w:pPr>
            <w:r w:rsidRPr="00CE6CF7">
              <w:rPr>
                <w:rFonts w:ascii="Times New Roman" w:hAnsi="Times New Roman" w:cs="Times New Roman"/>
                <w:b/>
                <w:bCs/>
              </w:rPr>
              <w:t>2.4.</w:t>
            </w:r>
            <w:r w:rsidRPr="006B015E">
              <w:rPr>
                <w:rFonts w:ascii="Times New Roman" w:hAnsi="Times New Roman" w:cs="Times New Roman"/>
              </w:rPr>
              <w:t xml:space="preserve"> </w:t>
            </w:r>
          </w:p>
        </w:tc>
        <w:tc>
          <w:tcPr>
            <w:tcW w:w="5386" w:type="dxa"/>
            <w:shd w:val="clear" w:color="auto" w:fill="auto"/>
          </w:tcPr>
          <w:p w14:paraId="020A9202" w14:textId="183F3FCC" w:rsidR="00BE6201" w:rsidRPr="006B015E" w:rsidRDefault="00BE6201" w:rsidP="009C6236">
            <w:pPr>
              <w:rPr>
                <w:rFonts w:ascii="Times New Roman" w:eastAsia="Times New Roman" w:hAnsi="Times New Roman" w:cs="Times New Roman"/>
                <w:bCs/>
                <w:iCs/>
                <w:lang w:eastAsia="ar-SA"/>
              </w:rPr>
            </w:pPr>
            <w:r w:rsidRPr="006B015E">
              <w:rPr>
                <w:rFonts w:ascii="Times New Roman" w:eastAsia="Times New Roman" w:hAnsi="Times New Roman" w:cs="Times New Roman"/>
                <w:bCs/>
                <w:lang w:eastAsia="ar-SA"/>
              </w:rPr>
              <w:t xml:space="preserve">– </w:t>
            </w:r>
            <w:r w:rsidR="00F074D1">
              <w:rPr>
                <w:rFonts w:ascii="Times New Roman" w:eastAsia="Times New Roman" w:hAnsi="Times New Roman" w:cs="Times New Roman"/>
                <w:bCs/>
                <w:iCs/>
                <w:lang w:eastAsia="ar-SA"/>
              </w:rPr>
              <w:t>s</w:t>
            </w:r>
            <w:r w:rsidRPr="006B015E">
              <w:rPr>
                <w:rFonts w:ascii="Times New Roman" w:eastAsia="Times New Roman" w:hAnsi="Times New Roman" w:cs="Times New Roman"/>
                <w:bCs/>
                <w:iCs/>
                <w:lang w:eastAsia="ar-SA"/>
              </w:rPr>
              <w:t>electarea, în echipă, a unor date relevante cu privire la procesul aluminotermic</w:t>
            </w:r>
            <w:r w:rsidR="00F074D1">
              <w:rPr>
                <w:rFonts w:ascii="Times New Roman" w:eastAsia="Times New Roman" w:hAnsi="Times New Roman" w:cs="Times New Roman"/>
                <w:bCs/>
                <w:iCs/>
                <w:lang w:eastAsia="ar-SA"/>
              </w:rPr>
              <w:t>;</w:t>
            </w:r>
            <w:r w:rsidRPr="006B015E">
              <w:rPr>
                <w:rFonts w:ascii="Times New Roman" w:eastAsia="Times New Roman" w:hAnsi="Times New Roman" w:cs="Times New Roman"/>
                <w:bCs/>
                <w:iCs/>
                <w:lang w:eastAsia="ar-SA"/>
              </w:rPr>
              <w:t xml:space="preserve"> </w:t>
            </w:r>
          </w:p>
          <w:p w14:paraId="6A8FFC44" w14:textId="15BECC73" w:rsidR="00BE6201" w:rsidRPr="006B015E" w:rsidRDefault="00BE6201" w:rsidP="009C6236">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F074D1">
              <w:rPr>
                <w:rFonts w:ascii="Times New Roman" w:hAnsi="Times New Roman" w:cs="Times New Roman"/>
                <w:bCs/>
                <w:iCs/>
              </w:rPr>
              <w:t>r</w:t>
            </w:r>
            <w:r w:rsidRPr="006B015E">
              <w:rPr>
                <w:rFonts w:ascii="Times New Roman" w:hAnsi="Times New Roman" w:cs="Times New Roman"/>
                <w:bCs/>
                <w:iCs/>
              </w:rPr>
              <w:t xml:space="preserve">ealizarea, în echipă, a unui proiect cu tema </w:t>
            </w:r>
            <w:r w:rsidRPr="006B015E">
              <w:rPr>
                <w:rFonts w:ascii="Times New Roman" w:hAnsi="Times New Roman" w:cs="Times New Roman"/>
                <w:bCs/>
                <w:i/>
                <w:iCs/>
              </w:rPr>
              <w:t>Aluminotermia – metodă de obținere a unor metale</w:t>
            </w:r>
            <w:r w:rsidRPr="006B015E">
              <w:rPr>
                <w:rFonts w:ascii="Times New Roman" w:hAnsi="Times New Roman" w:cs="Times New Roman"/>
                <w:bCs/>
                <w:iCs/>
              </w:rPr>
              <w:t>, urmărind ideile ancoră oferite de profesor</w:t>
            </w:r>
            <w:r w:rsidR="00F074D1">
              <w:rPr>
                <w:rFonts w:ascii="Times New Roman" w:hAnsi="Times New Roman" w:cs="Times New Roman"/>
                <w:bCs/>
                <w:iCs/>
              </w:rPr>
              <w:t>;</w:t>
            </w:r>
          </w:p>
          <w:p w14:paraId="30CDA4FE" w14:textId="76F761E6" w:rsidR="00BE6201" w:rsidRPr="006B015E" w:rsidRDefault="00AF3BF6" w:rsidP="009C6236">
            <w:pPr>
              <w:autoSpaceDE w:val="0"/>
              <w:autoSpaceDN w:val="0"/>
              <w:adjustRightInd w:val="0"/>
              <w:rPr>
                <w:rFonts w:ascii="Times New Roman" w:hAnsi="Times New Roman" w:cs="Times New Roman"/>
                <w:iCs/>
              </w:rPr>
            </w:pPr>
            <w:r w:rsidRPr="006B015E">
              <w:rPr>
                <w:rFonts w:ascii="Times New Roman" w:hAnsi="Times New Roman" w:cs="Times New Roman"/>
                <w:bCs/>
              </w:rPr>
              <w:t>–</w:t>
            </w:r>
            <w:r>
              <w:rPr>
                <w:rFonts w:ascii="Times New Roman" w:hAnsi="Times New Roman" w:cs="Times New Roman"/>
                <w:bCs/>
              </w:rPr>
              <w:t xml:space="preserve"> </w:t>
            </w:r>
            <w:r w:rsidR="00BE6201" w:rsidRPr="006B015E">
              <w:rPr>
                <w:rFonts w:ascii="Times New Roman" w:hAnsi="Times New Roman" w:cs="Times New Roman"/>
                <w:iCs/>
              </w:rPr>
              <w:t xml:space="preserve">scrierea ecuațiilor reacţiilor chimice care ilustrează proprietățile </w:t>
            </w:r>
            <w:r w:rsidR="00F074D1">
              <w:rPr>
                <w:rFonts w:ascii="Times New Roman" w:hAnsi="Times New Roman" w:cs="Times New Roman"/>
                <w:iCs/>
              </w:rPr>
              <w:t xml:space="preserve">chimice ale </w:t>
            </w:r>
            <w:r w:rsidR="00BE6201" w:rsidRPr="006B015E">
              <w:rPr>
                <w:rFonts w:ascii="Times New Roman" w:hAnsi="Times New Roman" w:cs="Times New Roman"/>
                <w:iCs/>
              </w:rPr>
              <w:t>unor substanțe</w:t>
            </w:r>
            <w:r w:rsidR="00F074D1">
              <w:rPr>
                <w:rFonts w:ascii="Times New Roman" w:hAnsi="Times New Roman" w:cs="Times New Roman"/>
                <w:iCs/>
              </w:rPr>
              <w:t>;</w:t>
            </w:r>
          </w:p>
          <w:p w14:paraId="5C3F7831" w14:textId="7120E5D7" w:rsidR="00BE6201" w:rsidRDefault="00AF3BF6" w:rsidP="009C6236">
            <w:pPr>
              <w:autoSpaceDE w:val="0"/>
              <w:autoSpaceDN w:val="0"/>
              <w:adjustRightInd w:val="0"/>
              <w:rPr>
                <w:rFonts w:ascii="Times New Roman" w:hAnsi="Times New Roman" w:cs="Times New Roman"/>
              </w:rPr>
            </w:pPr>
            <w:r w:rsidRPr="006B015E">
              <w:rPr>
                <w:rFonts w:ascii="Times New Roman" w:hAnsi="Times New Roman" w:cs="Times New Roman"/>
                <w:bCs/>
              </w:rPr>
              <w:t>–</w:t>
            </w:r>
            <w:r w:rsidR="00BE6201" w:rsidRPr="006B015E">
              <w:rPr>
                <w:rFonts w:ascii="Times New Roman" w:hAnsi="Times New Roman" w:cs="Times New Roman"/>
              </w:rPr>
              <w:t xml:space="preserve"> formularea de concluzii prin prezentarea orală și în scris a rezultatelor investigației</w:t>
            </w:r>
            <w:r w:rsidR="00F074D1">
              <w:rPr>
                <w:rFonts w:ascii="Times New Roman" w:hAnsi="Times New Roman" w:cs="Times New Roman"/>
              </w:rPr>
              <w:t>.</w:t>
            </w:r>
          </w:p>
          <w:p w14:paraId="3D2C0F2A" w14:textId="5E4EA38F" w:rsidR="00941192" w:rsidRDefault="00941192" w:rsidP="009C6236">
            <w:pPr>
              <w:autoSpaceDE w:val="0"/>
              <w:autoSpaceDN w:val="0"/>
              <w:adjustRightInd w:val="0"/>
              <w:rPr>
                <w:rFonts w:ascii="Times New Roman" w:hAnsi="Times New Roman" w:cs="Times New Roman"/>
              </w:rPr>
            </w:pPr>
          </w:p>
          <w:p w14:paraId="22CC9549" w14:textId="77777777" w:rsidR="00BE6201" w:rsidRPr="006B015E" w:rsidRDefault="00BE6201" w:rsidP="009C6236">
            <w:pPr>
              <w:autoSpaceDE w:val="0"/>
              <w:autoSpaceDN w:val="0"/>
              <w:adjustRightInd w:val="0"/>
              <w:rPr>
                <w:rFonts w:ascii="Times New Roman" w:hAnsi="Times New Roman" w:cs="Times New Roman"/>
                <w:iCs/>
              </w:rPr>
            </w:pPr>
          </w:p>
        </w:tc>
        <w:tc>
          <w:tcPr>
            <w:tcW w:w="3402" w:type="dxa"/>
          </w:tcPr>
          <w:p w14:paraId="61793BCC" w14:textId="19133FB6" w:rsidR="00AD7987" w:rsidRPr="001D5D2E" w:rsidRDefault="004424D1" w:rsidP="00AD7987">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BE6201" w:rsidRPr="006B015E">
              <w:rPr>
                <w:rFonts w:ascii="Times New Roman" w:hAnsi="Times New Roman" w:cs="Times New Roman"/>
                <w:bCs/>
              </w:rPr>
              <w:t xml:space="preserve"> </w:t>
            </w:r>
            <w:r w:rsidR="00AD7987">
              <w:rPr>
                <w:rFonts w:ascii="Times New Roman" w:eastAsia="Calibri" w:hAnsi="Times New Roman" w:cs="Times New Roman"/>
                <w:iCs/>
                <w:lang w:val="en-US"/>
              </w:rPr>
              <w:t>m</w:t>
            </w:r>
            <w:r w:rsidR="00AD7987" w:rsidRPr="001D5D2E">
              <w:rPr>
                <w:rFonts w:ascii="Times New Roman" w:eastAsia="Calibri" w:hAnsi="Times New Roman" w:cs="Times New Roman"/>
                <w:iCs/>
                <w:lang w:val="en-US"/>
              </w:rPr>
              <w:t xml:space="preserve">anual școlar: Chimie  </w:t>
            </w:r>
          </w:p>
          <w:p w14:paraId="02F7DB2D" w14:textId="3FF8CDB0" w:rsidR="00AD7987" w:rsidRPr="001D5D2E" w:rsidRDefault="00AD7987" w:rsidP="00AD7987">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79A00D8F" w14:textId="4E0DA717" w:rsidR="00AD7987" w:rsidRPr="001D5D2E" w:rsidRDefault="004424D1" w:rsidP="00AD7987">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AD7987" w:rsidRPr="001D5D2E">
              <w:rPr>
                <w:rFonts w:ascii="Times New Roman" w:eastAsia="Calibri" w:hAnsi="Times New Roman" w:cs="Times New Roman"/>
                <w:bCs/>
              </w:rPr>
              <w:t xml:space="preserve"> </w:t>
            </w:r>
            <w:r w:rsidR="00AD7987">
              <w:rPr>
                <w:rFonts w:ascii="Times New Roman" w:eastAsia="Calibri" w:hAnsi="Times New Roman" w:cs="Times New Roman"/>
                <w:bCs/>
              </w:rPr>
              <w:t>a</w:t>
            </w:r>
            <w:r w:rsidR="00AD7987" w:rsidRPr="001D5D2E">
              <w:rPr>
                <w:rFonts w:ascii="Times New Roman" w:eastAsia="Calibri" w:hAnsi="Times New Roman" w:cs="Times New Roman"/>
                <w:bCs/>
              </w:rPr>
              <w:t>uxiliar</w:t>
            </w:r>
            <w:r w:rsidR="00AD7987">
              <w:rPr>
                <w:rFonts w:ascii="Times New Roman" w:eastAsia="Calibri" w:hAnsi="Times New Roman" w:cs="Times New Roman"/>
                <w:bCs/>
              </w:rPr>
              <w:t>e</w:t>
            </w:r>
            <w:r w:rsidR="00AD7987" w:rsidRPr="001D5D2E">
              <w:rPr>
                <w:rFonts w:ascii="Times New Roman" w:eastAsia="Calibri" w:hAnsi="Times New Roman" w:cs="Times New Roman"/>
                <w:bCs/>
              </w:rPr>
              <w:t xml:space="preserve"> școlar</w:t>
            </w:r>
            <w:r w:rsidR="00AD7987">
              <w:rPr>
                <w:rFonts w:ascii="Times New Roman" w:eastAsia="Calibri" w:hAnsi="Times New Roman" w:cs="Times New Roman"/>
                <w:bCs/>
              </w:rPr>
              <w:t>e</w:t>
            </w:r>
            <w:r w:rsidR="00AD7987" w:rsidRPr="001D5D2E">
              <w:rPr>
                <w:rFonts w:ascii="Times New Roman" w:eastAsia="Calibri" w:hAnsi="Times New Roman" w:cs="Times New Roman"/>
                <w:bCs/>
              </w:rPr>
              <w:t xml:space="preserve">: </w:t>
            </w:r>
            <w:r w:rsidR="00AD7987" w:rsidRPr="001D5D2E">
              <w:rPr>
                <w:rFonts w:ascii="Times New Roman" w:eastAsia="Calibri" w:hAnsi="Times New Roman" w:cs="Times New Roman"/>
                <w:iCs/>
                <w:lang w:val="en-US"/>
              </w:rPr>
              <w:t>Caietul elevului</w:t>
            </w:r>
            <w:r w:rsidR="00AD7987">
              <w:rPr>
                <w:rFonts w:ascii="Times New Roman" w:eastAsia="Calibri" w:hAnsi="Times New Roman" w:cs="Times New Roman"/>
                <w:iCs/>
                <w:lang w:val="en-US"/>
              </w:rPr>
              <w:t>;</w:t>
            </w:r>
            <w:r w:rsidR="00AD7987" w:rsidRPr="001D5D2E">
              <w:rPr>
                <w:rFonts w:ascii="Times New Roman" w:eastAsia="Calibri" w:hAnsi="Times New Roman" w:cs="Times New Roman"/>
                <w:iCs/>
                <w:lang w:val="en-US"/>
              </w:rPr>
              <w:t xml:space="preserve"> </w:t>
            </w:r>
            <w:r w:rsidR="00AD7987">
              <w:rPr>
                <w:rFonts w:ascii="Times New Roman" w:eastAsia="Calibri" w:hAnsi="Times New Roman" w:cs="Times New Roman"/>
                <w:iCs/>
                <w:lang w:val="en-US"/>
              </w:rPr>
              <w:t>culegeri de chimie</w:t>
            </w:r>
          </w:p>
          <w:p w14:paraId="7A657938" w14:textId="0A40ECDA" w:rsidR="00BE6201" w:rsidRPr="006B015E" w:rsidRDefault="00BE6201" w:rsidP="00BE6201">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AD7987">
              <w:rPr>
                <w:rFonts w:ascii="Times New Roman" w:hAnsi="Times New Roman" w:cs="Times New Roman"/>
                <w:bCs/>
                <w:iCs/>
              </w:rPr>
              <w:t>p</w:t>
            </w:r>
            <w:r w:rsidRPr="006B015E">
              <w:rPr>
                <w:rFonts w:ascii="Times New Roman" w:hAnsi="Times New Roman" w:cs="Times New Roman"/>
                <w:bCs/>
                <w:iCs/>
              </w:rPr>
              <w:t>rezentări PPT/planșe, colaje/desene c</w:t>
            </w:r>
            <w:r w:rsidR="00AD7987">
              <w:rPr>
                <w:rFonts w:ascii="Times New Roman" w:hAnsi="Times New Roman" w:cs="Times New Roman"/>
                <w:bCs/>
                <w:iCs/>
              </w:rPr>
              <w:t>are</w:t>
            </w:r>
            <w:r w:rsidRPr="006B015E">
              <w:rPr>
                <w:rFonts w:ascii="Times New Roman" w:hAnsi="Times New Roman" w:cs="Times New Roman"/>
                <w:bCs/>
                <w:iCs/>
              </w:rPr>
              <w:t xml:space="preserve"> conțin informații referitoare la </w:t>
            </w:r>
            <w:r w:rsidRPr="006B015E">
              <w:rPr>
                <w:rFonts w:ascii="Times New Roman" w:eastAsia="Times New Roman" w:hAnsi="Times New Roman" w:cs="Times New Roman"/>
                <w:bCs/>
                <w:iCs/>
                <w:lang w:eastAsia="ar-SA"/>
              </w:rPr>
              <w:t xml:space="preserve"> </w:t>
            </w:r>
            <w:r w:rsidRPr="006B015E">
              <w:rPr>
                <w:rFonts w:ascii="Times New Roman" w:hAnsi="Times New Roman" w:cs="Times New Roman"/>
                <w:bCs/>
                <w:iCs/>
              </w:rPr>
              <w:t xml:space="preserve">procesul </w:t>
            </w:r>
            <w:r w:rsidR="00AD7987">
              <w:rPr>
                <w:rFonts w:ascii="Times New Roman" w:hAnsi="Times New Roman" w:cs="Times New Roman"/>
                <w:bCs/>
                <w:iCs/>
              </w:rPr>
              <w:t xml:space="preserve"> de </w:t>
            </w:r>
            <w:r w:rsidRPr="006B015E">
              <w:rPr>
                <w:rFonts w:ascii="Times New Roman" w:hAnsi="Times New Roman" w:cs="Times New Roman"/>
                <w:bCs/>
                <w:iCs/>
              </w:rPr>
              <w:t>aluminotermi</w:t>
            </w:r>
            <w:r w:rsidR="00AD7987">
              <w:rPr>
                <w:rFonts w:ascii="Times New Roman" w:hAnsi="Times New Roman" w:cs="Times New Roman"/>
                <w:bCs/>
                <w:iCs/>
              </w:rPr>
              <w:t>e</w:t>
            </w:r>
          </w:p>
          <w:p w14:paraId="21E85C3F" w14:textId="77CB2469" w:rsidR="00BE6201" w:rsidRPr="006B015E" w:rsidRDefault="00BE6201" w:rsidP="00BE6201">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AD7987">
              <w:rPr>
                <w:rFonts w:ascii="Times New Roman" w:hAnsi="Times New Roman" w:cs="Times New Roman"/>
                <w:bCs/>
                <w:iCs/>
              </w:rPr>
              <w:t>p</w:t>
            </w:r>
            <w:r w:rsidRPr="006B015E">
              <w:rPr>
                <w:rFonts w:ascii="Times New Roman" w:hAnsi="Times New Roman" w:cs="Times New Roman"/>
                <w:bCs/>
                <w:iCs/>
              </w:rPr>
              <w:t>roiectele realizate de elevi</w:t>
            </w:r>
          </w:p>
          <w:p w14:paraId="4643A665" w14:textId="03ED049B" w:rsidR="00995AB1" w:rsidRDefault="009D16F6" w:rsidP="00BE6201">
            <w:pPr>
              <w:autoSpaceDE w:val="0"/>
              <w:autoSpaceDN w:val="0"/>
              <w:adjustRightInd w:val="0"/>
              <w:rPr>
                <w:rStyle w:val="Hyperlink"/>
                <w:rFonts w:ascii="Times New Roman" w:hAnsi="Times New Roman" w:cs="Times New Roman"/>
              </w:rPr>
            </w:pPr>
            <w:hyperlink r:id="rId53" w:history="1">
              <w:r w:rsidR="00BE6201" w:rsidRPr="006B015E">
                <w:rPr>
                  <w:rStyle w:val="Hyperlink"/>
                  <w:rFonts w:ascii="Times New Roman" w:hAnsi="Times New Roman" w:cs="Times New Roman"/>
                </w:rPr>
                <w:t>http://www.scientix.eu/projects</w:t>
              </w:r>
            </w:hyperlink>
          </w:p>
          <w:p w14:paraId="36D64DDB" w14:textId="77777777" w:rsidR="00AD7987" w:rsidRDefault="00AD7987" w:rsidP="00BE6201">
            <w:pPr>
              <w:autoSpaceDE w:val="0"/>
              <w:autoSpaceDN w:val="0"/>
              <w:adjustRightInd w:val="0"/>
              <w:rPr>
                <w:rStyle w:val="Hyperlink"/>
                <w:rFonts w:ascii="Times New Roman" w:hAnsi="Times New Roman" w:cs="Times New Roman"/>
              </w:rPr>
            </w:pPr>
          </w:p>
          <w:p w14:paraId="064D631D" w14:textId="3D356DBB" w:rsidR="00AD7987" w:rsidRPr="00AD7987" w:rsidRDefault="00AD7987" w:rsidP="00AD7987">
            <w:pPr>
              <w:pStyle w:val="ListParagraph"/>
              <w:numPr>
                <w:ilvl w:val="0"/>
                <w:numId w:val="23"/>
              </w:numPr>
              <w:autoSpaceDE w:val="0"/>
              <w:autoSpaceDN w:val="0"/>
              <w:adjustRightInd w:val="0"/>
              <w:rPr>
                <w:rStyle w:val="Hyperlink"/>
                <w:rFonts w:ascii="Times New Roman" w:hAnsi="Times New Roman" w:cs="Times New Roman"/>
                <w:color w:val="auto"/>
                <w:u w:val="none"/>
              </w:rPr>
            </w:pPr>
            <w:r w:rsidRPr="00AD7987">
              <w:rPr>
                <w:rStyle w:val="Hyperlink"/>
                <w:rFonts w:ascii="Times New Roman" w:hAnsi="Times New Roman" w:cs="Times New Roman"/>
                <w:color w:val="auto"/>
                <w:u w:val="none"/>
              </w:rPr>
              <w:t>activitate în echipă</w:t>
            </w:r>
          </w:p>
          <w:p w14:paraId="1D87CAB1" w14:textId="556CB409" w:rsidR="00995AB1" w:rsidRPr="00941192" w:rsidRDefault="00995AB1" w:rsidP="00BE6201">
            <w:pPr>
              <w:autoSpaceDE w:val="0"/>
              <w:autoSpaceDN w:val="0"/>
              <w:adjustRightInd w:val="0"/>
              <w:rPr>
                <w:rFonts w:ascii="Times New Roman" w:hAnsi="Times New Roman" w:cs="Times New Roman"/>
                <w:color w:val="0563C2"/>
              </w:rPr>
            </w:pPr>
          </w:p>
        </w:tc>
        <w:tc>
          <w:tcPr>
            <w:tcW w:w="1932" w:type="dxa"/>
          </w:tcPr>
          <w:p w14:paraId="0CBCFBBC" w14:textId="0A8344D2" w:rsidR="00BE6201" w:rsidRPr="006B015E" w:rsidRDefault="00BE6201" w:rsidP="00695A45">
            <w:pPr>
              <w:suppressAutoHyphens/>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w:t>
            </w:r>
            <w:r w:rsidR="00F5038A">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examinarea curentă orală</w:t>
            </w:r>
          </w:p>
          <w:p w14:paraId="49120C86" w14:textId="68F3E130" w:rsidR="00BE6201" w:rsidRPr="006B015E" w:rsidRDefault="00BE6201" w:rsidP="00695A45">
            <w:pPr>
              <w:suppressAutoHyphens/>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w:t>
            </w:r>
            <w:r w:rsidR="00F5038A">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evaluare referate</w:t>
            </w:r>
          </w:p>
          <w:p w14:paraId="5477577B" w14:textId="6F12D16A" w:rsidR="00BE6201" w:rsidRPr="006B015E" w:rsidRDefault="00BE6201" w:rsidP="00695A45">
            <w:pPr>
              <w:suppressAutoHyphens/>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w:t>
            </w:r>
            <w:r w:rsidR="00F5038A">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evaluare proiect</w:t>
            </w:r>
          </w:p>
          <w:p w14:paraId="7D77B27A" w14:textId="77777777" w:rsidR="00BE6201" w:rsidRPr="006B015E" w:rsidRDefault="00BE6201" w:rsidP="00BE6201">
            <w:pPr>
              <w:autoSpaceDE w:val="0"/>
              <w:autoSpaceDN w:val="0"/>
              <w:adjustRightInd w:val="0"/>
              <w:rPr>
                <w:rFonts w:ascii="Times New Roman" w:hAnsi="Times New Roman" w:cs="Times New Roman"/>
                <w:bCs/>
              </w:rPr>
            </w:pPr>
          </w:p>
        </w:tc>
        <w:tc>
          <w:tcPr>
            <w:tcW w:w="1470" w:type="dxa"/>
          </w:tcPr>
          <w:p w14:paraId="66A8CE68" w14:textId="08122798" w:rsidR="00695A45" w:rsidRDefault="00695A45" w:rsidP="00695A45">
            <w:pPr>
              <w:autoSpaceDE w:val="0"/>
              <w:autoSpaceDN w:val="0"/>
              <w:adjustRightInd w:val="0"/>
              <w:rPr>
                <w:rFonts w:ascii="Times New Roman" w:hAnsi="Times New Roman" w:cs="Times New Roman"/>
                <w:b/>
                <w:bCs/>
              </w:rPr>
            </w:pPr>
            <w:r>
              <w:rPr>
                <w:rFonts w:ascii="Times New Roman" w:hAnsi="Times New Roman" w:cs="Times New Roman"/>
                <w:b/>
                <w:bCs/>
              </w:rPr>
              <w:t>S2</w:t>
            </w:r>
            <w:r w:rsidR="00E019E4">
              <w:rPr>
                <w:rFonts w:ascii="Times New Roman" w:hAnsi="Times New Roman" w:cs="Times New Roman"/>
                <w:b/>
                <w:bCs/>
              </w:rPr>
              <w:t>0</w:t>
            </w:r>
            <w:r>
              <w:rPr>
                <w:rFonts w:ascii="Times New Roman" w:hAnsi="Times New Roman" w:cs="Times New Roman"/>
                <w:b/>
                <w:bCs/>
              </w:rPr>
              <w:t>/1h</w:t>
            </w:r>
          </w:p>
          <w:p w14:paraId="7406EBC7" w14:textId="77777777" w:rsidR="00BE6201" w:rsidRDefault="00BE6201" w:rsidP="00546606">
            <w:pPr>
              <w:autoSpaceDE w:val="0"/>
              <w:autoSpaceDN w:val="0"/>
              <w:adjustRightInd w:val="0"/>
              <w:rPr>
                <w:rFonts w:ascii="Times New Roman" w:hAnsi="Times New Roman" w:cs="Times New Roman"/>
                <w:b/>
                <w:bCs/>
              </w:rPr>
            </w:pPr>
          </w:p>
        </w:tc>
      </w:tr>
      <w:tr w:rsidR="00995AB1" w14:paraId="538D86D4" w14:textId="77777777" w:rsidTr="00EF0A81">
        <w:trPr>
          <w:trHeight w:val="228"/>
        </w:trPr>
        <w:tc>
          <w:tcPr>
            <w:tcW w:w="1985" w:type="dxa"/>
          </w:tcPr>
          <w:p w14:paraId="7BD57BC7" w14:textId="77777777" w:rsidR="00995AB1" w:rsidRPr="006B015E" w:rsidRDefault="00995AB1" w:rsidP="00EF0A81">
            <w:pPr>
              <w:rPr>
                <w:rFonts w:ascii="Times New Roman" w:hAnsi="Times New Roman" w:cs="Times New Roman"/>
                <w:b/>
                <w:bCs/>
              </w:rPr>
            </w:pPr>
            <w:bookmarkStart w:id="0" w:name="_Hlk107246426"/>
            <w:r w:rsidRPr="006B015E">
              <w:rPr>
                <w:rFonts w:ascii="Times New Roman" w:hAnsi="Times New Roman" w:cs="Times New Roman"/>
                <w:b/>
                <w:bCs/>
              </w:rPr>
              <w:t>Reacția de schimb</w:t>
            </w:r>
          </w:p>
          <w:p w14:paraId="47FA86BD" w14:textId="77777777" w:rsidR="00995AB1" w:rsidRPr="006B015E" w:rsidRDefault="00995AB1" w:rsidP="00EF0A81">
            <w:pPr>
              <w:rPr>
                <w:rFonts w:ascii="Times New Roman" w:hAnsi="Times New Roman" w:cs="Times New Roman"/>
                <w:b/>
                <w:bCs/>
              </w:rPr>
            </w:pPr>
          </w:p>
          <w:p w14:paraId="710FEDD4" w14:textId="77777777" w:rsidR="00995AB1" w:rsidRPr="006B015E" w:rsidRDefault="00995AB1" w:rsidP="00EF0A81">
            <w:pPr>
              <w:rPr>
                <w:rFonts w:ascii="Times New Roman" w:hAnsi="Times New Roman" w:cs="Times New Roman"/>
                <w:b/>
                <w:bCs/>
              </w:rPr>
            </w:pPr>
          </w:p>
          <w:p w14:paraId="0B23D0CF" w14:textId="77777777" w:rsidR="00995AB1" w:rsidRPr="006B015E" w:rsidRDefault="00995AB1" w:rsidP="00EF0A81">
            <w:pPr>
              <w:rPr>
                <w:rFonts w:ascii="Times New Roman" w:hAnsi="Times New Roman" w:cs="Times New Roman"/>
                <w:b/>
                <w:bCs/>
              </w:rPr>
            </w:pPr>
          </w:p>
          <w:p w14:paraId="780E5329" w14:textId="77777777" w:rsidR="00995AB1" w:rsidRPr="006B015E" w:rsidRDefault="00995AB1" w:rsidP="00EF0A81">
            <w:pPr>
              <w:rPr>
                <w:rFonts w:ascii="Times New Roman" w:hAnsi="Times New Roman" w:cs="Times New Roman"/>
                <w:b/>
                <w:bCs/>
              </w:rPr>
            </w:pPr>
          </w:p>
          <w:p w14:paraId="5899546A" w14:textId="77777777" w:rsidR="00995AB1" w:rsidRPr="006B015E" w:rsidRDefault="00995AB1" w:rsidP="00EF0A81">
            <w:pPr>
              <w:rPr>
                <w:rFonts w:ascii="Times New Roman" w:hAnsi="Times New Roman" w:cs="Times New Roman"/>
                <w:b/>
                <w:bCs/>
              </w:rPr>
            </w:pPr>
          </w:p>
          <w:p w14:paraId="0D483E8D" w14:textId="77777777" w:rsidR="00995AB1" w:rsidRPr="006B015E" w:rsidRDefault="00995AB1" w:rsidP="00EF0A81">
            <w:pPr>
              <w:rPr>
                <w:rFonts w:ascii="Times New Roman" w:hAnsi="Times New Roman" w:cs="Times New Roman"/>
                <w:b/>
                <w:bCs/>
              </w:rPr>
            </w:pPr>
          </w:p>
          <w:p w14:paraId="27946B1C" w14:textId="77777777" w:rsidR="00995AB1" w:rsidRPr="006B015E" w:rsidRDefault="00995AB1" w:rsidP="00EF0A81">
            <w:pPr>
              <w:rPr>
                <w:rFonts w:ascii="Times New Roman" w:hAnsi="Times New Roman" w:cs="Times New Roman"/>
                <w:b/>
                <w:bCs/>
              </w:rPr>
            </w:pPr>
          </w:p>
          <w:p w14:paraId="03DDDA61" w14:textId="77777777" w:rsidR="00995AB1" w:rsidRPr="006B015E" w:rsidRDefault="00995AB1" w:rsidP="00EF0A81">
            <w:pPr>
              <w:rPr>
                <w:rFonts w:ascii="Times New Roman" w:hAnsi="Times New Roman" w:cs="Times New Roman"/>
                <w:b/>
                <w:bCs/>
              </w:rPr>
            </w:pPr>
          </w:p>
          <w:p w14:paraId="710F8078" w14:textId="77777777" w:rsidR="00995AB1" w:rsidRPr="006B015E" w:rsidRDefault="00995AB1" w:rsidP="00EF0A81">
            <w:pPr>
              <w:rPr>
                <w:rFonts w:ascii="Times New Roman" w:hAnsi="Times New Roman" w:cs="Times New Roman"/>
                <w:b/>
                <w:bCs/>
              </w:rPr>
            </w:pPr>
          </w:p>
          <w:p w14:paraId="7AC07580" w14:textId="77777777" w:rsidR="00995AB1" w:rsidRPr="006B015E" w:rsidRDefault="00995AB1" w:rsidP="00EF0A81">
            <w:pPr>
              <w:rPr>
                <w:rFonts w:ascii="Times New Roman" w:hAnsi="Times New Roman" w:cs="Times New Roman"/>
                <w:b/>
                <w:bCs/>
              </w:rPr>
            </w:pPr>
          </w:p>
          <w:p w14:paraId="44689DB8" w14:textId="77777777" w:rsidR="00995AB1" w:rsidRPr="006B015E" w:rsidRDefault="00995AB1" w:rsidP="00EF0A81">
            <w:pPr>
              <w:rPr>
                <w:rFonts w:ascii="Times New Roman" w:hAnsi="Times New Roman" w:cs="Times New Roman"/>
                <w:b/>
                <w:bCs/>
              </w:rPr>
            </w:pPr>
          </w:p>
          <w:p w14:paraId="7C777D2C" w14:textId="77777777" w:rsidR="00995AB1" w:rsidRPr="006B015E" w:rsidRDefault="00995AB1" w:rsidP="00EF0A81">
            <w:pPr>
              <w:rPr>
                <w:rFonts w:ascii="Times New Roman" w:hAnsi="Times New Roman" w:cs="Times New Roman"/>
                <w:b/>
                <w:bCs/>
              </w:rPr>
            </w:pPr>
          </w:p>
          <w:p w14:paraId="0F09FF51" w14:textId="77777777" w:rsidR="00995AB1" w:rsidRPr="006B015E" w:rsidRDefault="00995AB1" w:rsidP="00EF0A81">
            <w:pPr>
              <w:rPr>
                <w:rFonts w:ascii="Times New Roman" w:hAnsi="Times New Roman" w:cs="Times New Roman"/>
                <w:b/>
                <w:bCs/>
              </w:rPr>
            </w:pPr>
          </w:p>
          <w:p w14:paraId="0D94837F" w14:textId="77777777" w:rsidR="00995AB1" w:rsidRPr="006B015E" w:rsidRDefault="00995AB1" w:rsidP="00EF0A81">
            <w:pPr>
              <w:rPr>
                <w:rFonts w:ascii="Times New Roman" w:hAnsi="Times New Roman" w:cs="Times New Roman"/>
                <w:b/>
                <w:bCs/>
              </w:rPr>
            </w:pPr>
          </w:p>
          <w:p w14:paraId="1585540A" w14:textId="77777777" w:rsidR="00995AB1" w:rsidRPr="006B015E" w:rsidRDefault="00995AB1" w:rsidP="00EF0A81">
            <w:pPr>
              <w:rPr>
                <w:rFonts w:ascii="Times New Roman" w:hAnsi="Times New Roman" w:cs="Times New Roman"/>
                <w:b/>
                <w:bCs/>
              </w:rPr>
            </w:pPr>
          </w:p>
          <w:p w14:paraId="36F5C040" w14:textId="77777777" w:rsidR="00995AB1" w:rsidRPr="006B015E" w:rsidRDefault="00995AB1" w:rsidP="00EF0A81">
            <w:pPr>
              <w:rPr>
                <w:rFonts w:ascii="Times New Roman" w:hAnsi="Times New Roman" w:cs="Times New Roman"/>
                <w:b/>
                <w:bCs/>
              </w:rPr>
            </w:pPr>
          </w:p>
          <w:p w14:paraId="0CDD2F12" w14:textId="77777777" w:rsidR="00995AB1" w:rsidRPr="006B015E" w:rsidRDefault="00995AB1" w:rsidP="00EF0A81">
            <w:pPr>
              <w:rPr>
                <w:rFonts w:ascii="Times New Roman" w:hAnsi="Times New Roman" w:cs="Times New Roman"/>
                <w:b/>
                <w:bCs/>
              </w:rPr>
            </w:pPr>
          </w:p>
          <w:p w14:paraId="1C637486" w14:textId="77777777" w:rsidR="00995AB1" w:rsidRPr="006B015E" w:rsidRDefault="00995AB1" w:rsidP="00EF0A81">
            <w:pPr>
              <w:rPr>
                <w:rFonts w:ascii="Times New Roman" w:hAnsi="Times New Roman" w:cs="Times New Roman"/>
                <w:b/>
                <w:bCs/>
              </w:rPr>
            </w:pPr>
          </w:p>
          <w:p w14:paraId="2E79E7E3" w14:textId="77777777" w:rsidR="00995AB1" w:rsidRPr="006B015E" w:rsidRDefault="00995AB1" w:rsidP="00EF0A81">
            <w:pPr>
              <w:rPr>
                <w:rFonts w:ascii="Times New Roman" w:hAnsi="Times New Roman" w:cs="Times New Roman"/>
                <w:b/>
                <w:bCs/>
              </w:rPr>
            </w:pPr>
          </w:p>
          <w:p w14:paraId="15C1B394" w14:textId="77777777" w:rsidR="00995AB1" w:rsidRPr="006B015E" w:rsidRDefault="00995AB1" w:rsidP="00EF0A81">
            <w:pPr>
              <w:rPr>
                <w:rFonts w:ascii="Times New Roman" w:hAnsi="Times New Roman" w:cs="Times New Roman"/>
                <w:b/>
                <w:bCs/>
              </w:rPr>
            </w:pPr>
          </w:p>
        </w:tc>
        <w:tc>
          <w:tcPr>
            <w:tcW w:w="709" w:type="dxa"/>
          </w:tcPr>
          <w:p w14:paraId="4312EC83"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1.1. </w:t>
            </w:r>
          </w:p>
          <w:p w14:paraId="48083CD3"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1.2. </w:t>
            </w:r>
          </w:p>
          <w:p w14:paraId="7F123F51"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1.3. </w:t>
            </w:r>
          </w:p>
          <w:p w14:paraId="7A14105E"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2.1. </w:t>
            </w:r>
          </w:p>
          <w:p w14:paraId="6EC4CF6C" w14:textId="77777777" w:rsidR="00995AB1" w:rsidRPr="006B015E" w:rsidRDefault="00995AB1" w:rsidP="00EF0A81">
            <w:pPr>
              <w:autoSpaceDE w:val="0"/>
              <w:autoSpaceDN w:val="0"/>
              <w:adjustRightInd w:val="0"/>
              <w:rPr>
                <w:rFonts w:ascii="Times New Roman" w:hAnsi="Times New Roman" w:cs="Times New Roman"/>
              </w:rPr>
            </w:pPr>
            <w:r w:rsidRPr="00CE6CF7">
              <w:rPr>
                <w:rFonts w:ascii="Times New Roman" w:hAnsi="Times New Roman" w:cs="Times New Roman"/>
                <w:b/>
                <w:bCs/>
              </w:rPr>
              <w:t>3.2.</w:t>
            </w:r>
            <w:r w:rsidRPr="006B015E">
              <w:rPr>
                <w:rFonts w:ascii="Times New Roman" w:hAnsi="Times New Roman" w:cs="Times New Roman"/>
              </w:rPr>
              <w:t xml:space="preserve"> </w:t>
            </w:r>
          </w:p>
        </w:tc>
        <w:tc>
          <w:tcPr>
            <w:tcW w:w="5386" w:type="dxa"/>
            <w:shd w:val="clear" w:color="auto" w:fill="auto"/>
          </w:tcPr>
          <w:p w14:paraId="0F564405" w14:textId="23C41B2D" w:rsidR="00995AB1" w:rsidRPr="006B015E" w:rsidRDefault="00AF3BF6" w:rsidP="00EF0A81">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995AB1" w:rsidRPr="006B015E">
              <w:rPr>
                <w:rFonts w:ascii="Times New Roman" w:hAnsi="Times New Roman" w:cs="Times New Roman"/>
                <w:iCs/>
              </w:rPr>
              <w:t xml:space="preserve"> realizarea unui demers investigativ pentru </w:t>
            </w:r>
            <w:r w:rsidR="00B2091C">
              <w:rPr>
                <w:rFonts w:ascii="Times New Roman" w:hAnsi="Times New Roman" w:cs="Times New Roman"/>
                <w:iCs/>
              </w:rPr>
              <w:t>exemplificarea</w:t>
            </w:r>
            <w:r w:rsidR="00995AB1" w:rsidRPr="006B015E">
              <w:rPr>
                <w:rFonts w:ascii="Times New Roman" w:hAnsi="Times New Roman" w:cs="Times New Roman"/>
                <w:iCs/>
              </w:rPr>
              <w:t xml:space="preserve"> reacției chimice de schimb </w:t>
            </w:r>
            <w:r w:rsidR="00995AB1" w:rsidRPr="006B015E">
              <w:rPr>
                <w:rFonts w:ascii="Times New Roman" w:hAnsi="Times New Roman" w:cs="Times New Roman"/>
                <w:iCs/>
                <w:lang w:val="pt-PT"/>
              </w:rPr>
              <w:t>(ex. reacția oxidului de cupru (II) cu o soluție diluat</w:t>
            </w:r>
            <w:r w:rsidR="00995AB1" w:rsidRPr="006B015E">
              <w:rPr>
                <w:rFonts w:ascii="Times New Roman" w:hAnsi="Times New Roman" w:cs="Times New Roman"/>
                <w:iCs/>
              </w:rPr>
              <w:t>ă</w:t>
            </w:r>
            <w:r w:rsidR="00995AB1" w:rsidRPr="006B015E">
              <w:rPr>
                <w:rFonts w:ascii="Times New Roman" w:hAnsi="Times New Roman" w:cs="Times New Roman"/>
                <w:iCs/>
                <w:lang w:val="pt-PT"/>
              </w:rPr>
              <w:t xml:space="preserve"> de acid sulfuric)</w:t>
            </w:r>
            <w:r w:rsidR="00B2091C">
              <w:rPr>
                <w:rFonts w:ascii="Times New Roman" w:hAnsi="Times New Roman" w:cs="Times New Roman"/>
                <w:iCs/>
                <w:lang w:val="pt-PT"/>
              </w:rPr>
              <w:t>;</w:t>
            </w:r>
          </w:p>
          <w:p w14:paraId="7B7C28F0" w14:textId="577A3E59" w:rsidR="00995AB1" w:rsidRPr="006B015E" w:rsidRDefault="00AF3BF6" w:rsidP="00EF0A81">
            <w:pPr>
              <w:autoSpaceDE w:val="0"/>
              <w:autoSpaceDN w:val="0"/>
              <w:adjustRightInd w:val="0"/>
              <w:rPr>
                <w:rFonts w:ascii="Times New Roman" w:hAnsi="Times New Roman" w:cs="Times New Roman"/>
                <w:lang w:val="pt-PT"/>
              </w:rPr>
            </w:pPr>
            <w:r w:rsidRPr="006B015E">
              <w:rPr>
                <w:rFonts w:ascii="Times New Roman" w:hAnsi="Times New Roman" w:cs="Times New Roman"/>
                <w:bCs/>
              </w:rPr>
              <w:t>–</w:t>
            </w:r>
            <w:r w:rsidR="00995AB1" w:rsidRPr="006B015E">
              <w:rPr>
                <w:rFonts w:ascii="Times New Roman" w:hAnsi="Times New Roman" w:cs="Times New Roman"/>
                <w:lang w:val="pt-PT"/>
              </w:rPr>
              <w:t xml:space="preserve"> recunoașterea fenomenelor  pe baza </w:t>
            </w:r>
          </w:p>
          <w:p w14:paraId="653B7712" w14:textId="2ED1FD94" w:rsidR="00995AB1" w:rsidRPr="006B015E" w:rsidRDefault="00995AB1" w:rsidP="00EF0A81">
            <w:pPr>
              <w:autoSpaceDE w:val="0"/>
              <w:autoSpaceDN w:val="0"/>
              <w:adjustRightInd w:val="0"/>
              <w:rPr>
                <w:rFonts w:ascii="Times New Roman" w:hAnsi="Times New Roman" w:cs="Times New Roman"/>
                <w:lang w:val="pt-PT"/>
              </w:rPr>
            </w:pPr>
            <w:r w:rsidRPr="006B015E">
              <w:rPr>
                <w:rFonts w:ascii="Times New Roman" w:hAnsi="Times New Roman" w:cs="Times New Roman"/>
                <w:lang w:val="pt-PT"/>
              </w:rPr>
              <w:t xml:space="preserve"> observațiilor din cadrul experimentului efectuat</w:t>
            </w:r>
            <w:r w:rsidR="00B2091C">
              <w:rPr>
                <w:rFonts w:ascii="Times New Roman" w:hAnsi="Times New Roman" w:cs="Times New Roman"/>
                <w:lang w:val="pt-PT"/>
              </w:rPr>
              <w:t>;</w:t>
            </w:r>
          </w:p>
          <w:p w14:paraId="3553DF5B" w14:textId="07CAE3E9" w:rsidR="00995AB1" w:rsidRPr="006B015E" w:rsidRDefault="00AF3BF6" w:rsidP="00EF0A81">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995AB1" w:rsidRPr="006B015E">
              <w:rPr>
                <w:rFonts w:ascii="Times New Roman" w:hAnsi="Times New Roman" w:cs="Times New Roman"/>
                <w:lang w:val="it-IT"/>
              </w:rPr>
              <w:t xml:space="preserve"> recunoașterea reactanților, a produșilor de reacție și </w:t>
            </w:r>
            <w:r w:rsidR="00B2091C">
              <w:rPr>
                <w:rFonts w:ascii="Times New Roman" w:hAnsi="Times New Roman" w:cs="Times New Roman"/>
                <w:lang w:val="it-IT"/>
              </w:rPr>
              <w:t>clasificarea</w:t>
            </w:r>
            <w:r w:rsidR="00995AB1" w:rsidRPr="006B015E">
              <w:rPr>
                <w:rFonts w:ascii="Times New Roman" w:hAnsi="Times New Roman" w:cs="Times New Roman"/>
                <w:lang w:val="it-IT"/>
              </w:rPr>
              <w:t xml:space="preserve"> lor (substanțe simple/compuse)</w:t>
            </w:r>
            <w:r w:rsidR="00B2091C">
              <w:rPr>
                <w:rFonts w:ascii="Times New Roman" w:hAnsi="Times New Roman" w:cs="Times New Roman"/>
                <w:lang w:val="it-IT"/>
              </w:rPr>
              <w:t>;</w:t>
            </w:r>
          </w:p>
          <w:p w14:paraId="6DAC7C86" w14:textId="50FA4057" w:rsidR="00995AB1" w:rsidRPr="006B015E" w:rsidRDefault="00AF3BF6" w:rsidP="00EF0A81">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995AB1" w:rsidRPr="006B015E">
              <w:rPr>
                <w:rFonts w:ascii="Times New Roman" w:hAnsi="Times New Roman" w:cs="Times New Roman"/>
                <w:iCs/>
                <w:lang w:val="pt-PT"/>
              </w:rPr>
              <w:t xml:space="preserve"> selectarea observațiilor esențiale din datele înregistrate cu privire la produșii de reacție și prezentarea rezultatelor obținute în urma demersului investigativ</w:t>
            </w:r>
            <w:r w:rsidR="00B2091C">
              <w:rPr>
                <w:rFonts w:ascii="Times New Roman" w:hAnsi="Times New Roman" w:cs="Times New Roman"/>
                <w:iCs/>
                <w:lang w:val="pt-PT"/>
              </w:rPr>
              <w:t>,</w:t>
            </w:r>
            <w:r w:rsidR="00995AB1" w:rsidRPr="006B015E">
              <w:rPr>
                <w:rFonts w:ascii="Times New Roman" w:hAnsi="Times New Roman" w:cs="Times New Roman"/>
                <w:iCs/>
                <w:lang w:val="pt-PT"/>
              </w:rPr>
              <w:t xml:space="preserve"> folosind terminologia științifică</w:t>
            </w:r>
            <w:r w:rsidR="00B2091C">
              <w:rPr>
                <w:rFonts w:ascii="Times New Roman" w:hAnsi="Times New Roman" w:cs="Times New Roman"/>
                <w:iCs/>
                <w:lang w:val="pt-PT"/>
              </w:rPr>
              <w:t>;</w:t>
            </w:r>
          </w:p>
          <w:p w14:paraId="0D32120D" w14:textId="60C88006" w:rsidR="00995AB1" w:rsidRPr="006B015E" w:rsidRDefault="00AF3BF6" w:rsidP="00EF0A81">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995AB1" w:rsidRPr="006B015E">
              <w:rPr>
                <w:rFonts w:ascii="Times New Roman" w:hAnsi="Times New Roman" w:cs="Times New Roman"/>
                <w:lang w:val="it-IT"/>
              </w:rPr>
              <w:t xml:space="preserve"> formularea concluziilor desprinse în urma experimentului efectuat</w:t>
            </w:r>
            <w:r w:rsidR="00B2091C">
              <w:rPr>
                <w:rFonts w:ascii="Times New Roman" w:hAnsi="Times New Roman" w:cs="Times New Roman"/>
                <w:lang w:val="it-IT"/>
              </w:rPr>
              <w:t>;</w:t>
            </w:r>
          </w:p>
          <w:p w14:paraId="54EB2974" w14:textId="5D7A7E3B" w:rsidR="00995AB1" w:rsidRPr="006B015E" w:rsidRDefault="00AF3BF6" w:rsidP="00EF0A81">
            <w:pPr>
              <w:autoSpaceDE w:val="0"/>
              <w:autoSpaceDN w:val="0"/>
              <w:adjustRightInd w:val="0"/>
              <w:rPr>
                <w:rFonts w:ascii="Times New Roman" w:hAnsi="Times New Roman" w:cs="Times New Roman"/>
                <w:iCs/>
              </w:rPr>
            </w:pPr>
            <w:r w:rsidRPr="006B015E">
              <w:rPr>
                <w:rFonts w:ascii="Times New Roman" w:hAnsi="Times New Roman" w:cs="Times New Roman"/>
                <w:bCs/>
              </w:rPr>
              <w:t>–</w:t>
            </w:r>
            <w:r>
              <w:rPr>
                <w:rFonts w:ascii="Times New Roman" w:hAnsi="Times New Roman" w:cs="Times New Roman"/>
                <w:bCs/>
              </w:rPr>
              <w:t xml:space="preserve"> </w:t>
            </w:r>
            <w:r w:rsidR="00995AB1" w:rsidRPr="006B015E">
              <w:rPr>
                <w:rFonts w:ascii="Times New Roman" w:hAnsi="Times New Roman" w:cs="Times New Roman"/>
                <w:iCs/>
              </w:rPr>
              <w:t xml:space="preserve">scrierea ecuațiilor reacţiilor chimice care </w:t>
            </w:r>
            <w:r w:rsidR="00B2091C">
              <w:rPr>
                <w:rFonts w:ascii="Times New Roman" w:hAnsi="Times New Roman" w:cs="Times New Roman"/>
                <w:iCs/>
              </w:rPr>
              <w:t>demonstrează</w:t>
            </w:r>
            <w:r w:rsidR="00995AB1" w:rsidRPr="006B015E">
              <w:rPr>
                <w:rFonts w:ascii="Times New Roman" w:hAnsi="Times New Roman" w:cs="Times New Roman"/>
                <w:iCs/>
              </w:rPr>
              <w:t xml:space="preserve"> proprietățile </w:t>
            </w:r>
            <w:r w:rsidR="00B2091C">
              <w:rPr>
                <w:rFonts w:ascii="Times New Roman" w:hAnsi="Times New Roman" w:cs="Times New Roman"/>
                <w:iCs/>
              </w:rPr>
              <w:t xml:space="preserve">chimice ale </w:t>
            </w:r>
            <w:r w:rsidR="00995AB1" w:rsidRPr="006B015E">
              <w:rPr>
                <w:rFonts w:ascii="Times New Roman" w:hAnsi="Times New Roman" w:cs="Times New Roman"/>
                <w:iCs/>
              </w:rPr>
              <w:t>unor substanțe</w:t>
            </w:r>
            <w:r w:rsidR="00B2091C">
              <w:rPr>
                <w:rFonts w:ascii="Times New Roman" w:hAnsi="Times New Roman" w:cs="Times New Roman"/>
                <w:iCs/>
              </w:rPr>
              <w:t>;</w:t>
            </w:r>
          </w:p>
          <w:p w14:paraId="5CA231D6" w14:textId="5D81F034" w:rsidR="00995AB1" w:rsidRPr="006B015E" w:rsidRDefault="00AF3BF6" w:rsidP="00EF0A81">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995AB1" w:rsidRPr="006B015E">
              <w:rPr>
                <w:rFonts w:ascii="Times New Roman" w:hAnsi="Times New Roman" w:cs="Times New Roman"/>
                <w:lang w:val="it-IT"/>
              </w:rPr>
              <w:t xml:space="preserve"> aplicarea </w:t>
            </w:r>
            <w:r w:rsidR="00B2091C">
              <w:rPr>
                <w:rFonts w:ascii="Times New Roman" w:hAnsi="Times New Roman" w:cs="Times New Roman"/>
                <w:lang w:val="it-IT"/>
              </w:rPr>
              <w:t>algoritmilor de calcul</w:t>
            </w:r>
            <w:r w:rsidR="00995AB1" w:rsidRPr="006B015E">
              <w:rPr>
                <w:rFonts w:ascii="Times New Roman" w:hAnsi="Times New Roman" w:cs="Times New Roman"/>
                <w:lang w:val="it-IT"/>
              </w:rPr>
              <w:t>, pentru corelarea coeficienților stoechiometrici cu datele problemei, în vederea determinării cantității/maselor de reactanți/produși de reacție</w:t>
            </w:r>
            <w:r w:rsidR="000D5B23">
              <w:rPr>
                <w:rFonts w:ascii="Times New Roman" w:hAnsi="Times New Roman" w:cs="Times New Roman"/>
                <w:lang w:val="it-IT"/>
              </w:rPr>
              <w:t>.</w:t>
            </w:r>
          </w:p>
          <w:p w14:paraId="555ED1C2" w14:textId="77777777" w:rsidR="00995AB1" w:rsidRPr="006B015E" w:rsidRDefault="00995AB1" w:rsidP="00EF0A81">
            <w:pPr>
              <w:autoSpaceDE w:val="0"/>
              <w:autoSpaceDN w:val="0"/>
              <w:adjustRightInd w:val="0"/>
              <w:rPr>
                <w:rFonts w:ascii="Times New Roman" w:hAnsi="Times New Roman" w:cs="Times New Roman"/>
                <w:lang w:val="it-IT"/>
              </w:rPr>
            </w:pPr>
          </w:p>
          <w:p w14:paraId="31A1D259" w14:textId="77777777" w:rsidR="00995AB1" w:rsidRPr="006B015E" w:rsidRDefault="00995AB1" w:rsidP="00EF0A81">
            <w:pPr>
              <w:rPr>
                <w:rFonts w:ascii="Times New Roman" w:eastAsia="Times New Roman" w:hAnsi="Times New Roman" w:cs="Times New Roman"/>
                <w:bCs/>
                <w:lang w:eastAsia="ar-SA"/>
              </w:rPr>
            </w:pPr>
          </w:p>
        </w:tc>
        <w:tc>
          <w:tcPr>
            <w:tcW w:w="3402" w:type="dxa"/>
          </w:tcPr>
          <w:p w14:paraId="0DC896A6" w14:textId="5039F71F"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iCs/>
                <w:lang w:val="en-US"/>
              </w:rPr>
              <w:t>m</w:t>
            </w:r>
            <w:r w:rsidR="000528A2" w:rsidRPr="001D5D2E">
              <w:rPr>
                <w:rFonts w:ascii="Times New Roman" w:eastAsia="Calibri" w:hAnsi="Times New Roman" w:cs="Times New Roman"/>
                <w:iCs/>
                <w:lang w:val="en-US"/>
              </w:rPr>
              <w:t xml:space="preserve">anual școlar: Chimie  </w:t>
            </w:r>
          </w:p>
          <w:p w14:paraId="6348148D" w14:textId="5467C42D" w:rsidR="000528A2" w:rsidRPr="001D5D2E" w:rsidRDefault="000528A2" w:rsidP="000528A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5F49528B" w14:textId="2BDDCD9D"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bCs/>
              </w:rPr>
              <w:t>a</w:t>
            </w:r>
            <w:r w:rsidR="000528A2" w:rsidRPr="001D5D2E">
              <w:rPr>
                <w:rFonts w:ascii="Times New Roman" w:eastAsia="Calibri" w:hAnsi="Times New Roman" w:cs="Times New Roman"/>
                <w:bCs/>
              </w:rPr>
              <w:t>uxiliar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școlar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w:t>
            </w:r>
            <w:r w:rsidR="000528A2" w:rsidRPr="001D5D2E">
              <w:rPr>
                <w:rFonts w:ascii="Times New Roman" w:eastAsia="Calibri" w:hAnsi="Times New Roman" w:cs="Times New Roman"/>
                <w:iCs/>
                <w:lang w:val="en-US"/>
              </w:rPr>
              <w:t>Caietul elevului</w:t>
            </w:r>
            <w:r w:rsidR="000528A2">
              <w:rPr>
                <w:rFonts w:ascii="Times New Roman" w:eastAsia="Calibri" w:hAnsi="Times New Roman" w:cs="Times New Roman"/>
                <w:iCs/>
                <w:lang w:val="en-US"/>
              </w:rPr>
              <w:t>;</w:t>
            </w:r>
            <w:r w:rsidR="000528A2" w:rsidRPr="001D5D2E">
              <w:rPr>
                <w:rFonts w:ascii="Times New Roman" w:eastAsia="Calibri" w:hAnsi="Times New Roman" w:cs="Times New Roman"/>
                <w:iCs/>
                <w:lang w:val="en-US"/>
              </w:rPr>
              <w:t xml:space="preserve"> </w:t>
            </w:r>
            <w:r w:rsidR="000528A2">
              <w:rPr>
                <w:rFonts w:ascii="Times New Roman" w:eastAsia="Calibri" w:hAnsi="Times New Roman" w:cs="Times New Roman"/>
                <w:iCs/>
                <w:lang w:val="en-US"/>
              </w:rPr>
              <w:t>culegeri de chimie</w:t>
            </w:r>
          </w:p>
          <w:p w14:paraId="46181396" w14:textId="7725BCA6" w:rsidR="00995AB1" w:rsidRPr="006B015E" w:rsidRDefault="004424D1" w:rsidP="00EF0A81">
            <w:pPr>
              <w:autoSpaceDE w:val="0"/>
              <w:autoSpaceDN w:val="0"/>
              <w:adjustRightInd w:val="0"/>
              <w:rPr>
                <w:rFonts w:ascii="Times New Roman" w:hAnsi="Times New Roman" w:cs="Times New Roman"/>
              </w:rPr>
            </w:pPr>
            <w:r w:rsidRPr="006B015E">
              <w:rPr>
                <w:rFonts w:ascii="Times New Roman" w:hAnsi="Times New Roman" w:cs="Times New Roman"/>
                <w:bCs/>
              </w:rPr>
              <w:t>–</w:t>
            </w:r>
            <w:r w:rsidR="000528A2">
              <w:rPr>
                <w:rFonts w:ascii="Times New Roman" w:hAnsi="Times New Roman" w:cs="Times New Roman"/>
                <w:bCs/>
                <w:iCs/>
              </w:rPr>
              <w:t xml:space="preserve"> s</w:t>
            </w:r>
            <w:r w:rsidR="00995AB1" w:rsidRPr="006B015E">
              <w:rPr>
                <w:rFonts w:ascii="Times New Roman" w:hAnsi="Times New Roman" w:cs="Times New Roman"/>
                <w:bCs/>
                <w:iCs/>
              </w:rPr>
              <w:t xml:space="preserve">ubstanţe chimice: </w:t>
            </w:r>
            <w:r w:rsidR="00995AB1" w:rsidRPr="006B015E">
              <w:rPr>
                <w:rFonts w:ascii="Times New Roman" w:hAnsi="Times New Roman" w:cs="Times New Roman"/>
              </w:rPr>
              <w:t>pulbere de oxid de cupru (II), soluție diluată de acid sulfuric</w:t>
            </w:r>
          </w:p>
          <w:p w14:paraId="38896377" w14:textId="7DC32A7B" w:rsidR="000528A2" w:rsidRPr="006B015E" w:rsidRDefault="004424D1" w:rsidP="00EF0A81">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0528A2">
              <w:rPr>
                <w:rFonts w:ascii="Times New Roman" w:hAnsi="Times New Roman" w:cs="Times New Roman"/>
                <w:bCs/>
                <w:iCs/>
              </w:rPr>
              <w:t xml:space="preserve"> u</w:t>
            </w:r>
            <w:r w:rsidR="00995AB1" w:rsidRPr="006B015E">
              <w:rPr>
                <w:rFonts w:ascii="Times New Roman" w:hAnsi="Times New Roman" w:cs="Times New Roman"/>
                <w:bCs/>
                <w:iCs/>
              </w:rPr>
              <w:t>stensile de laborator: eprubete, sticlă de ceas</w:t>
            </w:r>
          </w:p>
          <w:p w14:paraId="30078C8E" w14:textId="5CE8E91C" w:rsidR="00995AB1" w:rsidRPr="000528A2" w:rsidRDefault="000528A2" w:rsidP="000528A2">
            <w:pPr>
              <w:pStyle w:val="ListParagraph"/>
              <w:numPr>
                <w:ilvl w:val="0"/>
                <w:numId w:val="22"/>
              </w:numPr>
              <w:autoSpaceDE w:val="0"/>
              <w:autoSpaceDN w:val="0"/>
              <w:adjustRightInd w:val="0"/>
              <w:rPr>
                <w:rFonts w:ascii="Times New Roman" w:hAnsi="Times New Roman" w:cs="Times New Roman"/>
                <w:bCs/>
                <w:iCs/>
              </w:rPr>
            </w:pPr>
            <w:r w:rsidRPr="000528A2">
              <w:rPr>
                <w:rFonts w:ascii="Times New Roman" w:hAnsi="Times New Roman" w:cs="Times New Roman"/>
                <w:bCs/>
                <w:iCs/>
              </w:rPr>
              <w:t>e</w:t>
            </w:r>
            <w:r w:rsidR="00995AB1" w:rsidRPr="000528A2">
              <w:rPr>
                <w:rFonts w:ascii="Times New Roman" w:hAnsi="Times New Roman" w:cs="Times New Roman"/>
                <w:bCs/>
                <w:iCs/>
              </w:rPr>
              <w:t>xperimentul de laborator</w:t>
            </w:r>
          </w:p>
          <w:p w14:paraId="2CA7E84C" w14:textId="77777777" w:rsidR="00995AB1" w:rsidRPr="006B015E" w:rsidRDefault="009D16F6" w:rsidP="00EF0A81">
            <w:pPr>
              <w:autoSpaceDE w:val="0"/>
              <w:autoSpaceDN w:val="0"/>
              <w:adjustRightInd w:val="0"/>
              <w:rPr>
                <w:rFonts w:ascii="Times New Roman" w:hAnsi="Times New Roman" w:cs="Times New Roman"/>
                <w:color w:val="0563C2"/>
              </w:rPr>
            </w:pPr>
            <w:hyperlink r:id="rId54" w:history="1">
              <w:r w:rsidR="00995AB1" w:rsidRPr="006B015E">
                <w:rPr>
                  <w:rStyle w:val="Hyperlink"/>
                  <w:rFonts w:ascii="Times New Roman" w:hAnsi="Times New Roman" w:cs="Times New Roman"/>
                </w:rPr>
                <w:t>http://imake.lefo.ro/~laurentiu.bulgaru/ael/index.html</w:t>
              </w:r>
            </w:hyperlink>
          </w:p>
          <w:p w14:paraId="408774BD" w14:textId="77777777" w:rsidR="00995AB1" w:rsidRPr="006B015E" w:rsidRDefault="009D16F6" w:rsidP="00EF0A81">
            <w:pPr>
              <w:autoSpaceDE w:val="0"/>
              <w:autoSpaceDN w:val="0"/>
              <w:adjustRightInd w:val="0"/>
              <w:rPr>
                <w:rFonts w:ascii="Times New Roman" w:hAnsi="Times New Roman" w:cs="Times New Roman"/>
                <w:color w:val="0563C2"/>
              </w:rPr>
            </w:pPr>
            <w:hyperlink r:id="rId55" w:history="1">
              <w:r w:rsidR="00995AB1" w:rsidRPr="006B015E">
                <w:rPr>
                  <w:rStyle w:val="Hyperlink"/>
                  <w:rFonts w:ascii="Times New Roman" w:hAnsi="Times New Roman" w:cs="Times New Roman"/>
                </w:rPr>
                <w:t>http://imake.lefo.ro/~laurentiu.bulgaru</w:t>
              </w:r>
            </w:hyperlink>
          </w:p>
          <w:p w14:paraId="27965B4A" w14:textId="77777777" w:rsidR="00995AB1" w:rsidRPr="006B015E" w:rsidRDefault="009D16F6" w:rsidP="00EF0A81">
            <w:pPr>
              <w:autoSpaceDE w:val="0"/>
              <w:autoSpaceDN w:val="0"/>
              <w:adjustRightInd w:val="0"/>
              <w:rPr>
                <w:rFonts w:ascii="Times New Roman" w:hAnsi="Times New Roman" w:cs="Times New Roman"/>
                <w:color w:val="0563C2"/>
              </w:rPr>
            </w:pPr>
            <w:hyperlink r:id="rId56" w:history="1">
              <w:r w:rsidR="00995AB1" w:rsidRPr="006B015E">
                <w:rPr>
                  <w:rStyle w:val="Hyperlink"/>
                  <w:rFonts w:ascii="Times New Roman" w:hAnsi="Times New Roman" w:cs="Times New Roman"/>
                </w:rPr>
                <w:t>http://imake.lefo.ro/~laurentiu.bulgaru/reactii_chimice/</w:t>
              </w:r>
            </w:hyperlink>
          </w:p>
          <w:p w14:paraId="4E38FD8C" w14:textId="77777777" w:rsidR="00995AB1" w:rsidRPr="006B015E" w:rsidRDefault="00995AB1" w:rsidP="00EF0A81">
            <w:pPr>
              <w:autoSpaceDE w:val="0"/>
              <w:autoSpaceDN w:val="0"/>
              <w:adjustRightInd w:val="0"/>
              <w:rPr>
                <w:rFonts w:ascii="Times New Roman" w:hAnsi="Times New Roman" w:cs="Times New Roman"/>
                <w:color w:val="0563C2"/>
              </w:rPr>
            </w:pPr>
            <w:r w:rsidRPr="006B015E">
              <w:rPr>
                <w:rFonts w:ascii="Times New Roman" w:hAnsi="Times New Roman" w:cs="Times New Roman"/>
                <w:color w:val="0563C2"/>
              </w:rPr>
              <w:t>https://phet.colorado.edu/</w:t>
            </w:r>
          </w:p>
          <w:p w14:paraId="7B63D1A0" w14:textId="1023A5C3" w:rsidR="00995AB1" w:rsidRPr="006B015E" w:rsidRDefault="004424D1" w:rsidP="00EF0A81">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0528A2">
              <w:rPr>
                <w:rFonts w:ascii="Times New Roman" w:hAnsi="Times New Roman" w:cs="Times New Roman"/>
                <w:bCs/>
                <w:iCs/>
              </w:rPr>
              <w:t xml:space="preserve"> f</w:t>
            </w:r>
            <w:r w:rsidR="00995AB1" w:rsidRPr="006B015E">
              <w:rPr>
                <w:rFonts w:ascii="Times New Roman" w:hAnsi="Times New Roman" w:cs="Times New Roman"/>
                <w:bCs/>
                <w:iCs/>
              </w:rPr>
              <w:t>ișă de lucru</w:t>
            </w:r>
          </w:p>
          <w:p w14:paraId="3F6DEB4D" w14:textId="4B069424" w:rsidR="00995AB1" w:rsidRDefault="004424D1" w:rsidP="00EF0A81">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0528A2">
              <w:rPr>
                <w:rFonts w:ascii="Times New Roman" w:hAnsi="Times New Roman" w:cs="Times New Roman"/>
                <w:bCs/>
                <w:iCs/>
              </w:rPr>
              <w:t xml:space="preserve"> f</w:t>
            </w:r>
            <w:r w:rsidR="00995AB1" w:rsidRPr="006B015E">
              <w:rPr>
                <w:rFonts w:ascii="Times New Roman" w:hAnsi="Times New Roman" w:cs="Times New Roman"/>
                <w:bCs/>
                <w:iCs/>
              </w:rPr>
              <w:t>işă de activitate experimentală în echipă</w:t>
            </w:r>
          </w:p>
          <w:p w14:paraId="7D4F9D80" w14:textId="77777777" w:rsidR="000528A2" w:rsidRPr="006B015E" w:rsidRDefault="000528A2" w:rsidP="00EF0A81">
            <w:pPr>
              <w:autoSpaceDE w:val="0"/>
              <w:autoSpaceDN w:val="0"/>
              <w:adjustRightInd w:val="0"/>
              <w:rPr>
                <w:rFonts w:ascii="Times New Roman" w:hAnsi="Times New Roman" w:cs="Times New Roman"/>
                <w:bCs/>
                <w:iCs/>
              </w:rPr>
            </w:pPr>
          </w:p>
          <w:p w14:paraId="76E8AC55" w14:textId="0A73C201" w:rsidR="00995AB1" w:rsidRPr="008B7D92" w:rsidRDefault="000528A2" w:rsidP="00EF0A81">
            <w:pPr>
              <w:pStyle w:val="ListParagraph"/>
              <w:numPr>
                <w:ilvl w:val="0"/>
                <w:numId w:val="2"/>
              </w:numPr>
              <w:autoSpaceDE w:val="0"/>
              <w:autoSpaceDN w:val="0"/>
              <w:adjustRightInd w:val="0"/>
              <w:rPr>
                <w:rFonts w:ascii="Times New Roman" w:hAnsi="Times New Roman" w:cs="Times New Roman"/>
                <w:bCs/>
                <w:iCs/>
              </w:rPr>
            </w:pPr>
            <w:r>
              <w:rPr>
                <w:rFonts w:ascii="Times New Roman" w:hAnsi="Times New Roman" w:cs="Times New Roman"/>
                <w:bCs/>
                <w:iCs/>
              </w:rPr>
              <w:lastRenderedPageBreak/>
              <w:t>a</w:t>
            </w:r>
            <w:r w:rsidR="00995AB1" w:rsidRPr="008B7D92">
              <w:rPr>
                <w:rFonts w:ascii="Times New Roman" w:hAnsi="Times New Roman" w:cs="Times New Roman"/>
                <w:bCs/>
                <w:iCs/>
              </w:rPr>
              <w:t>ctivitate frontală</w:t>
            </w:r>
          </w:p>
          <w:p w14:paraId="57281E08" w14:textId="3EA4425E" w:rsidR="00995AB1" w:rsidRPr="008B7D92" w:rsidRDefault="000528A2" w:rsidP="00EF0A81">
            <w:pPr>
              <w:pStyle w:val="ListParagraph"/>
              <w:numPr>
                <w:ilvl w:val="0"/>
                <w:numId w:val="2"/>
              </w:numPr>
              <w:autoSpaceDE w:val="0"/>
              <w:autoSpaceDN w:val="0"/>
              <w:adjustRightInd w:val="0"/>
              <w:rPr>
                <w:rFonts w:ascii="Times New Roman" w:hAnsi="Times New Roman" w:cs="Times New Roman"/>
                <w:bCs/>
                <w:iCs/>
                <w:lang w:val="ro-RO"/>
              </w:rPr>
            </w:pPr>
            <w:r>
              <w:rPr>
                <w:rFonts w:ascii="Times New Roman" w:hAnsi="Times New Roman" w:cs="Times New Roman"/>
                <w:bCs/>
                <w:iCs/>
                <w:lang w:val="ro-RO"/>
              </w:rPr>
              <w:t>a</w:t>
            </w:r>
            <w:r w:rsidR="00995AB1" w:rsidRPr="006B015E">
              <w:rPr>
                <w:rFonts w:ascii="Times New Roman" w:hAnsi="Times New Roman" w:cs="Times New Roman"/>
                <w:bCs/>
                <w:iCs/>
                <w:lang w:val="ro-RO"/>
              </w:rPr>
              <w:t>ctivitate în echipă</w:t>
            </w:r>
          </w:p>
        </w:tc>
        <w:tc>
          <w:tcPr>
            <w:tcW w:w="1932" w:type="dxa"/>
          </w:tcPr>
          <w:p w14:paraId="3914FB23" w14:textId="47C5B988" w:rsidR="00995AB1" w:rsidRPr="006B015E" w:rsidRDefault="004424D1" w:rsidP="00EF0A81">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sidR="00995AB1" w:rsidRPr="006B015E">
              <w:rPr>
                <w:rFonts w:ascii="Times New Roman" w:hAnsi="Times New Roman" w:cs="Times New Roman"/>
                <w:bCs/>
              </w:rPr>
              <w:t xml:space="preserve"> examinarea curentă orală</w:t>
            </w:r>
          </w:p>
          <w:p w14:paraId="74F34C92" w14:textId="787BFDD4" w:rsidR="00995AB1" w:rsidRPr="006B015E" w:rsidRDefault="004424D1" w:rsidP="00EF0A81">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995AB1" w:rsidRPr="006B015E">
              <w:rPr>
                <w:rFonts w:ascii="Times New Roman" w:hAnsi="Times New Roman" w:cs="Times New Roman"/>
                <w:bCs/>
              </w:rPr>
              <w:t xml:space="preserve"> observarea </w:t>
            </w:r>
            <w:r w:rsidR="00995AB1" w:rsidRPr="006B015E">
              <w:rPr>
                <w:rFonts w:ascii="Times New Roman" w:hAnsi="Times New Roman" w:cs="Times New Roman"/>
              </w:rPr>
              <w:t>sistematică a elevilor</w:t>
            </w:r>
          </w:p>
          <w:p w14:paraId="34CD7B98" w14:textId="10466ACD" w:rsidR="00995AB1" w:rsidRPr="006B015E" w:rsidRDefault="004424D1" w:rsidP="00EF0A81">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995AB1" w:rsidRPr="006B015E">
              <w:rPr>
                <w:rFonts w:ascii="Times New Roman" w:hAnsi="Times New Roman" w:cs="Times New Roman"/>
                <w:bCs/>
              </w:rPr>
              <w:t xml:space="preserve"> evaluarea modului de completare a fișelor pentru activitatea în echipă</w:t>
            </w:r>
          </w:p>
          <w:p w14:paraId="4A0B481D" w14:textId="77777777" w:rsidR="00995AB1" w:rsidRPr="006B015E" w:rsidRDefault="00995AB1" w:rsidP="00EF0A81">
            <w:pPr>
              <w:suppressAutoHyphens/>
              <w:rPr>
                <w:rFonts w:ascii="Times New Roman" w:eastAsia="Times New Roman" w:hAnsi="Times New Roman" w:cs="Times New Roman"/>
                <w:bCs/>
                <w:lang w:eastAsia="ar-SA"/>
              </w:rPr>
            </w:pPr>
          </w:p>
        </w:tc>
        <w:tc>
          <w:tcPr>
            <w:tcW w:w="1470" w:type="dxa"/>
          </w:tcPr>
          <w:p w14:paraId="2DDA6ED5" w14:textId="4FC6D7A0" w:rsidR="00995AB1" w:rsidRDefault="00995AB1" w:rsidP="00EF0A81">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Pr>
                <w:rFonts w:ascii="Times New Roman" w:hAnsi="Times New Roman" w:cs="Times New Roman"/>
                <w:b/>
                <w:bCs/>
              </w:rPr>
              <w:t>1/</w:t>
            </w:r>
            <w:r w:rsidRPr="006B015E">
              <w:rPr>
                <w:rFonts w:ascii="Times New Roman" w:hAnsi="Times New Roman" w:cs="Times New Roman"/>
                <w:b/>
                <w:bCs/>
              </w:rPr>
              <w:t xml:space="preserve"> 1h</w:t>
            </w:r>
          </w:p>
          <w:p w14:paraId="71B54E66" w14:textId="77777777" w:rsidR="00995AB1" w:rsidRDefault="00995AB1" w:rsidP="00546606">
            <w:pPr>
              <w:autoSpaceDE w:val="0"/>
              <w:autoSpaceDN w:val="0"/>
              <w:adjustRightInd w:val="0"/>
              <w:jc w:val="center"/>
              <w:rPr>
                <w:rFonts w:ascii="Times New Roman" w:hAnsi="Times New Roman" w:cs="Times New Roman"/>
                <w:b/>
                <w:bCs/>
              </w:rPr>
            </w:pPr>
          </w:p>
        </w:tc>
      </w:tr>
      <w:tr w:rsidR="00995AB1" w14:paraId="3D25D5FA" w14:textId="77777777" w:rsidTr="00EF0A81">
        <w:trPr>
          <w:trHeight w:val="1550"/>
        </w:trPr>
        <w:tc>
          <w:tcPr>
            <w:tcW w:w="1985" w:type="dxa"/>
          </w:tcPr>
          <w:p w14:paraId="777A62E1" w14:textId="77777777" w:rsidR="00995AB1" w:rsidRPr="006B015E" w:rsidRDefault="00995AB1" w:rsidP="00EF0A81">
            <w:pPr>
              <w:rPr>
                <w:rFonts w:ascii="Times New Roman" w:hAnsi="Times New Roman" w:cs="Times New Roman"/>
                <w:b/>
                <w:bCs/>
              </w:rPr>
            </w:pPr>
            <w:r w:rsidRPr="006B015E">
              <w:rPr>
                <w:rFonts w:ascii="Times New Roman" w:hAnsi="Times New Roman" w:cs="Times New Roman"/>
                <w:b/>
                <w:bCs/>
              </w:rPr>
              <w:t>Reacția de neutralizare</w:t>
            </w:r>
          </w:p>
          <w:p w14:paraId="2D305936" w14:textId="77777777" w:rsidR="00995AB1" w:rsidRPr="006B015E" w:rsidRDefault="00995AB1" w:rsidP="00EF0A81">
            <w:pPr>
              <w:rPr>
                <w:rFonts w:ascii="Times New Roman" w:hAnsi="Times New Roman" w:cs="Times New Roman"/>
                <w:b/>
                <w:bCs/>
              </w:rPr>
            </w:pPr>
          </w:p>
          <w:p w14:paraId="32DB2FAE" w14:textId="77777777" w:rsidR="00995AB1" w:rsidRPr="006B015E" w:rsidRDefault="00995AB1" w:rsidP="00EF0A81">
            <w:pPr>
              <w:rPr>
                <w:rFonts w:ascii="Times New Roman" w:hAnsi="Times New Roman" w:cs="Times New Roman"/>
                <w:b/>
                <w:bCs/>
              </w:rPr>
            </w:pPr>
          </w:p>
          <w:p w14:paraId="1DC0EF7E" w14:textId="77777777" w:rsidR="00995AB1" w:rsidRPr="006B015E" w:rsidRDefault="00995AB1" w:rsidP="00EF0A81">
            <w:pPr>
              <w:rPr>
                <w:rFonts w:ascii="Times New Roman" w:hAnsi="Times New Roman" w:cs="Times New Roman"/>
                <w:b/>
                <w:bCs/>
              </w:rPr>
            </w:pPr>
          </w:p>
          <w:p w14:paraId="0DB080FB" w14:textId="77777777" w:rsidR="00995AB1" w:rsidRPr="006B015E" w:rsidRDefault="00995AB1" w:rsidP="00EF0A81">
            <w:pPr>
              <w:rPr>
                <w:rFonts w:ascii="Times New Roman" w:hAnsi="Times New Roman" w:cs="Times New Roman"/>
                <w:b/>
                <w:bCs/>
              </w:rPr>
            </w:pPr>
          </w:p>
          <w:p w14:paraId="4750C63F" w14:textId="77777777" w:rsidR="00995AB1" w:rsidRPr="006B015E" w:rsidRDefault="00995AB1" w:rsidP="00EF0A81">
            <w:pPr>
              <w:rPr>
                <w:rFonts w:ascii="Times New Roman" w:hAnsi="Times New Roman" w:cs="Times New Roman"/>
                <w:b/>
                <w:bCs/>
              </w:rPr>
            </w:pPr>
          </w:p>
          <w:p w14:paraId="00D2270C" w14:textId="77777777" w:rsidR="00995AB1" w:rsidRPr="006B015E" w:rsidRDefault="00995AB1" w:rsidP="00EF0A81">
            <w:pPr>
              <w:rPr>
                <w:rFonts w:ascii="Times New Roman" w:hAnsi="Times New Roman" w:cs="Times New Roman"/>
                <w:b/>
                <w:bCs/>
              </w:rPr>
            </w:pPr>
          </w:p>
          <w:p w14:paraId="1930A7C4" w14:textId="77777777" w:rsidR="00995AB1" w:rsidRPr="006B015E" w:rsidRDefault="00995AB1" w:rsidP="00EF0A81">
            <w:pPr>
              <w:rPr>
                <w:rFonts w:ascii="Times New Roman" w:hAnsi="Times New Roman" w:cs="Times New Roman"/>
                <w:b/>
                <w:bCs/>
              </w:rPr>
            </w:pPr>
          </w:p>
          <w:p w14:paraId="7AA0CAB7" w14:textId="77777777" w:rsidR="00995AB1" w:rsidRPr="006B015E" w:rsidRDefault="00995AB1" w:rsidP="00EF0A81">
            <w:pPr>
              <w:rPr>
                <w:rFonts w:ascii="Times New Roman" w:hAnsi="Times New Roman" w:cs="Times New Roman"/>
                <w:b/>
                <w:bCs/>
              </w:rPr>
            </w:pPr>
          </w:p>
          <w:p w14:paraId="058DC2E3" w14:textId="77777777" w:rsidR="00995AB1" w:rsidRPr="006B015E" w:rsidRDefault="00995AB1" w:rsidP="00EF0A81">
            <w:pPr>
              <w:rPr>
                <w:rFonts w:ascii="Times New Roman" w:hAnsi="Times New Roman" w:cs="Times New Roman"/>
                <w:b/>
                <w:bCs/>
              </w:rPr>
            </w:pPr>
          </w:p>
          <w:p w14:paraId="2A7A25A7" w14:textId="77777777" w:rsidR="00995AB1" w:rsidRPr="006B015E" w:rsidRDefault="00995AB1" w:rsidP="00EF0A81">
            <w:pPr>
              <w:rPr>
                <w:rFonts w:ascii="Times New Roman" w:hAnsi="Times New Roman" w:cs="Times New Roman"/>
                <w:b/>
                <w:bCs/>
              </w:rPr>
            </w:pPr>
          </w:p>
          <w:p w14:paraId="2B03516F" w14:textId="77777777" w:rsidR="00995AB1" w:rsidRPr="006B015E" w:rsidRDefault="00995AB1" w:rsidP="00EF0A81">
            <w:pPr>
              <w:rPr>
                <w:rFonts w:ascii="Times New Roman" w:hAnsi="Times New Roman" w:cs="Times New Roman"/>
                <w:b/>
                <w:bCs/>
              </w:rPr>
            </w:pPr>
          </w:p>
          <w:p w14:paraId="3957DA07" w14:textId="77777777" w:rsidR="00995AB1" w:rsidRPr="006B015E" w:rsidRDefault="00995AB1" w:rsidP="00EF0A81">
            <w:pPr>
              <w:rPr>
                <w:rFonts w:ascii="Times New Roman" w:hAnsi="Times New Roman" w:cs="Times New Roman"/>
                <w:b/>
                <w:bCs/>
              </w:rPr>
            </w:pPr>
          </w:p>
          <w:p w14:paraId="7A541C0D" w14:textId="77777777" w:rsidR="00995AB1" w:rsidRPr="006B015E" w:rsidRDefault="00995AB1" w:rsidP="00EF0A81">
            <w:pPr>
              <w:rPr>
                <w:rFonts w:ascii="Times New Roman" w:hAnsi="Times New Roman" w:cs="Times New Roman"/>
                <w:b/>
                <w:bCs/>
              </w:rPr>
            </w:pPr>
          </w:p>
          <w:p w14:paraId="07C512F1" w14:textId="77777777" w:rsidR="00995AB1" w:rsidRPr="006B015E" w:rsidRDefault="00995AB1" w:rsidP="00EF0A81">
            <w:pPr>
              <w:rPr>
                <w:rFonts w:ascii="Times New Roman" w:hAnsi="Times New Roman" w:cs="Times New Roman"/>
                <w:b/>
                <w:bCs/>
              </w:rPr>
            </w:pPr>
          </w:p>
          <w:p w14:paraId="2E74508A" w14:textId="77777777" w:rsidR="00995AB1" w:rsidRPr="006B015E" w:rsidRDefault="00995AB1" w:rsidP="00EF0A81">
            <w:pPr>
              <w:rPr>
                <w:rFonts w:ascii="Times New Roman" w:hAnsi="Times New Roman" w:cs="Times New Roman"/>
                <w:b/>
                <w:bCs/>
              </w:rPr>
            </w:pPr>
          </w:p>
          <w:p w14:paraId="3F427F52" w14:textId="77777777" w:rsidR="00995AB1" w:rsidRPr="006B015E" w:rsidRDefault="00995AB1" w:rsidP="00EF0A81">
            <w:pPr>
              <w:rPr>
                <w:rFonts w:ascii="Times New Roman" w:hAnsi="Times New Roman" w:cs="Times New Roman"/>
                <w:b/>
                <w:bCs/>
              </w:rPr>
            </w:pPr>
          </w:p>
          <w:p w14:paraId="751B47AD" w14:textId="77777777" w:rsidR="00995AB1" w:rsidRPr="006B015E" w:rsidRDefault="00995AB1" w:rsidP="00EF0A81">
            <w:pPr>
              <w:rPr>
                <w:rFonts w:ascii="Times New Roman" w:hAnsi="Times New Roman" w:cs="Times New Roman"/>
                <w:b/>
                <w:bCs/>
              </w:rPr>
            </w:pPr>
          </w:p>
          <w:p w14:paraId="32999E5A" w14:textId="77777777" w:rsidR="00995AB1" w:rsidRPr="006B015E" w:rsidRDefault="00995AB1" w:rsidP="00EF0A81">
            <w:pPr>
              <w:rPr>
                <w:rFonts w:ascii="Times New Roman" w:hAnsi="Times New Roman" w:cs="Times New Roman"/>
                <w:b/>
                <w:bCs/>
              </w:rPr>
            </w:pPr>
          </w:p>
          <w:p w14:paraId="4A5CA8C1" w14:textId="77777777" w:rsidR="00995AB1" w:rsidRPr="006B015E" w:rsidRDefault="00995AB1" w:rsidP="00EF0A81">
            <w:pPr>
              <w:rPr>
                <w:rFonts w:ascii="Times New Roman" w:hAnsi="Times New Roman" w:cs="Times New Roman"/>
                <w:b/>
                <w:bCs/>
              </w:rPr>
            </w:pPr>
          </w:p>
          <w:p w14:paraId="5FC2C795" w14:textId="77777777" w:rsidR="00995AB1" w:rsidRPr="006B015E" w:rsidRDefault="00995AB1" w:rsidP="00EF0A81">
            <w:pPr>
              <w:rPr>
                <w:rFonts w:ascii="Times New Roman" w:hAnsi="Times New Roman" w:cs="Times New Roman"/>
                <w:b/>
                <w:bCs/>
              </w:rPr>
            </w:pPr>
          </w:p>
          <w:p w14:paraId="4E6F864E" w14:textId="77777777" w:rsidR="00995AB1" w:rsidRPr="006B015E" w:rsidRDefault="00995AB1" w:rsidP="00EF0A81">
            <w:pPr>
              <w:rPr>
                <w:rFonts w:ascii="Times New Roman" w:hAnsi="Times New Roman" w:cs="Times New Roman"/>
                <w:b/>
                <w:bCs/>
              </w:rPr>
            </w:pPr>
          </w:p>
          <w:p w14:paraId="27803CBF" w14:textId="77777777" w:rsidR="00995AB1" w:rsidRPr="006B015E" w:rsidRDefault="00995AB1" w:rsidP="00EF0A81">
            <w:pPr>
              <w:rPr>
                <w:rFonts w:ascii="Times New Roman" w:hAnsi="Times New Roman" w:cs="Times New Roman"/>
                <w:b/>
                <w:bCs/>
              </w:rPr>
            </w:pPr>
          </w:p>
          <w:p w14:paraId="7DA74021" w14:textId="77777777" w:rsidR="00995AB1" w:rsidRPr="006B015E" w:rsidRDefault="00995AB1" w:rsidP="00EF0A81">
            <w:pPr>
              <w:rPr>
                <w:rFonts w:ascii="Times New Roman" w:hAnsi="Times New Roman" w:cs="Times New Roman"/>
                <w:b/>
                <w:bCs/>
              </w:rPr>
            </w:pPr>
          </w:p>
          <w:p w14:paraId="14541C8A" w14:textId="77777777" w:rsidR="00995AB1" w:rsidRPr="006B015E" w:rsidRDefault="00995AB1" w:rsidP="00EF0A81">
            <w:pPr>
              <w:rPr>
                <w:rFonts w:ascii="Times New Roman" w:hAnsi="Times New Roman" w:cs="Times New Roman"/>
                <w:b/>
                <w:bCs/>
              </w:rPr>
            </w:pPr>
          </w:p>
          <w:p w14:paraId="79D798FF" w14:textId="77777777" w:rsidR="00995AB1" w:rsidRPr="006B015E" w:rsidRDefault="00995AB1" w:rsidP="00EF0A81">
            <w:pPr>
              <w:rPr>
                <w:rFonts w:ascii="Times New Roman" w:hAnsi="Times New Roman" w:cs="Times New Roman"/>
                <w:b/>
                <w:bCs/>
              </w:rPr>
            </w:pPr>
          </w:p>
          <w:p w14:paraId="5F1557AF" w14:textId="77777777" w:rsidR="00995AB1" w:rsidRPr="006B015E" w:rsidRDefault="00995AB1" w:rsidP="00EF0A81">
            <w:pPr>
              <w:rPr>
                <w:rFonts w:ascii="Times New Roman" w:hAnsi="Times New Roman" w:cs="Times New Roman"/>
                <w:b/>
                <w:bCs/>
              </w:rPr>
            </w:pPr>
          </w:p>
          <w:p w14:paraId="50D1C7E3" w14:textId="77777777" w:rsidR="00995AB1" w:rsidRPr="006B015E" w:rsidRDefault="00995AB1" w:rsidP="00EF0A81">
            <w:pPr>
              <w:rPr>
                <w:rFonts w:ascii="Times New Roman" w:hAnsi="Times New Roman" w:cs="Times New Roman"/>
                <w:b/>
                <w:bCs/>
              </w:rPr>
            </w:pPr>
          </w:p>
          <w:p w14:paraId="1AEE3E36" w14:textId="77777777" w:rsidR="00995AB1" w:rsidRPr="006B015E" w:rsidRDefault="00995AB1" w:rsidP="00EF0A81">
            <w:pPr>
              <w:rPr>
                <w:rFonts w:ascii="Times New Roman" w:hAnsi="Times New Roman" w:cs="Times New Roman"/>
                <w:b/>
                <w:bCs/>
              </w:rPr>
            </w:pPr>
          </w:p>
          <w:p w14:paraId="40D562ED" w14:textId="77777777" w:rsidR="00995AB1" w:rsidRPr="006B015E" w:rsidRDefault="00995AB1" w:rsidP="00EF0A81">
            <w:pPr>
              <w:autoSpaceDE w:val="0"/>
              <w:autoSpaceDN w:val="0"/>
              <w:adjustRightInd w:val="0"/>
              <w:rPr>
                <w:rFonts w:ascii="Times New Roman" w:hAnsi="Times New Roman" w:cs="Times New Roman"/>
                <w:b/>
                <w:bCs/>
              </w:rPr>
            </w:pPr>
          </w:p>
        </w:tc>
        <w:tc>
          <w:tcPr>
            <w:tcW w:w="709" w:type="dxa"/>
          </w:tcPr>
          <w:p w14:paraId="5540F89C"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1.1. </w:t>
            </w:r>
          </w:p>
          <w:p w14:paraId="388E62B2"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1.2. </w:t>
            </w:r>
          </w:p>
          <w:p w14:paraId="496D2154"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1.3. </w:t>
            </w:r>
          </w:p>
          <w:p w14:paraId="7AA4651C"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2.1. </w:t>
            </w:r>
          </w:p>
          <w:p w14:paraId="0FC7DBF6" w14:textId="77777777" w:rsidR="00995AB1" w:rsidRPr="00CE6CF7" w:rsidRDefault="00995AB1" w:rsidP="00EF0A81">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3.2. </w:t>
            </w:r>
          </w:p>
          <w:p w14:paraId="014E185B" w14:textId="77777777" w:rsidR="00995AB1" w:rsidRPr="006B015E" w:rsidRDefault="00995AB1" w:rsidP="00EF0A81">
            <w:pPr>
              <w:autoSpaceDE w:val="0"/>
              <w:autoSpaceDN w:val="0"/>
              <w:adjustRightInd w:val="0"/>
              <w:rPr>
                <w:rFonts w:ascii="Times New Roman" w:hAnsi="Times New Roman" w:cs="Times New Roman"/>
              </w:rPr>
            </w:pPr>
          </w:p>
        </w:tc>
        <w:tc>
          <w:tcPr>
            <w:tcW w:w="5386" w:type="dxa"/>
            <w:shd w:val="clear" w:color="auto" w:fill="auto"/>
          </w:tcPr>
          <w:p w14:paraId="2C090013" w14:textId="0CB2116D" w:rsidR="00995AB1" w:rsidRPr="009C6236" w:rsidRDefault="00AF3BF6" w:rsidP="00EF0A81">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995AB1" w:rsidRPr="009C6236">
              <w:rPr>
                <w:rFonts w:ascii="Times New Roman" w:eastAsia="Calibri" w:hAnsi="Times New Roman" w:cs="Times New Roman"/>
                <w:iCs/>
                <w:lang w:val="en-US"/>
              </w:rPr>
              <w:t xml:space="preserve"> realizarea unui demers investigativ </w:t>
            </w:r>
            <w:r w:rsidR="00995AB1" w:rsidRPr="009C6236">
              <w:rPr>
                <w:rFonts w:ascii="Times New Roman" w:eastAsia="Calibri" w:hAnsi="Times New Roman" w:cs="Times New Roman"/>
                <w:lang w:val="en-US"/>
              </w:rPr>
              <w:t>prin care  se poate transforma un mediu acid în mediu neutru sau bazic, utilizând soluție de hidroxid de sodiu, soluție de acid clorhidric și soluție de turnesol</w:t>
            </w:r>
            <w:r w:rsidR="00B2091C">
              <w:rPr>
                <w:rFonts w:ascii="Times New Roman" w:eastAsia="Calibri" w:hAnsi="Times New Roman" w:cs="Times New Roman"/>
                <w:lang w:val="en-US"/>
              </w:rPr>
              <w:t>;</w:t>
            </w:r>
          </w:p>
          <w:p w14:paraId="7054A866" w14:textId="63E36AD4" w:rsidR="00995AB1" w:rsidRPr="009C6236" w:rsidRDefault="00995AB1" w:rsidP="00EF0A81">
            <w:pPr>
              <w:autoSpaceDE w:val="0"/>
              <w:autoSpaceDN w:val="0"/>
              <w:adjustRightInd w:val="0"/>
              <w:rPr>
                <w:rFonts w:ascii="Times New Roman" w:eastAsia="Calibri" w:hAnsi="Times New Roman" w:cs="Times New Roman"/>
                <w:lang w:val="pt-PT"/>
              </w:rPr>
            </w:pPr>
            <w:r w:rsidRPr="009C6236">
              <w:rPr>
                <w:rFonts w:ascii="Times New Roman" w:eastAsia="Calibri" w:hAnsi="Times New Roman" w:cs="Times New Roman"/>
                <w:lang w:val="en-US"/>
              </w:rPr>
              <w:t xml:space="preserve"> </w:t>
            </w:r>
            <w:r w:rsidR="00AF3BF6" w:rsidRPr="006B015E">
              <w:rPr>
                <w:rFonts w:ascii="Times New Roman" w:hAnsi="Times New Roman" w:cs="Times New Roman"/>
                <w:bCs/>
              </w:rPr>
              <w:t>–</w:t>
            </w:r>
            <w:r w:rsidRPr="009C6236">
              <w:rPr>
                <w:rFonts w:ascii="Times New Roman" w:eastAsia="Calibri" w:hAnsi="Times New Roman" w:cs="Times New Roman"/>
                <w:lang w:val="pt-PT"/>
              </w:rPr>
              <w:t xml:space="preserve"> </w:t>
            </w:r>
            <w:r w:rsidR="00B2091C">
              <w:rPr>
                <w:rFonts w:ascii="Times New Roman" w:eastAsia="Calibri" w:hAnsi="Times New Roman" w:cs="Times New Roman"/>
                <w:lang w:val="pt-PT"/>
              </w:rPr>
              <w:t>urmărirea</w:t>
            </w:r>
            <w:r w:rsidRPr="009C6236">
              <w:rPr>
                <w:rFonts w:ascii="Times New Roman" w:eastAsia="Calibri" w:hAnsi="Times New Roman" w:cs="Times New Roman"/>
                <w:lang w:val="pt-PT"/>
              </w:rPr>
              <w:t xml:space="preserve"> modificării </w:t>
            </w:r>
            <w:r w:rsidR="000D5B23">
              <w:rPr>
                <w:rFonts w:ascii="Times New Roman" w:eastAsia="Calibri" w:hAnsi="Times New Roman" w:cs="Times New Roman"/>
                <w:lang w:val="pt-PT"/>
              </w:rPr>
              <w:t>de culoare a</w:t>
            </w:r>
            <w:r w:rsidRPr="009C6236">
              <w:rPr>
                <w:rFonts w:ascii="Times New Roman" w:eastAsia="Calibri" w:hAnsi="Times New Roman" w:cs="Times New Roman"/>
                <w:lang w:val="pt-PT"/>
              </w:rPr>
              <w:t xml:space="preserve"> soluției de turnesol la adăugarea soluției de acid sau bază</w:t>
            </w:r>
            <w:r w:rsidR="00B2091C">
              <w:rPr>
                <w:rFonts w:ascii="Times New Roman" w:eastAsia="Calibri" w:hAnsi="Times New Roman" w:cs="Times New Roman"/>
                <w:lang w:val="pt-PT"/>
              </w:rPr>
              <w:t>;</w:t>
            </w:r>
          </w:p>
          <w:p w14:paraId="31D15154" w14:textId="0445309D" w:rsidR="00995AB1" w:rsidRPr="009C6236" w:rsidRDefault="00AF3BF6" w:rsidP="00EF0A81">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995AB1" w:rsidRPr="009C6236">
              <w:rPr>
                <w:rFonts w:ascii="Times New Roman" w:eastAsia="Calibri" w:hAnsi="Times New Roman" w:cs="Times New Roman"/>
                <w:lang w:val="pt-PT"/>
              </w:rPr>
              <w:t xml:space="preserve"> recunoașterea fenomenelor  pe baza observațiilor din cadrul experimentului efectuat: reacția dintre un acid și o bază</w:t>
            </w:r>
            <w:r w:rsidR="00B2091C">
              <w:rPr>
                <w:rFonts w:ascii="Times New Roman" w:eastAsia="Calibri" w:hAnsi="Times New Roman" w:cs="Times New Roman"/>
                <w:lang w:val="pt-PT"/>
              </w:rPr>
              <w:t>;</w:t>
            </w:r>
          </w:p>
          <w:p w14:paraId="4629DB8E" w14:textId="13E51514" w:rsidR="00995AB1" w:rsidRPr="009C6236" w:rsidRDefault="00AF3BF6" w:rsidP="00EF0A81">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95AB1" w:rsidRPr="009C6236">
              <w:rPr>
                <w:rFonts w:ascii="Times New Roman" w:eastAsia="Calibri" w:hAnsi="Times New Roman" w:cs="Times New Roman"/>
                <w:lang w:val="it-IT"/>
              </w:rPr>
              <w:t xml:space="preserve"> </w:t>
            </w:r>
            <w:r w:rsidR="000D5B23">
              <w:rPr>
                <w:rFonts w:ascii="Times New Roman" w:eastAsia="Calibri" w:hAnsi="Times New Roman" w:cs="Times New Roman"/>
                <w:lang w:val="it-IT"/>
              </w:rPr>
              <w:t>identificarea</w:t>
            </w:r>
            <w:r w:rsidR="00995AB1" w:rsidRPr="009C6236">
              <w:rPr>
                <w:rFonts w:ascii="Times New Roman" w:eastAsia="Calibri" w:hAnsi="Times New Roman" w:cs="Times New Roman"/>
                <w:lang w:val="it-IT"/>
              </w:rPr>
              <w:t xml:space="preserve"> reactanților, a produșilor de reacție și </w:t>
            </w:r>
            <w:r w:rsidR="00B2091C">
              <w:rPr>
                <w:rFonts w:ascii="Times New Roman" w:eastAsia="Calibri" w:hAnsi="Times New Roman" w:cs="Times New Roman"/>
                <w:lang w:val="it-IT"/>
              </w:rPr>
              <w:t>clasificarea</w:t>
            </w:r>
            <w:r w:rsidR="00995AB1" w:rsidRPr="009C6236">
              <w:rPr>
                <w:rFonts w:ascii="Times New Roman" w:eastAsia="Calibri" w:hAnsi="Times New Roman" w:cs="Times New Roman"/>
                <w:lang w:val="it-IT"/>
              </w:rPr>
              <w:t xml:space="preserve"> lor (substanțe simple/compuse)</w:t>
            </w:r>
            <w:r w:rsidR="00B2091C">
              <w:rPr>
                <w:rFonts w:ascii="Times New Roman" w:eastAsia="Calibri" w:hAnsi="Times New Roman" w:cs="Times New Roman"/>
                <w:lang w:val="it-IT"/>
              </w:rPr>
              <w:t>;</w:t>
            </w:r>
          </w:p>
          <w:p w14:paraId="4ED8C0D5" w14:textId="3108D648" w:rsidR="00995AB1" w:rsidRPr="009C6236" w:rsidRDefault="00AF3BF6" w:rsidP="00EF0A8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995AB1" w:rsidRPr="009C6236">
              <w:rPr>
                <w:rFonts w:ascii="Times New Roman" w:eastAsia="Calibri" w:hAnsi="Times New Roman" w:cs="Times New Roman"/>
                <w:iCs/>
                <w:lang w:val="en-US"/>
              </w:rPr>
              <w:t xml:space="preserve"> efectuarea unui experiment pentru </w:t>
            </w:r>
            <w:r w:rsidR="00B2091C">
              <w:rPr>
                <w:rFonts w:ascii="Times New Roman" w:eastAsia="Calibri" w:hAnsi="Times New Roman" w:cs="Times New Roman"/>
                <w:iCs/>
                <w:lang w:val="en-US"/>
              </w:rPr>
              <w:t>exemplificarea</w:t>
            </w:r>
            <w:r w:rsidR="00995AB1" w:rsidRPr="009C6236">
              <w:rPr>
                <w:rFonts w:ascii="Times New Roman" w:eastAsia="Calibri" w:hAnsi="Times New Roman" w:cs="Times New Roman"/>
                <w:iCs/>
                <w:lang w:val="en-US"/>
              </w:rPr>
              <w:t xml:space="preserve"> reacției chimice de neutralizare (ex. reacția dintre oxidul de cupru (II) și soluția de acid azotic și reacția dintre </w:t>
            </w:r>
            <w:r w:rsidR="00995AB1" w:rsidRPr="009C6236">
              <w:rPr>
                <w:rFonts w:ascii="Times New Roman" w:eastAsia="Calibri" w:hAnsi="Times New Roman" w:cs="Times New Roman"/>
                <w:lang w:val="en-US"/>
              </w:rPr>
              <w:t>dioxidul de carbon și soluția limpede de apă de var</w:t>
            </w:r>
            <w:r w:rsidR="00995AB1" w:rsidRPr="009C6236">
              <w:rPr>
                <w:rFonts w:ascii="Times New Roman" w:eastAsia="Calibri" w:hAnsi="Times New Roman" w:cs="Times New Roman"/>
                <w:iCs/>
                <w:lang w:val="en-US"/>
              </w:rPr>
              <w:t>)</w:t>
            </w:r>
            <w:r w:rsidR="00B2091C">
              <w:rPr>
                <w:rFonts w:ascii="Times New Roman" w:eastAsia="Calibri" w:hAnsi="Times New Roman" w:cs="Times New Roman"/>
                <w:iCs/>
                <w:lang w:val="en-US"/>
              </w:rPr>
              <w:t>;</w:t>
            </w:r>
          </w:p>
          <w:p w14:paraId="6C6A9AF2" w14:textId="2065B94D" w:rsidR="00995AB1" w:rsidRPr="009C6236" w:rsidRDefault="00AF3BF6" w:rsidP="00EF0A81">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995AB1" w:rsidRPr="009C6236">
              <w:rPr>
                <w:rFonts w:ascii="Times New Roman" w:eastAsia="Calibri" w:hAnsi="Times New Roman" w:cs="Times New Roman"/>
                <w:iCs/>
                <w:lang w:val="it-IT"/>
              </w:rPr>
              <w:t xml:space="preserve"> </w:t>
            </w:r>
            <w:r w:rsidR="00C362E1">
              <w:rPr>
                <w:rFonts w:ascii="Times New Roman" w:eastAsia="Calibri" w:hAnsi="Times New Roman" w:cs="Times New Roman"/>
                <w:iCs/>
                <w:lang w:val="en-US"/>
              </w:rPr>
              <w:t>stabilirea de concluzii</w:t>
            </w:r>
            <w:r w:rsidR="00995AB1" w:rsidRPr="009C6236">
              <w:rPr>
                <w:rFonts w:ascii="Times New Roman" w:eastAsia="Calibri" w:hAnsi="Times New Roman" w:cs="Times New Roman"/>
                <w:iCs/>
                <w:lang w:val="en-US"/>
              </w:rPr>
              <w:t>, pe baza experimentelor efectuate,</w:t>
            </w:r>
            <w:r w:rsidR="00C362E1">
              <w:rPr>
                <w:rFonts w:ascii="Times New Roman" w:eastAsia="Calibri" w:hAnsi="Times New Roman" w:cs="Times New Roman"/>
                <w:iCs/>
                <w:lang w:val="en-US"/>
              </w:rPr>
              <w:t xml:space="preserve"> cu privire la produșii care se formează în </w:t>
            </w:r>
            <w:r w:rsidR="00995AB1" w:rsidRPr="009C6236">
              <w:rPr>
                <w:rFonts w:ascii="Times New Roman" w:eastAsia="Calibri" w:hAnsi="Times New Roman" w:cs="Times New Roman"/>
                <w:iCs/>
                <w:lang w:val="en-US"/>
              </w:rPr>
              <w:t xml:space="preserve"> reacția dintre o </w:t>
            </w:r>
            <w:r w:rsidR="00995AB1" w:rsidRPr="009C6236">
              <w:rPr>
                <w:rFonts w:ascii="Times New Roman" w:eastAsia="Calibri" w:hAnsi="Times New Roman" w:cs="Times New Roman"/>
                <w:lang w:val="en-US"/>
              </w:rPr>
              <w:t xml:space="preserve">specie chimică cu caracter acid și o specie chimică cu caracter </w:t>
            </w:r>
            <w:r w:rsidR="00C362E1">
              <w:rPr>
                <w:rFonts w:ascii="Times New Roman" w:eastAsia="Calibri" w:hAnsi="Times New Roman" w:cs="Times New Roman"/>
                <w:lang w:val="en-US"/>
              </w:rPr>
              <w:t>ba</w:t>
            </w:r>
            <w:r w:rsidR="000D5B23">
              <w:rPr>
                <w:rFonts w:ascii="Times New Roman" w:eastAsia="Calibri" w:hAnsi="Times New Roman" w:cs="Times New Roman"/>
                <w:lang w:val="en-US"/>
              </w:rPr>
              <w:t>z</w:t>
            </w:r>
            <w:r w:rsidR="00C362E1">
              <w:rPr>
                <w:rFonts w:ascii="Times New Roman" w:eastAsia="Calibri" w:hAnsi="Times New Roman" w:cs="Times New Roman"/>
                <w:lang w:val="en-US"/>
              </w:rPr>
              <w:t>ic;</w:t>
            </w:r>
          </w:p>
          <w:p w14:paraId="50C72183" w14:textId="16C0B6B3" w:rsidR="00995AB1" w:rsidRPr="009C6236" w:rsidRDefault="00AF3BF6" w:rsidP="00EF0A81">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Pr>
                <w:rFonts w:ascii="Times New Roman" w:hAnsi="Times New Roman" w:cs="Times New Roman"/>
                <w:bCs/>
              </w:rPr>
              <w:t xml:space="preserve"> </w:t>
            </w:r>
            <w:r w:rsidR="00995AB1" w:rsidRPr="009C6236">
              <w:rPr>
                <w:rFonts w:ascii="Times New Roman" w:eastAsia="Calibri" w:hAnsi="Times New Roman" w:cs="Times New Roman"/>
                <w:iCs/>
                <w:lang w:val="pt-PT"/>
              </w:rPr>
              <w:t>prezentarea rezultatelor obținute în urma demersului investigativ</w:t>
            </w:r>
            <w:r w:rsidR="00C362E1">
              <w:rPr>
                <w:rFonts w:ascii="Times New Roman" w:eastAsia="Calibri" w:hAnsi="Times New Roman" w:cs="Times New Roman"/>
                <w:iCs/>
                <w:lang w:val="pt-PT"/>
              </w:rPr>
              <w:t>,</w:t>
            </w:r>
            <w:r w:rsidR="00995AB1" w:rsidRPr="009C6236">
              <w:rPr>
                <w:rFonts w:ascii="Times New Roman" w:eastAsia="Calibri" w:hAnsi="Times New Roman" w:cs="Times New Roman"/>
                <w:iCs/>
                <w:lang w:val="pt-PT"/>
              </w:rPr>
              <w:t xml:space="preserve"> folosind terminologia științifică</w:t>
            </w:r>
            <w:r w:rsidR="00C362E1">
              <w:rPr>
                <w:rFonts w:ascii="Times New Roman" w:eastAsia="Calibri" w:hAnsi="Times New Roman" w:cs="Times New Roman"/>
                <w:iCs/>
                <w:lang w:val="pt-PT"/>
              </w:rPr>
              <w:t>;</w:t>
            </w:r>
            <w:r w:rsidR="00995AB1" w:rsidRPr="009C6236">
              <w:rPr>
                <w:rFonts w:ascii="Times New Roman" w:eastAsia="Calibri" w:hAnsi="Times New Roman" w:cs="Times New Roman"/>
                <w:iCs/>
                <w:lang w:val="pt-PT"/>
              </w:rPr>
              <w:t xml:space="preserve"> </w:t>
            </w:r>
          </w:p>
          <w:p w14:paraId="025D7224" w14:textId="7CB341AC" w:rsidR="00995AB1" w:rsidRPr="009C6236" w:rsidRDefault="00AF3BF6" w:rsidP="00EF0A81">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995AB1" w:rsidRPr="009C6236">
              <w:rPr>
                <w:rFonts w:ascii="Times New Roman" w:eastAsia="Calibri" w:hAnsi="Times New Roman" w:cs="Times New Roman"/>
                <w:iCs/>
                <w:lang w:val="pt-PT"/>
              </w:rPr>
              <w:t xml:space="preserve"> selectarea observațiilor esențiale din datele înregistrate cu privire la produșii de reacție</w:t>
            </w:r>
            <w:r w:rsidR="00995AB1">
              <w:rPr>
                <w:rFonts w:ascii="Times New Roman" w:eastAsia="Calibri" w:hAnsi="Times New Roman" w:cs="Times New Roman"/>
                <w:iCs/>
                <w:lang w:val="pt-PT"/>
              </w:rPr>
              <w:t xml:space="preserve"> </w:t>
            </w:r>
            <w:r w:rsidR="00995AB1" w:rsidRPr="009C6236">
              <w:rPr>
                <w:rFonts w:ascii="Times New Roman" w:eastAsia="Calibri" w:hAnsi="Times New Roman" w:cs="Times New Roman"/>
                <w:iCs/>
                <w:lang w:val="pt-PT"/>
              </w:rPr>
              <w:t>și prezentarea rezultatelor obținute în urma activității experimentale, folosind terminologia științifică</w:t>
            </w:r>
            <w:r w:rsidR="00C362E1">
              <w:rPr>
                <w:rFonts w:ascii="Times New Roman" w:eastAsia="Calibri" w:hAnsi="Times New Roman" w:cs="Times New Roman"/>
                <w:iCs/>
                <w:lang w:val="pt-PT"/>
              </w:rPr>
              <w:t>;</w:t>
            </w:r>
          </w:p>
          <w:p w14:paraId="55F0707F" w14:textId="7A05958A" w:rsidR="00995AB1" w:rsidRPr="009C6236" w:rsidRDefault="00AF3BF6" w:rsidP="00EF0A81">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w:t>
            </w:r>
            <w:r w:rsidR="00995AB1" w:rsidRPr="009C6236">
              <w:rPr>
                <w:rFonts w:ascii="Times New Roman" w:eastAsia="Calibri" w:hAnsi="Times New Roman" w:cs="Times New Roman"/>
                <w:bCs/>
                <w:lang w:val="en-US"/>
              </w:rPr>
              <w:t xml:space="preserve"> completarea unui tabel</w:t>
            </w:r>
            <w:r w:rsidR="00C362E1">
              <w:rPr>
                <w:rFonts w:ascii="Times New Roman" w:eastAsia="Calibri" w:hAnsi="Times New Roman" w:cs="Times New Roman"/>
                <w:bCs/>
                <w:lang w:val="en-US"/>
              </w:rPr>
              <w:t xml:space="preserve"> cu rubrici prestabilite</w:t>
            </w:r>
            <w:r w:rsidR="00995AB1" w:rsidRPr="009C6236">
              <w:rPr>
                <w:rFonts w:ascii="Times New Roman" w:eastAsia="Calibri" w:hAnsi="Times New Roman" w:cs="Times New Roman"/>
                <w:bCs/>
                <w:lang w:val="en-US"/>
              </w:rPr>
              <w:t>, aplicând algoritmul de lucru, în vederea rezolvării sarcinilor propuse</w:t>
            </w:r>
            <w:r w:rsidR="00C362E1">
              <w:rPr>
                <w:rFonts w:ascii="Times New Roman" w:eastAsia="Calibri" w:hAnsi="Times New Roman" w:cs="Times New Roman"/>
                <w:bCs/>
                <w:lang w:val="en-US"/>
              </w:rPr>
              <w:t>;</w:t>
            </w:r>
          </w:p>
          <w:p w14:paraId="0418926E" w14:textId="101C7617" w:rsidR="00995AB1" w:rsidRPr="009C6236" w:rsidRDefault="00AF3BF6" w:rsidP="00EF0A81">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95AB1" w:rsidRPr="009C6236">
              <w:rPr>
                <w:rFonts w:ascii="Times New Roman" w:eastAsia="Calibri" w:hAnsi="Times New Roman" w:cs="Times New Roman"/>
                <w:lang w:val="it-IT"/>
              </w:rPr>
              <w:t xml:space="preserve"> formularea concluziilor desprinse în urma experiment</w:t>
            </w:r>
            <w:r w:rsidR="00C362E1">
              <w:rPr>
                <w:rFonts w:ascii="Times New Roman" w:eastAsia="Calibri" w:hAnsi="Times New Roman" w:cs="Times New Roman"/>
                <w:lang w:val="it-IT"/>
              </w:rPr>
              <w:t>elor</w:t>
            </w:r>
            <w:r w:rsidR="00995AB1" w:rsidRPr="009C6236">
              <w:rPr>
                <w:rFonts w:ascii="Times New Roman" w:eastAsia="Calibri" w:hAnsi="Times New Roman" w:cs="Times New Roman"/>
                <w:lang w:val="it-IT"/>
              </w:rPr>
              <w:t xml:space="preserve"> efectuat</w:t>
            </w:r>
            <w:r w:rsidR="00C362E1">
              <w:rPr>
                <w:rFonts w:ascii="Times New Roman" w:eastAsia="Calibri" w:hAnsi="Times New Roman" w:cs="Times New Roman"/>
                <w:lang w:val="it-IT"/>
              </w:rPr>
              <w:t>e;</w:t>
            </w:r>
          </w:p>
          <w:p w14:paraId="3DB64BB8" w14:textId="503CBE9B" w:rsidR="00995AB1" w:rsidRPr="009C6236" w:rsidRDefault="00AF3BF6" w:rsidP="00EF0A8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Pr>
                <w:rFonts w:ascii="Times New Roman" w:hAnsi="Times New Roman" w:cs="Times New Roman"/>
                <w:bCs/>
              </w:rPr>
              <w:t xml:space="preserve"> </w:t>
            </w:r>
            <w:r w:rsidR="00995AB1" w:rsidRPr="009C6236">
              <w:rPr>
                <w:rFonts w:ascii="Times New Roman" w:eastAsia="Calibri" w:hAnsi="Times New Roman" w:cs="Times New Roman"/>
                <w:iCs/>
                <w:lang w:val="en-US"/>
              </w:rPr>
              <w:t xml:space="preserve">scrierea ecuațiilor reacţiilor chimice care ilustrează proprietățile </w:t>
            </w:r>
            <w:r w:rsidR="00C362E1">
              <w:rPr>
                <w:rFonts w:ascii="Times New Roman" w:eastAsia="Calibri" w:hAnsi="Times New Roman" w:cs="Times New Roman"/>
                <w:iCs/>
                <w:lang w:val="en-US"/>
              </w:rPr>
              <w:t xml:space="preserve">chimice ale </w:t>
            </w:r>
            <w:r w:rsidR="00995AB1" w:rsidRPr="009C6236">
              <w:rPr>
                <w:rFonts w:ascii="Times New Roman" w:eastAsia="Calibri" w:hAnsi="Times New Roman" w:cs="Times New Roman"/>
                <w:iCs/>
                <w:lang w:val="en-US"/>
              </w:rPr>
              <w:t>unor substanțe</w:t>
            </w:r>
            <w:r w:rsidR="00C362E1">
              <w:rPr>
                <w:rFonts w:ascii="Times New Roman" w:eastAsia="Calibri" w:hAnsi="Times New Roman" w:cs="Times New Roman"/>
                <w:iCs/>
                <w:lang w:val="en-US"/>
              </w:rPr>
              <w:t>;</w:t>
            </w:r>
          </w:p>
          <w:p w14:paraId="1583AFCF" w14:textId="6E43B86D" w:rsidR="00995AB1" w:rsidRPr="009C6236" w:rsidRDefault="00AF3BF6" w:rsidP="00EF0A81">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95AB1" w:rsidRPr="009C6236">
              <w:rPr>
                <w:rFonts w:ascii="Times New Roman" w:eastAsia="Calibri" w:hAnsi="Times New Roman" w:cs="Times New Roman"/>
                <w:lang w:val="it-IT"/>
              </w:rPr>
              <w:t xml:space="preserve"> aplicarea </w:t>
            </w:r>
            <w:r w:rsidR="00C362E1">
              <w:rPr>
                <w:rFonts w:ascii="Times New Roman" w:eastAsia="Calibri" w:hAnsi="Times New Roman" w:cs="Times New Roman"/>
                <w:lang w:val="it-IT"/>
              </w:rPr>
              <w:t>algoritmului de calcul</w:t>
            </w:r>
            <w:r w:rsidR="00995AB1" w:rsidRPr="009C6236">
              <w:rPr>
                <w:rFonts w:ascii="Times New Roman" w:eastAsia="Calibri" w:hAnsi="Times New Roman" w:cs="Times New Roman"/>
                <w:lang w:val="it-IT"/>
              </w:rPr>
              <w:t>, pentru corelarea coeficienților stoechiometrici cu datele problemei, în vederea determinării cantității/maselor de reactanți/produși de reacție</w:t>
            </w:r>
            <w:r w:rsidR="00C362E1">
              <w:rPr>
                <w:rFonts w:ascii="Times New Roman" w:eastAsia="Calibri" w:hAnsi="Times New Roman" w:cs="Times New Roman"/>
                <w:lang w:val="it-IT"/>
              </w:rPr>
              <w:t>.</w:t>
            </w:r>
          </w:p>
        </w:tc>
        <w:tc>
          <w:tcPr>
            <w:tcW w:w="3402" w:type="dxa"/>
          </w:tcPr>
          <w:p w14:paraId="3E92DA8D" w14:textId="40FFE413"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iCs/>
                <w:lang w:val="en-US"/>
              </w:rPr>
              <w:t>m</w:t>
            </w:r>
            <w:r w:rsidR="000528A2" w:rsidRPr="001D5D2E">
              <w:rPr>
                <w:rFonts w:ascii="Times New Roman" w:eastAsia="Calibri" w:hAnsi="Times New Roman" w:cs="Times New Roman"/>
                <w:iCs/>
                <w:lang w:val="en-US"/>
              </w:rPr>
              <w:t xml:space="preserve">anual școlar: Chimie  </w:t>
            </w:r>
          </w:p>
          <w:p w14:paraId="22D73B3A" w14:textId="5EF28475" w:rsidR="000528A2" w:rsidRPr="001D5D2E" w:rsidRDefault="000528A2" w:rsidP="000528A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3607D80B" w14:textId="18D068DA"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bCs/>
              </w:rPr>
              <w:t>a</w:t>
            </w:r>
            <w:r w:rsidR="000528A2" w:rsidRPr="001D5D2E">
              <w:rPr>
                <w:rFonts w:ascii="Times New Roman" w:eastAsia="Calibri" w:hAnsi="Times New Roman" w:cs="Times New Roman"/>
                <w:bCs/>
              </w:rPr>
              <w:t>uxiliar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școlar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w:t>
            </w:r>
            <w:r w:rsidR="000528A2" w:rsidRPr="001D5D2E">
              <w:rPr>
                <w:rFonts w:ascii="Times New Roman" w:eastAsia="Calibri" w:hAnsi="Times New Roman" w:cs="Times New Roman"/>
                <w:iCs/>
                <w:lang w:val="en-US"/>
              </w:rPr>
              <w:t>Caietul elevului</w:t>
            </w:r>
            <w:r w:rsidR="000528A2">
              <w:rPr>
                <w:rFonts w:ascii="Times New Roman" w:eastAsia="Calibri" w:hAnsi="Times New Roman" w:cs="Times New Roman"/>
                <w:iCs/>
                <w:lang w:val="en-US"/>
              </w:rPr>
              <w:t>;</w:t>
            </w:r>
            <w:r w:rsidR="000528A2" w:rsidRPr="001D5D2E">
              <w:rPr>
                <w:rFonts w:ascii="Times New Roman" w:eastAsia="Calibri" w:hAnsi="Times New Roman" w:cs="Times New Roman"/>
                <w:iCs/>
                <w:lang w:val="en-US"/>
              </w:rPr>
              <w:t xml:space="preserve"> </w:t>
            </w:r>
            <w:r w:rsidR="000528A2">
              <w:rPr>
                <w:rFonts w:ascii="Times New Roman" w:eastAsia="Calibri" w:hAnsi="Times New Roman" w:cs="Times New Roman"/>
                <w:iCs/>
                <w:lang w:val="en-US"/>
              </w:rPr>
              <w:t>culegeri de chimie</w:t>
            </w:r>
          </w:p>
          <w:p w14:paraId="4CD526DD" w14:textId="0EDD0D68" w:rsidR="00995AB1" w:rsidRPr="009C6236" w:rsidRDefault="004424D1" w:rsidP="00EF0A81">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0528A2">
              <w:rPr>
                <w:rFonts w:ascii="Times New Roman" w:eastAsia="Calibri" w:hAnsi="Times New Roman" w:cs="Times New Roman"/>
                <w:bCs/>
                <w:iCs/>
              </w:rPr>
              <w:t xml:space="preserve"> s</w:t>
            </w:r>
            <w:r w:rsidR="00995AB1" w:rsidRPr="009C6236">
              <w:rPr>
                <w:rFonts w:ascii="Times New Roman" w:eastAsia="Calibri" w:hAnsi="Times New Roman" w:cs="Times New Roman"/>
                <w:bCs/>
                <w:iCs/>
              </w:rPr>
              <w:t xml:space="preserve">ubstanţe chimice: soluție de acid clorhidric, soluție de hidroxid de sodiu, soluție de turnesol, </w:t>
            </w:r>
            <w:r w:rsidR="00995AB1" w:rsidRPr="009C6236">
              <w:rPr>
                <w:rFonts w:ascii="Times New Roman" w:eastAsia="Calibri" w:hAnsi="Times New Roman" w:cs="Times New Roman"/>
                <w:lang w:val="en-US"/>
              </w:rPr>
              <w:t>pulbere de oxid de cupru (II), soluție de acid azotic, dioxid de carbon, soluție limpede de apă de var</w:t>
            </w:r>
          </w:p>
          <w:p w14:paraId="2840C9DF" w14:textId="1B105CFE" w:rsidR="00995AB1" w:rsidRPr="009C6236" w:rsidRDefault="004424D1" w:rsidP="00EF0A81">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0528A2">
              <w:rPr>
                <w:rFonts w:ascii="Times New Roman" w:eastAsia="Calibri" w:hAnsi="Times New Roman" w:cs="Times New Roman"/>
                <w:bCs/>
                <w:iCs/>
              </w:rPr>
              <w:t xml:space="preserve"> u</w:t>
            </w:r>
            <w:r w:rsidR="00995AB1" w:rsidRPr="009C6236">
              <w:rPr>
                <w:rFonts w:ascii="Times New Roman" w:eastAsia="Calibri" w:hAnsi="Times New Roman" w:cs="Times New Roman"/>
                <w:bCs/>
                <w:iCs/>
              </w:rPr>
              <w:t>stensile de laborator: eprubete, sticlă de ceas, pahar Berzelius</w:t>
            </w:r>
          </w:p>
          <w:p w14:paraId="588D44D4" w14:textId="5DCC42A1" w:rsidR="00995AB1" w:rsidRPr="000528A2" w:rsidRDefault="000528A2" w:rsidP="000528A2">
            <w:pPr>
              <w:pStyle w:val="ListParagraph"/>
              <w:numPr>
                <w:ilvl w:val="0"/>
                <w:numId w:val="22"/>
              </w:numPr>
              <w:autoSpaceDE w:val="0"/>
              <w:autoSpaceDN w:val="0"/>
              <w:adjustRightInd w:val="0"/>
              <w:rPr>
                <w:rFonts w:ascii="Times New Roman" w:eastAsia="Calibri" w:hAnsi="Times New Roman" w:cs="Times New Roman"/>
                <w:bCs/>
                <w:iCs/>
              </w:rPr>
            </w:pPr>
            <w:r w:rsidRPr="000528A2">
              <w:rPr>
                <w:rFonts w:ascii="Times New Roman" w:eastAsia="Calibri" w:hAnsi="Times New Roman" w:cs="Times New Roman"/>
                <w:bCs/>
                <w:iCs/>
              </w:rPr>
              <w:t>e</w:t>
            </w:r>
            <w:r w:rsidR="00995AB1" w:rsidRPr="000528A2">
              <w:rPr>
                <w:rFonts w:ascii="Times New Roman" w:eastAsia="Calibri" w:hAnsi="Times New Roman" w:cs="Times New Roman"/>
                <w:bCs/>
                <w:iCs/>
              </w:rPr>
              <w:t>xperimentul de laborator</w:t>
            </w:r>
          </w:p>
          <w:p w14:paraId="3E966A88" w14:textId="77777777" w:rsidR="00995AB1" w:rsidRPr="009C6236" w:rsidRDefault="009D16F6" w:rsidP="00EF0A81">
            <w:pPr>
              <w:autoSpaceDE w:val="0"/>
              <w:autoSpaceDN w:val="0"/>
              <w:adjustRightInd w:val="0"/>
              <w:rPr>
                <w:rFonts w:ascii="Times New Roman" w:eastAsia="Calibri" w:hAnsi="Times New Roman" w:cs="Times New Roman"/>
                <w:color w:val="0563C2"/>
              </w:rPr>
            </w:pPr>
            <w:hyperlink r:id="rId57" w:history="1">
              <w:r w:rsidR="00995AB1" w:rsidRPr="009C6236">
                <w:rPr>
                  <w:rFonts w:ascii="Times New Roman" w:eastAsia="Calibri" w:hAnsi="Times New Roman" w:cs="Times New Roman"/>
                  <w:color w:val="0563C1"/>
                  <w:u w:val="single"/>
                </w:rPr>
                <w:t>http://imake.lefo.ro/~laurentiu.bulgaru/ael/index.html</w:t>
              </w:r>
            </w:hyperlink>
          </w:p>
          <w:p w14:paraId="2B81C45D" w14:textId="77777777" w:rsidR="00995AB1" w:rsidRPr="009C6236" w:rsidRDefault="009D16F6" w:rsidP="00EF0A81">
            <w:pPr>
              <w:autoSpaceDE w:val="0"/>
              <w:autoSpaceDN w:val="0"/>
              <w:adjustRightInd w:val="0"/>
              <w:rPr>
                <w:rFonts w:ascii="Times New Roman" w:eastAsia="Calibri" w:hAnsi="Times New Roman" w:cs="Times New Roman"/>
                <w:color w:val="0563C2"/>
              </w:rPr>
            </w:pPr>
            <w:hyperlink r:id="rId58" w:history="1">
              <w:r w:rsidR="00995AB1" w:rsidRPr="009C6236">
                <w:rPr>
                  <w:rFonts w:ascii="Times New Roman" w:eastAsia="Calibri" w:hAnsi="Times New Roman" w:cs="Times New Roman"/>
                  <w:color w:val="0563C1"/>
                  <w:u w:val="single"/>
                </w:rPr>
                <w:t>http://imake.lefo.ro/~laurentiu.bulgaru</w:t>
              </w:r>
            </w:hyperlink>
          </w:p>
          <w:p w14:paraId="2C56FF46" w14:textId="77777777" w:rsidR="00995AB1" w:rsidRPr="009C6236" w:rsidRDefault="009D16F6" w:rsidP="00EF0A81">
            <w:pPr>
              <w:autoSpaceDE w:val="0"/>
              <w:autoSpaceDN w:val="0"/>
              <w:adjustRightInd w:val="0"/>
              <w:rPr>
                <w:rFonts w:ascii="Times New Roman" w:eastAsia="Calibri" w:hAnsi="Times New Roman" w:cs="Times New Roman"/>
                <w:color w:val="0563C2"/>
              </w:rPr>
            </w:pPr>
            <w:hyperlink r:id="rId59" w:history="1">
              <w:r w:rsidR="00995AB1" w:rsidRPr="009C6236">
                <w:rPr>
                  <w:rFonts w:ascii="Times New Roman" w:eastAsia="Calibri" w:hAnsi="Times New Roman" w:cs="Times New Roman"/>
                  <w:color w:val="0563C1"/>
                  <w:u w:val="single"/>
                </w:rPr>
                <w:t>http://imake.lefo.ro/~laurentiu.bulgaru/reactii_chimice/</w:t>
              </w:r>
            </w:hyperlink>
          </w:p>
          <w:p w14:paraId="208BF1F4" w14:textId="77777777" w:rsidR="00995AB1" w:rsidRPr="009C6236" w:rsidRDefault="00995AB1" w:rsidP="00EF0A81">
            <w:pPr>
              <w:autoSpaceDE w:val="0"/>
              <w:autoSpaceDN w:val="0"/>
              <w:adjustRightInd w:val="0"/>
              <w:rPr>
                <w:rFonts w:ascii="Times New Roman" w:eastAsia="Calibri" w:hAnsi="Times New Roman" w:cs="Times New Roman"/>
                <w:color w:val="0563C2"/>
                <w:lang w:val="en-US"/>
              </w:rPr>
            </w:pPr>
            <w:r w:rsidRPr="009C6236">
              <w:rPr>
                <w:rFonts w:ascii="Times New Roman" w:eastAsia="Calibri" w:hAnsi="Times New Roman" w:cs="Times New Roman"/>
                <w:color w:val="0563C2"/>
                <w:lang w:val="en-US"/>
              </w:rPr>
              <w:t>https://phet.colorado.edu/</w:t>
            </w:r>
          </w:p>
          <w:p w14:paraId="33CDE918" w14:textId="4AD71D73" w:rsidR="00995AB1" w:rsidRPr="009C6236" w:rsidRDefault="004424D1" w:rsidP="00EF0A81">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0528A2">
              <w:rPr>
                <w:rFonts w:ascii="Times New Roman" w:eastAsia="Calibri" w:hAnsi="Times New Roman" w:cs="Times New Roman"/>
                <w:bCs/>
                <w:iCs/>
              </w:rPr>
              <w:t xml:space="preserve"> f</w:t>
            </w:r>
            <w:r w:rsidR="00995AB1" w:rsidRPr="009C6236">
              <w:rPr>
                <w:rFonts w:ascii="Times New Roman" w:eastAsia="Calibri" w:hAnsi="Times New Roman" w:cs="Times New Roman"/>
                <w:bCs/>
                <w:iCs/>
              </w:rPr>
              <w:t>ișă de lucru</w:t>
            </w:r>
          </w:p>
          <w:p w14:paraId="7D74142F" w14:textId="678C43ED" w:rsidR="00995AB1" w:rsidRDefault="004424D1" w:rsidP="00EF0A81">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0528A2">
              <w:rPr>
                <w:rFonts w:ascii="Times New Roman" w:eastAsia="Calibri" w:hAnsi="Times New Roman" w:cs="Times New Roman"/>
                <w:bCs/>
                <w:iCs/>
              </w:rPr>
              <w:t xml:space="preserve"> f</w:t>
            </w:r>
            <w:r w:rsidR="00995AB1" w:rsidRPr="009C6236">
              <w:rPr>
                <w:rFonts w:ascii="Times New Roman" w:eastAsia="Calibri" w:hAnsi="Times New Roman" w:cs="Times New Roman"/>
                <w:bCs/>
                <w:iCs/>
              </w:rPr>
              <w:t>işă de activitate experimentală în echipă</w:t>
            </w:r>
          </w:p>
          <w:p w14:paraId="2AB8067C" w14:textId="77777777" w:rsidR="000528A2" w:rsidRPr="009C6236" w:rsidRDefault="000528A2" w:rsidP="00EF0A81">
            <w:pPr>
              <w:autoSpaceDE w:val="0"/>
              <w:autoSpaceDN w:val="0"/>
              <w:adjustRightInd w:val="0"/>
              <w:rPr>
                <w:rFonts w:ascii="Times New Roman" w:eastAsia="Calibri" w:hAnsi="Times New Roman" w:cs="Times New Roman"/>
                <w:bCs/>
                <w:iCs/>
              </w:rPr>
            </w:pPr>
          </w:p>
          <w:p w14:paraId="69374070" w14:textId="3CA13204" w:rsidR="00995AB1" w:rsidRDefault="000528A2" w:rsidP="000528A2">
            <w:pPr>
              <w:pStyle w:val="ListParagraph"/>
              <w:numPr>
                <w:ilvl w:val="0"/>
                <w:numId w:val="23"/>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a</w:t>
            </w:r>
            <w:r w:rsidR="00995AB1" w:rsidRPr="000528A2">
              <w:rPr>
                <w:rFonts w:ascii="Times New Roman" w:eastAsia="Calibri" w:hAnsi="Times New Roman" w:cs="Times New Roman"/>
                <w:bCs/>
                <w:iCs/>
              </w:rPr>
              <w:t xml:space="preserve">ctivitate </w:t>
            </w:r>
            <w:r>
              <w:rPr>
                <w:rFonts w:ascii="Times New Roman" w:eastAsia="Calibri" w:hAnsi="Times New Roman" w:cs="Times New Roman"/>
                <w:bCs/>
                <w:iCs/>
              </w:rPr>
              <w:t>frontală</w:t>
            </w:r>
          </w:p>
          <w:p w14:paraId="07B00226" w14:textId="42972CDF" w:rsidR="00995AB1" w:rsidRPr="000528A2" w:rsidRDefault="000528A2" w:rsidP="000528A2">
            <w:pPr>
              <w:pStyle w:val="ListParagraph"/>
              <w:numPr>
                <w:ilvl w:val="0"/>
                <w:numId w:val="23"/>
              </w:num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a</w:t>
            </w:r>
            <w:r w:rsidR="00995AB1" w:rsidRPr="000528A2">
              <w:rPr>
                <w:rFonts w:ascii="Times New Roman" w:eastAsia="Calibri" w:hAnsi="Times New Roman" w:cs="Times New Roman"/>
                <w:bCs/>
                <w:iCs/>
              </w:rPr>
              <w:t>ctivitate în echipă</w:t>
            </w:r>
          </w:p>
          <w:p w14:paraId="73946877" w14:textId="77777777" w:rsidR="00995AB1" w:rsidRDefault="00995AB1" w:rsidP="00EF0A81">
            <w:pPr>
              <w:autoSpaceDE w:val="0"/>
              <w:autoSpaceDN w:val="0"/>
              <w:adjustRightInd w:val="0"/>
              <w:rPr>
                <w:rFonts w:ascii="Times New Roman" w:hAnsi="Times New Roman" w:cs="Times New Roman"/>
                <w:bCs/>
              </w:rPr>
            </w:pPr>
          </w:p>
          <w:p w14:paraId="6D8507CD" w14:textId="77777777" w:rsidR="001C145A" w:rsidRDefault="001C145A" w:rsidP="00EF0A81">
            <w:pPr>
              <w:autoSpaceDE w:val="0"/>
              <w:autoSpaceDN w:val="0"/>
              <w:adjustRightInd w:val="0"/>
              <w:rPr>
                <w:rFonts w:ascii="Times New Roman" w:hAnsi="Times New Roman" w:cs="Times New Roman"/>
                <w:bCs/>
              </w:rPr>
            </w:pPr>
          </w:p>
          <w:p w14:paraId="615853CD" w14:textId="77777777" w:rsidR="001C145A" w:rsidRDefault="001C145A" w:rsidP="00EF0A81">
            <w:pPr>
              <w:autoSpaceDE w:val="0"/>
              <w:autoSpaceDN w:val="0"/>
              <w:adjustRightInd w:val="0"/>
              <w:rPr>
                <w:rFonts w:ascii="Times New Roman" w:hAnsi="Times New Roman" w:cs="Times New Roman"/>
                <w:bCs/>
              </w:rPr>
            </w:pPr>
          </w:p>
          <w:p w14:paraId="04698A85" w14:textId="77777777" w:rsidR="001C145A" w:rsidRDefault="001C145A" w:rsidP="00EF0A81">
            <w:pPr>
              <w:autoSpaceDE w:val="0"/>
              <w:autoSpaceDN w:val="0"/>
              <w:adjustRightInd w:val="0"/>
              <w:rPr>
                <w:rFonts w:ascii="Times New Roman" w:hAnsi="Times New Roman" w:cs="Times New Roman"/>
                <w:bCs/>
              </w:rPr>
            </w:pPr>
          </w:p>
          <w:p w14:paraId="25E771B4" w14:textId="77777777" w:rsidR="001C145A" w:rsidRDefault="001C145A" w:rsidP="00EF0A81">
            <w:pPr>
              <w:autoSpaceDE w:val="0"/>
              <w:autoSpaceDN w:val="0"/>
              <w:adjustRightInd w:val="0"/>
              <w:rPr>
                <w:rFonts w:ascii="Times New Roman" w:hAnsi="Times New Roman" w:cs="Times New Roman"/>
                <w:bCs/>
              </w:rPr>
            </w:pPr>
          </w:p>
          <w:p w14:paraId="507A3AD3" w14:textId="77777777" w:rsidR="001C145A" w:rsidRDefault="001C145A" w:rsidP="00EF0A81">
            <w:pPr>
              <w:autoSpaceDE w:val="0"/>
              <w:autoSpaceDN w:val="0"/>
              <w:adjustRightInd w:val="0"/>
              <w:rPr>
                <w:rFonts w:ascii="Times New Roman" w:hAnsi="Times New Roman" w:cs="Times New Roman"/>
                <w:bCs/>
              </w:rPr>
            </w:pPr>
          </w:p>
          <w:p w14:paraId="452EC8F9" w14:textId="77777777" w:rsidR="001C145A" w:rsidRDefault="001C145A" w:rsidP="00EF0A81">
            <w:pPr>
              <w:autoSpaceDE w:val="0"/>
              <w:autoSpaceDN w:val="0"/>
              <w:adjustRightInd w:val="0"/>
              <w:rPr>
                <w:rFonts w:ascii="Times New Roman" w:hAnsi="Times New Roman" w:cs="Times New Roman"/>
                <w:bCs/>
              </w:rPr>
            </w:pPr>
          </w:p>
          <w:p w14:paraId="0326F151" w14:textId="77777777" w:rsidR="001C145A" w:rsidRDefault="001C145A" w:rsidP="00EF0A81">
            <w:pPr>
              <w:autoSpaceDE w:val="0"/>
              <w:autoSpaceDN w:val="0"/>
              <w:adjustRightInd w:val="0"/>
              <w:rPr>
                <w:rFonts w:ascii="Times New Roman" w:hAnsi="Times New Roman" w:cs="Times New Roman"/>
                <w:bCs/>
              </w:rPr>
            </w:pPr>
          </w:p>
          <w:p w14:paraId="2DB28CFD" w14:textId="77777777" w:rsidR="001C145A" w:rsidRDefault="001C145A" w:rsidP="00EF0A81">
            <w:pPr>
              <w:autoSpaceDE w:val="0"/>
              <w:autoSpaceDN w:val="0"/>
              <w:adjustRightInd w:val="0"/>
              <w:rPr>
                <w:rFonts w:ascii="Times New Roman" w:hAnsi="Times New Roman" w:cs="Times New Roman"/>
                <w:bCs/>
              </w:rPr>
            </w:pPr>
          </w:p>
          <w:p w14:paraId="282CCB95" w14:textId="77777777" w:rsidR="001C145A" w:rsidRDefault="001C145A" w:rsidP="00EF0A81">
            <w:pPr>
              <w:autoSpaceDE w:val="0"/>
              <w:autoSpaceDN w:val="0"/>
              <w:adjustRightInd w:val="0"/>
              <w:rPr>
                <w:rFonts w:ascii="Times New Roman" w:hAnsi="Times New Roman" w:cs="Times New Roman"/>
                <w:bCs/>
              </w:rPr>
            </w:pPr>
          </w:p>
          <w:p w14:paraId="064F3025" w14:textId="35D78597" w:rsidR="001C145A" w:rsidRPr="009C6236" w:rsidRDefault="001C145A" w:rsidP="00EF0A81">
            <w:pPr>
              <w:autoSpaceDE w:val="0"/>
              <w:autoSpaceDN w:val="0"/>
              <w:adjustRightInd w:val="0"/>
              <w:rPr>
                <w:rFonts w:ascii="Times New Roman" w:hAnsi="Times New Roman" w:cs="Times New Roman"/>
                <w:bCs/>
              </w:rPr>
            </w:pPr>
          </w:p>
        </w:tc>
        <w:tc>
          <w:tcPr>
            <w:tcW w:w="1932" w:type="dxa"/>
          </w:tcPr>
          <w:p w14:paraId="26F6A1BB" w14:textId="103CAC14" w:rsidR="00995AB1" w:rsidRPr="009C6236" w:rsidRDefault="004424D1"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95AB1" w:rsidRPr="009C6236">
              <w:rPr>
                <w:rFonts w:ascii="Times New Roman" w:eastAsia="Calibri" w:hAnsi="Times New Roman" w:cs="Times New Roman"/>
                <w:bCs/>
              </w:rPr>
              <w:t xml:space="preserve"> examinarea curentă orală</w:t>
            </w:r>
          </w:p>
          <w:p w14:paraId="5EA755CE" w14:textId="051BA2AE" w:rsidR="00995AB1" w:rsidRPr="009C6236" w:rsidRDefault="004424D1"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95AB1" w:rsidRPr="009C6236">
              <w:rPr>
                <w:rFonts w:ascii="Times New Roman" w:eastAsia="Calibri" w:hAnsi="Times New Roman" w:cs="Times New Roman"/>
                <w:bCs/>
              </w:rPr>
              <w:t xml:space="preserve"> observarea </w:t>
            </w:r>
            <w:r w:rsidR="00995AB1" w:rsidRPr="009C6236">
              <w:rPr>
                <w:rFonts w:ascii="Times New Roman" w:eastAsia="Calibri" w:hAnsi="Times New Roman" w:cs="Times New Roman"/>
              </w:rPr>
              <w:t>sistematică a elevilor</w:t>
            </w:r>
          </w:p>
          <w:p w14:paraId="549395A1" w14:textId="035F9674" w:rsidR="00995AB1" w:rsidRPr="009C6236" w:rsidRDefault="004424D1" w:rsidP="00EF0A81">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995AB1" w:rsidRPr="009C6236">
              <w:rPr>
                <w:rFonts w:ascii="Times New Roman" w:eastAsia="Calibri" w:hAnsi="Times New Roman" w:cs="Times New Roman"/>
                <w:bCs/>
              </w:rPr>
              <w:t xml:space="preserve"> evaluarea modului de completare a fișelor pentru activitatea experimentală în echipă</w:t>
            </w:r>
          </w:p>
          <w:p w14:paraId="3CE01A81" w14:textId="77777777" w:rsidR="00995AB1" w:rsidRPr="006B015E" w:rsidRDefault="00995AB1" w:rsidP="00EF0A81">
            <w:pPr>
              <w:autoSpaceDE w:val="0"/>
              <w:autoSpaceDN w:val="0"/>
              <w:adjustRightInd w:val="0"/>
              <w:jc w:val="center"/>
              <w:rPr>
                <w:rFonts w:ascii="Times New Roman" w:eastAsia="Times New Roman" w:hAnsi="Times New Roman" w:cs="Times New Roman"/>
                <w:bCs/>
                <w:lang w:eastAsia="ar-SA"/>
              </w:rPr>
            </w:pPr>
          </w:p>
        </w:tc>
        <w:tc>
          <w:tcPr>
            <w:tcW w:w="1470" w:type="dxa"/>
          </w:tcPr>
          <w:p w14:paraId="7C65989B" w14:textId="19D0B961" w:rsidR="00995AB1" w:rsidRDefault="00995AB1" w:rsidP="00EF0A81">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Pr>
                <w:rFonts w:ascii="Times New Roman" w:hAnsi="Times New Roman" w:cs="Times New Roman"/>
                <w:b/>
                <w:bCs/>
              </w:rPr>
              <w:t>1/</w:t>
            </w:r>
            <w:r w:rsidRPr="006B015E">
              <w:rPr>
                <w:rFonts w:ascii="Times New Roman" w:hAnsi="Times New Roman" w:cs="Times New Roman"/>
                <w:b/>
                <w:bCs/>
              </w:rPr>
              <w:t>1h</w:t>
            </w:r>
          </w:p>
          <w:p w14:paraId="6DDBF228" w14:textId="77777777" w:rsidR="00995AB1" w:rsidRDefault="00995AB1" w:rsidP="00EF0A81">
            <w:pPr>
              <w:autoSpaceDE w:val="0"/>
              <w:autoSpaceDN w:val="0"/>
              <w:adjustRightInd w:val="0"/>
              <w:jc w:val="center"/>
              <w:rPr>
                <w:rFonts w:ascii="Times New Roman" w:hAnsi="Times New Roman" w:cs="Times New Roman"/>
                <w:b/>
                <w:bCs/>
              </w:rPr>
            </w:pPr>
          </w:p>
          <w:p w14:paraId="29E5E8F6" w14:textId="77777777" w:rsidR="00995AB1" w:rsidRDefault="00995AB1" w:rsidP="00EF0A81">
            <w:pPr>
              <w:autoSpaceDE w:val="0"/>
              <w:autoSpaceDN w:val="0"/>
              <w:adjustRightInd w:val="0"/>
              <w:jc w:val="center"/>
              <w:rPr>
                <w:rFonts w:ascii="Times New Roman" w:hAnsi="Times New Roman" w:cs="Times New Roman"/>
                <w:b/>
                <w:bCs/>
              </w:rPr>
            </w:pPr>
          </w:p>
          <w:p w14:paraId="7426E5BA" w14:textId="77777777" w:rsidR="00995AB1" w:rsidRDefault="00995AB1" w:rsidP="00EF0A81">
            <w:pPr>
              <w:autoSpaceDE w:val="0"/>
              <w:autoSpaceDN w:val="0"/>
              <w:adjustRightInd w:val="0"/>
              <w:jc w:val="center"/>
              <w:rPr>
                <w:rFonts w:ascii="Times New Roman" w:hAnsi="Times New Roman" w:cs="Times New Roman"/>
                <w:b/>
                <w:bCs/>
              </w:rPr>
            </w:pPr>
          </w:p>
          <w:p w14:paraId="134811E6" w14:textId="77777777" w:rsidR="00995AB1" w:rsidRDefault="00995AB1" w:rsidP="00EF0A81">
            <w:pPr>
              <w:autoSpaceDE w:val="0"/>
              <w:autoSpaceDN w:val="0"/>
              <w:adjustRightInd w:val="0"/>
              <w:jc w:val="center"/>
              <w:rPr>
                <w:rFonts w:ascii="Times New Roman" w:hAnsi="Times New Roman" w:cs="Times New Roman"/>
                <w:b/>
                <w:bCs/>
              </w:rPr>
            </w:pPr>
          </w:p>
          <w:p w14:paraId="4EE36BD0" w14:textId="77777777" w:rsidR="00995AB1" w:rsidRDefault="00995AB1" w:rsidP="00EF0A81">
            <w:pPr>
              <w:autoSpaceDE w:val="0"/>
              <w:autoSpaceDN w:val="0"/>
              <w:adjustRightInd w:val="0"/>
              <w:jc w:val="center"/>
              <w:rPr>
                <w:rFonts w:ascii="Times New Roman" w:hAnsi="Times New Roman" w:cs="Times New Roman"/>
                <w:b/>
                <w:bCs/>
              </w:rPr>
            </w:pPr>
          </w:p>
          <w:p w14:paraId="05ABDA71" w14:textId="77777777" w:rsidR="00995AB1" w:rsidRDefault="00995AB1" w:rsidP="00EF0A81">
            <w:pPr>
              <w:autoSpaceDE w:val="0"/>
              <w:autoSpaceDN w:val="0"/>
              <w:adjustRightInd w:val="0"/>
              <w:jc w:val="center"/>
              <w:rPr>
                <w:rFonts w:ascii="Times New Roman" w:hAnsi="Times New Roman" w:cs="Times New Roman"/>
                <w:b/>
                <w:bCs/>
              </w:rPr>
            </w:pPr>
          </w:p>
          <w:p w14:paraId="2CE7C64B" w14:textId="77777777" w:rsidR="00995AB1" w:rsidRDefault="00995AB1" w:rsidP="00EF0A81">
            <w:pPr>
              <w:autoSpaceDE w:val="0"/>
              <w:autoSpaceDN w:val="0"/>
              <w:adjustRightInd w:val="0"/>
              <w:jc w:val="center"/>
              <w:rPr>
                <w:rFonts w:ascii="Times New Roman" w:hAnsi="Times New Roman" w:cs="Times New Roman"/>
                <w:b/>
                <w:bCs/>
              </w:rPr>
            </w:pPr>
          </w:p>
          <w:p w14:paraId="52AEE949" w14:textId="77777777" w:rsidR="00995AB1" w:rsidRDefault="00995AB1" w:rsidP="00EF0A81">
            <w:pPr>
              <w:autoSpaceDE w:val="0"/>
              <w:autoSpaceDN w:val="0"/>
              <w:adjustRightInd w:val="0"/>
              <w:jc w:val="center"/>
              <w:rPr>
                <w:rFonts w:ascii="Times New Roman" w:hAnsi="Times New Roman" w:cs="Times New Roman"/>
                <w:b/>
                <w:bCs/>
              </w:rPr>
            </w:pPr>
          </w:p>
          <w:p w14:paraId="1B387EA6" w14:textId="77777777" w:rsidR="00995AB1" w:rsidRDefault="00995AB1" w:rsidP="00EF0A81">
            <w:pPr>
              <w:autoSpaceDE w:val="0"/>
              <w:autoSpaceDN w:val="0"/>
              <w:adjustRightInd w:val="0"/>
              <w:jc w:val="center"/>
              <w:rPr>
                <w:rFonts w:ascii="Times New Roman" w:hAnsi="Times New Roman" w:cs="Times New Roman"/>
                <w:b/>
                <w:bCs/>
              </w:rPr>
            </w:pPr>
          </w:p>
          <w:p w14:paraId="615F53B6" w14:textId="77777777" w:rsidR="00995AB1" w:rsidRDefault="00995AB1" w:rsidP="00EF0A81">
            <w:pPr>
              <w:autoSpaceDE w:val="0"/>
              <w:autoSpaceDN w:val="0"/>
              <w:adjustRightInd w:val="0"/>
              <w:jc w:val="center"/>
              <w:rPr>
                <w:rFonts w:ascii="Times New Roman" w:hAnsi="Times New Roman" w:cs="Times New Roman"/>
                <w:b/>
                <w:bCs/>
              </w:rPr>
            </w:pPr>
          </w:p>
          <w:p w14:paraId="211B49CE" w14:textId="77777777" w:rsidR="00995AB1" w:rsidRDefault="00995AB1" w:rsidP="00EF0A81">
            <w:pPr>
              <w:autoSpaceDE w:val="0"/>
              <w:autoSpaceDN w:val="0"/>
              <w:adjustRightInd w:val="0"/>
              <w:jc w:val="center"/>
              <w:rPr>
                <w:rFonts w:ascii="Times New Roman" w:hAnsi="Times New Roman" w:cs="Times New Roman"/>
                <w:b/>
                <w:bCs/>
              </w:rPr>
            </w:pPr>
          </w:p>
          <w:p w14:paraId="2EEB31C3" w14:textId="77777777" w:rsidR="00995AB1" w:rsidRDefault="00995AB1" w:rsidP="00EF0A81">
            <w:pPr>
              <w:autoSpaceDE w:val="0"/>
              <w:autoSpaceDN w:val="0"/>
              <w:adjustRightInd w:val="0"/>
              <w:jc w:val="center"/>
              <w:rPr>
                <w:rFonts w:ascii="Times New Roman" w:hAnsi="Times New Roman" w:cs="Times New Roman"/>
                <w:b/>
                <w:bCs/>
              </w:rPr>
            </w:pPr>
          </w:p>
          <w:p w14:paraId="0FE0DC16" w14:textId="77777777" w:rsidR="00995AB1" w:rsidRDefault="00995AB1" w:rsidP="00EF0A81">
            <w:pPr>
              <w:autoSpaceDE w:val="0"/>
              <w:autoSpaceDN w:val="0"/>
              <w:adjustRightInd w:val="0"/>
              <w:jc w:val="center"/>
              <w:rPr>
                <w:rFonts w:ascii="Times New Roman" w:hAnsi="Times New Roman" w:cs="Times New Roman"/>
                <w:b/>
                <w:bCs/>
              </w:rPr>
            </w:pPr>
          </w:p>
          <w:p w14:paraId="4067EE17" w14:textId="77777777" w:rsidR="00995AB1" w:rsidRDefault="00995AB1" w:rsidP="00EF0A81">
            <w:pPr>
              <w:autoSpaceDE w:val="0"/>
              <w:autoSpaceDN w:val="0"/>
              <w:adjustRightInd w:val="0"/>
              <w:jc w:val="center"/>
              <w:rPr>
                <w:rFonts w:ascii="Times New Roman" w:hAnsi="Times New Roman" w:cs="Times New Roman"/>
                <w:b/>
                <w:bCs/>
              </w:rPr>
            </w:pPr>
          </w:p>
          <w:p w14:paraId="6E25C7BD" w14:textId="77777777" w:rsidR="00995AB1" w:rsidRDefault="00995AB1" w:rsidP="00EF0A81">
            <w:pPr>
              <w:autoSpaceDE w:val="0"/>
              <w:autoSpaceDN w:val="0"/>
              <w:adjustRightInd w:val="0"/>
              <w:jc w:val="center"/>
              <w:rPr>
                <w:rFonts w:ascii="Times New Roman" w:hAnsi="Times New Roman" w:cs="Times New Roman"/>
                <w:b/>
                <w:bCs/>
              </w:rPr>
            </w:pPr>
          </w:p>
          <w:p w14:paraId="3A6C8044" w14:textId="77777777" w:rsidR="00995AB1" w:rsidRDefault="00995AB1" w:rsidP="00EF0A81">
            <w:pPr>
              <w:autoSpaceDE w:val="0"/>
              <w:autoSpaceDN w:val="0"/>
              <w:adjustRightInd w:val="0"/>
              <w:jc w:val="center"/>
              <w:rPr>
                <w:rFonts w:ascii="Times New Roman" w:hAnsi="Times New Roman" w:cs="Times New Roman"/>
                <w:b/>
                <w:bCs/>
              </w:rPr>
            </w:pPr>
          </w:p>
          <w:p w14:paraId="6F818C0A" w14:textId="77777777" w:rsidR="00995AB1" w:rsidRDefault="00995AB1" w:rsidP="00EF0A81">
            <w:pPr>
              <w:autoSpaceDE w:val="0"/>
              <w:autoSpaceDN w:val="0"/>
              <w:adjustRightInd w:val="0"/>
              <w:jc w:val="center"/>
              <w:rPr>
                <w:rFonts w:ascii="Times New Roman" w:hAnsi="Times New Roman" w:cs="Times New Roman"/>
                <w:b/>
                <w:bCs/>
              </w:rPr>
            </w:pPr>
          </w:p>
          <w:p w14:paraId="57E64595" w14:textId="77777777" w:rsidR="00995AB1" w:rsidRDefault="00995AB1" w:rsidP="00EF0A81">
            <w:pPr>
              <w:autoSpaceDE w:val="0"/>
              <w:autoSpaceDN w:val="0"/>
              <w:adjustRightInd w:val="0"/>
              <w:jc w:val="center"/>
              <w:rPr>
                <w:rFonts w:ascii="Times New Roman" w:hAnsi="Times New Roman" w:cs="Times New Roman"/>
                <w:b/>
                <w:bCs/>
              </w:rPr>
            </w:pPr>
          </w:p>
          <w:p w14:paraId="380838F9" w14:textId="77777777" w:rsidR="00995AB1" w:rsidRDefault="00995AB1" w:rsidP="00EF0A81">
            <w:pPr>
              <w:autoSpaceDE w:val="0"/>
              <w:autoSpaceDN w:val="0"/>
              <w:adjustRightInd w:val="0"/>
              <w:jc w:val="center"/>
              <w:rPr>
                <w:rFonts w:ascii="Times New Roman" w:hAnsi="Times New Roman" w:cs="Times New Roman"/>
                <w:b/>
                <w:bCs/>
              </w:rPr>
            </w:pPr>
          </w:p>
          <w:p w14:paraId="2E7E8C1D" w14:textId="77777777" w:rsidR="00995AB1" w:rsidRDefault="00995AB1" w:rsidP="00EF0A81">
            <w:pPr>
              <w:autoSpaceDE w:val="0"/>
              <w:autoSpaceDN w:val="0"/>
              <w:adjustRightInd w:val="0"/>
              <w:jc w:val="center"/>
              <w:rPr>
                <w:rFonts w:ascii="Times New Roman" w:hAnsi="Times New Roman" w:cs="Times New Roman"/>
                <w:b/>
                <w:bCs/>
              </w:rPr>
            </w:pPr>
          </w:p>
          <w:p w14:paraId="47D1FE57" w14:textId="77777777" w:rsidR="00995AB1" w:rsidRDefault="00995AB1" w:rsidP="00EF0A81">
            <w:pPr>
              <w:autoSpaceDE w:val="0"/>
              <w:autoSpaceDN w:val="0"/>
              <w:adjustRightInd w:val="0"/>
              <w:jc w:val="center"/>
              <w:rPr>
                <w:rFonts w:ascii="Times New Roman" w:hAnsi="Times New Roman" w:cs="Times New Roman"/>
                <w:b/>
                <w:bCs/>
              </w:rPr>
            </w:pPr>
          </w:p>
          <w:p w14:paraId="5E172639" w14:textId="77777777" w:rsidR="00995AB1" w:rsidRDefault="00995AB1" w:rsidP="00EF0A81">
            <w:pPr>
              <w:autoSpaceDE w:val="0"/>
              <w:autoSpaceDN w:val="0"/>
              <w:adjustRightInd w:val="0"/>
              <w:jc w:val="center"/>
              <w:rPr>
                <w:rFonts w:ascii="Times New Roman" w:hAnsi="Times New Roman" w:cs="Times New Roman"/>
                <w:b/>
                <w:bCs/>
              </w:rPr>
            </w:pPr>
          </w:p>
          <w:p w14:paraId="392231A6" w14:textId="77777777" w:rsidR="00995AB1" w:rsidRDefault="00995AB1" w:rsidP="00EF0A81">
            <w:pPr>
              <w:autoSpaceDE w:val="0"/>
              <w:autoSpaceDN w:val="0"/>
              <w:adjustRightInd w:val="0"/>
              <w:jc w:val="center"/>
              <w:rPr>
                <w:rFonts w:ascii="Times New Roman" w:hAnsi="Times New Roman" w:cs="Times New Roman"/>
                <w:b/>
                <w:bCs/>
              </w:rPr>
            </w:pPr>
          </w:p>
          <w:p w14:paraId="6FD77815" w14:textId="77777777" w:rsidR="00995AB1" w:rsidRPr="006B015E" w:rsidRDefault="00995AB1" w:rsidP="00EF0A81">
            <w:pPr>
              <w:autoSpaceDE w:val="0"/>
              <w:autoSpaceDN w:val="0"/>
              <w:adjustRightInd w:val="0"/>
              <w:jc w:val="center"/>
              <w:rPr>
                <w:rFonts w:ascii="Times New Roman" w:hAnsi="Times New Roman" w:cs="Times New Roman"/>
              </w:rPr>
            </w:pPr>
          </w:p>
          <w:p w14:paraId="3826A21C" w14:textId="77777777" w:rsidR="00995AB1" w:rsidRDefault="00995AB1" w:rsidP="00EF0A81">
            <w:pPr>
              <w:autoSpaceDE w:val="0"/>
              <w:autoSpaceDN w:val="0"/>
              <w:adjustRightInd w:val="0"/>
              <w:rPr>
                <w:rFonts w:ascii="Times New Roman" w:hAnsi="Times New Roman" w:cs="Times New Roman"/>
                <w:b/>
                <w:bCs/>
              </w:rPr>
            </w:pPr>
          </w:p>
        </w:tc>
      </w:tr>
      <w:tr w:rsidR="00941192" w14:paraId="0B0B61AE" w14:textId="77777777" w:rsidTr="00937407">
        <w:trPr>
          <w:trHeight w:val="1070"/>
        </w:trPr>
        <w:tc>
          <w:tcPr>
            <w:tcW w:w="14884" w:type="dxa"/>
            <w:gridSpan w:val="6"/>
            <w:shd w:val="clear" w:color="auto" w:fill="C5E0B3" w:themeFill="accent6" w:themeFillTint="66"/>
          </w:tcPr>
          <w:p w14:paraId="21992FFA" w14:textId="3DE738B9" w:rsidR="00664600" w:rsidRPr="001C145A" w:rsidRDefault="00941192" w:rsidP="00664600">
            <w:pPr>
              <w:jc w:val="center"/>
              <w:rPr>
                <w:rFonts w:ascii="Times New Roman" w:hAnsi="Times New Roman" w:cs="Times New Roman"/>
                <w:b/>
                <w:bCs/>
              </w:rPr>
            </w:pPr>
            <w:r w:rsidRPr="001C145A">
              <w:rPr>
                <w:rFonts w:ascii="Times New Roman" w:eastAsia="Times New Roman" w:hAnsi="Times New Roman" w:cs="Times New Roman"/>
                <w:b/>
                <w:bCs/>
                <w:lang w:eastAsia="ar-SA"/>
              </w:rPr>
              <w:lastRenderedPageBreak/>
              <w:t xml:space="preserve">MODULUL IV: </w:t>
            </w:r>
            <w:r w:rsidR="00664600" w:rsidRPr="001C145A">
              <w:rPr>
                <w:rFonts w:ascii="Times New Roman" w:eastAsia="Times New Roman" w:hAnsi="Times New Roman" w:cs="Times New Roman"/>
                <w:b/>
                <w:bCs/>
                <w:lang w:eastAsia="ar-SA"/>
              </w:rPr>
              <w:t>(</w:t>
            </w:r>
            <w:r w:rsidR="00664600" w:rsidRPr="001C145A">
              <w:rPr>
                <w:rFonts w:ascii="Times New Roman" w:hAnsi="Times New Roman" w:cs="Times New Roman"/>
                <w:b/>
                <w:bCs/>
              </w:rPr>
              <w:t xml:space="preserve">27 februarie </w:t>
            </w:r>
            <w:r w:rsidR="00BF3417">
              <w:rPr>
                <w:rFonts w:ascii="Times New Roman" w:eastAsia="Times New Roman" w:hAnsi="Times New Roman" w:cs="Times New Roman"/>
                <w:b/>
                <w:bCs/>
                <w:lang w:eastAsia="ar-SA"/>
              </w:rPr>
              <w:t>–</w:t>
            </w:r>
            <w:r w:rsidR="00664600" w:rsidRPr="001C145A">
              <w:rPr>
                <w:rFonts w:ascii="Times New Roman" w:hAnsi="Times New Roman" w:cs="Times New Roman"/>
                <w:b/>
                <w:bCs/>
              </w:rPr>
              <w:t xml:space="preserve"> 6 aprilie 2023): 5 săptămâni cursuri </w:t>
            </w:r>
            <w:r w:rsidR="00BF3417">
              <w:rPr>
                <w:rFonts w:ascii="Times New Roman" w:eastAsia="Times New Roman" w:hAnsi="Times New Roman" w:cs="Times New Roman"/>
                <w:b/>
                <w:bCs/>
                <w:lang w:eastAsia="ar-SA"/>
              </w:rPr>
              <w:t xml:space="preserve">– </w:t>
            </w:r>
            <w:r w:rsidR="00664600" w:rsidRPr="001C145A">
              <w:rPr>
                <w:rFonts w:ascii="Times New Roman" w:hAnsi="Times New Roman" w:cs="Times New Roman"/>
                <w:b/>
                <w:bCs/>
              </w:rPr>
              <w:t xml:space="preserve">10 ore, o săptămână </w:t>
            </w:r>
            <w:r w:rsidR="00664600" w:rsidRPr="001C145A">
              <w:rPr>
                <w:rFonts w:ascii="Times New Roman" w:hAnsi="Times New Roman" w:cs="Times New Roman"/>
                <w:b/>
                <w:bCs/>
                <w:i/>
                <w:iCs/>
              </w:rPr>
              <w:t>Școala altfel</w:t>
            </w:r>
          </w:p>
          <w:p w14:paraId="2BD49E7B" w14:textId="123613BE" w:rsidR="00546606" w:rsidRPr="001C145A" w:rsidRDefault="00546606" w:rsidP="00664600">
            <w:pPr>
              <w:jc w:val="center"/>
              <w:rPr>
                <w:rFonts w:ascii="Times New Roman" w:hAnsi="Times New Roman" w:cs="Times New Roman"/>
                <w:b/>
                <w:bCs/>
              </w:rPr>
            </w:pPr>
            <w:r w:rsidRPr="001C145A">
              <w:rPr>
                <w:rFonts w:ascii="Times New Roman" w:hAnsi="Times New Roman" w:cs="Times New Roman"/>
                <w:b/>
                <w:bCs/>
              </w:rPr>
              <w:t xml:space="preserve">(propunere </w:t>
            </w:r>
            <w:r w:rsidRPr="001C145A">
              <w:rPr>
                <w:rFonts w:ascii="Times New Roman" w:hAnsi="Times New Roman" w:cs="Times New Roman"/>
                <w:b/>
                <w:bCs/>
                <w:i/>
                <w:iCs/>
              </w:rPr>
              <w:t>Școala altfel</w:t>
            </w:r>
            <w:r w:rsidRPr="001C145A">
              <w:rPr>
                <w:rFonts w:ascii="Times New Roman" w:hAnsi="Times New Roman" w:cs="Times New Roman"/>
                <w:b/>
                <w:bCs/>
              </w:rPr>
              <w:t xml:space="preserve"> – săptămâna 25)</w:t>
            </w:r>
          </w:p>
          <w:p w14:paraId="0CD23D86" w14:textId="1513C1F3" w:rsidR="00664600" w:rsidRPr="001C145A" w:rsidRDefault="00664600" w:rsidP="00664600">
            <w:pPr>
              <w:jc w:val="center"/>
              <w:rPr>
                <w:rFonts w:ascii="Times New Roman" w:hAnsi="Times New Roman" w:cs="Times New Roman"/>
                <w:b/>
                <w:bCs/>
              </w:rPr>
            </w:pPr>
            <w:r w:rsidRPr="001C145A">
              <w:rPr>
                <w:rFonts w:ascii="Times New Roman" w:hAnsi="Times New Roman" w:cs="Times New Roman"/>
                <w:b/>
                <w:bCs/>
              </w:rPr>
              <w:t xml:space="preserve">Vacanță: 7 aprilie </w:t>
            </w:r>
            <w:r w:rsidR="00BF3417">
              <w:rPr>
                <w:rFonts w:ascii="Times New Roman" w:eastAsia="Times New Roman" w:hAnsi="Times New Roman" w:cs="Times New Roman"/>
                <w:b/>
                <w:bCs/>
                <w:lang w:eastAsia="ar-SA"/>
              </w:rPr>
              <w:t>–</w:t>
            </w:r>
            <w:r w:rsidRPr="001C145A">
              <w:rPr>
                <w:rFonts w:ascii="Times New Roman" w:hAnsi="Times New Roman" w:cs="Times New Roman"/>
                <w:b/>
                <w:bCs/>
              </w:rPr>
              <w:t xml:space="preserve"> 18 aprilie 2023</w:t>
            </w:r>
          </w:p>
          <w:p w14:paraId="22329F06" w14:textId="788EFDE4" w:rsidR="00941192" w:rsidRPr="001C145A" w:rsidRDefault="00941192" w:rsidP="009C6236">
            <w:pPr>
              <w:autoSpaceDE w:val="0"/>
              <w:autoSpaceDN w:val="0"/>
              <w:adjustRightInd w:val="0"/>
              <w:rPr>
                <w:rFonts w:ascii="Times New Roman" w:hAnsi="Times New Roman" w:cs="Times New Roman"/>
                <w:b/>
                <w:bCs/>
              </w:rPr>
            </w:pPr>
          </w:p>
        </w:tc>
      </w:tr>
      <w:tr w:rsidR="00941192" w14:paraId="1EFA3F2D" w14:textId="77777777" w:rsidTr="00E5192B">
        <w:trPr>
          <w:trHeight w:val="265"/>
        </w:trPr>
        <w:tc>
          <w:tcPr>
            <w:tcW w:w="14884" w:type="dxa"/>
            <w:gridSpan w:val="6"/>
            <w:shd w:val="clear" w:color="auto" w:fill="C5E0B3" w:themeFill="accent6" w:themeFillTint="66"/>
          </w:tcPr>
          <w:p w14:paraId="36C05DEA" w14:textId="5DC30917" w:rsidR="00941192" w:rsidRPr="001C145A" w:rsidRDefault="001C145A" w:rsidP="009C6236">
            <w:pPr>
              <w:autoSpaceDE w:val="0"/>
              <w:autoSpaceDN w:val="0"/>
              <w:adjustRightInd w:val="0"/>
              <w:rPr>
                <w:rFonts w:ascii="Times New Roman" w:eastAsia="Calibri" w:hAnsi="Times New Roman" w:cs="Times New Roman"/>
                <w:b/>
                <w:bCs/>
                <w:color w:val="000000"/>
                <w:lang w:val="af-ZA"/>
              </w:rPr>
            </w:pPr>
            <w:r>
              <w:rPr>
                <w:rFonts w:ascii="Times New Roman" w:eastAsia="Calibri" w:hAnsi="Times New Roman" w:cs="Times New Roman"/>
                <w:b/>
                <w:bCs/>
                <w:color w:val="000000"/>
                <w:lang w:val="af-ZA"/>
              </w:rPr>
              <w:t xml:space="preserve">                                     </w:t>
            </w:r>
            <w:r w:rsidR="00941192" w:rsidRPr="001C145A">
              <w:rPr>
                <w:rFonts w:ascii="Times New Roman" w:eastAsia="Calibri" w:hAnsi="Times New Roman" w:cs="Times New Roman"/>
                <w:b/>
                <w:bCs/>
                <w:color w:val="000000"/>
                <w:lang w:val="af-ZA"/>
              </w:rPr>
              <w:t>UNITATEA DE ÎNVĂȚARE</w:t>
            </w:r>
            <w:r>
              <w:rPr>
                <w:rFonts w:ascii="Times New Roman" w:eastAsia="Calibri" w:hAnsi="Times New Roman" w:cs="Times New Roman"/>
                <w:b/>
                <w:bCs/>
                <w:color w:val="000000"/>
                <w:lang w:val="af-ZA"/>
              </w:rPr>
              <w:t xml:space="preserve">    </w:t>
            </w:r>
            <w:r w:rsidR="00941192" w:rsidRPr="001C145A">
              <w:rPr>
                <w:rFonts w:ascii="Times New Roman" w:eastAsia="Calibri" w:hAnsi="Times New Roman" w:cs="Times New Roman"/>
                <w:b/>
                <w:bCs/>
                <w:i/>
                <w:iCs/>
                <w:color w:val="000000"/>
                <w:lang w:val="en-US"/>
              </w:rPr>
              <w:t>Tipuri de reacții chimice – Reacția de substituție. Reacția de schimb</w:t>
            </w:r>
            <w:r w:rsidR="00941192" w:rsidRPr="001C145A">
              <w:rPr>
                <w:rFonts w:ascii="Times New Roman" w:eastAsia="Calibri" w:hAnsi="Times New Roman" w:cs="Times New Roman"/>
                <w:b/>
                <w:bCs/>
                <w:color w:val="000000"/>
                <w:lang w:val="af-ZA"/>
              </w:rPr>
              <w:t xml:space="preserve"> – timp alocat 12 ore</w:t>
            </w:r>
          </w:p>
          <w:p w14:paraId="54175A91" w14:textId="7D3A0AE1" w:rsidR="00937407" w:rsidRPr="001C145A" w:rsidRDefault="00937407" w:rsidP="009C6236">
            <w:pPr>
              <w:autoSpaceDE w:val="0"/>
              <w:autoSpaceDN w:val="0"/>
              <w:adjustRightInd w:val="0"/>
              <w:rPr>
                <w:rFonts w:ascii="Times New Roman" w:eastAsia="Times New Roman" w:hAnsi="Times New Roman" w:cs="Times New Roman"/>
                <w:b/>
                <w:bCs/>
                <w:lang w:eastAsia="ar-SA"/>
              </w:rPr>
            </w:pPr>
          </w:p>
        </w:tc>
      </w:tr>
      <w:bookmarkEnd w:id="0"/>
      <w:tr w:rsidR="009C6236" w14:paraId="3E118BF5" w14:textId="77777777" w:rsidTr="00CE6CF7">
        <w:trPr>
          <w:trHeight w:val="3142"/>
        </w:trPr>
        <w:tc>
          <w:tcPr>
            <w:tcW w:w="1985" w:type="dxa"/>
          </w:tcPr>
          <w:p w14:paraId="0B5C42C8" w14:textId="77777777" w:rsidR="00546606" w:rsidRDefault="009C6236" w:rsidP="00E5192B">
            <w:pPr>
              <w:rPr>
                <w:rFonts w:ascii="Times New Roman" w:hAnsi="Times New Roman" w:cs="Times New Roman"/>
                <w:b/>
                <w:bCs/>
              </w:rPr>
            </w:pPr>
            <w:r w:rsidRPr="00E5192B">
              <w:rPr>
                <w:rFonts w:ascii="Times New Roman" w:hAnsi="Times New Roman" w:cs="Times New Roman"/>
                <w:b/>
                <w:bCs/>
              </w:rPr>
              <w:t>Reacții cu formare de precipitat</w:t>
            </w:r>
          </w:p>
          <w:p w14:paraId="495CAC9A" w14:textId="77777777" w:rsidR="00546606" w:rsidRDefault="00546606" w:rsidP="00E5192B">
            <w:pPr>
              <w:rPr>
                <w:rFonts w:ascii="Times New Roman" w:hAnsi="Times New Roman" w:cs="Times New Roman"/>
                <w:b/>
                <w:bCs/>
              </w:rPr>
            </w:pPr>
          </w:p>
          <w:p w14:paraId="09FFB8D4" w14:textId="03567C4C" w:rsidR="009C6236" w:rsidRPr="00E5192B" w:rsidRDefault="009C6236" w:rsidP="00E5192B">
            <w:pPr>
              <w:rPr>
                <w:rFonts w:ascii="Times New Roman" w:hAnsi="Times New Roman" w:cs="Times New Roman"/>
                <w:b/>
                <w:bCs/>
              </w:rPr>
            </w:pPr>
            <w:r w:rsidRPr="00E5192B">
              <w:rPr>
                <w:rFonts w:ascii="Times New Roman" w:hAnsi="Times New Roman" w:cs="Times New Roman"/>
                <w:b/>
                <w:bCs/>
              </w:rPr>
              <w:t>Reacția dintre baze solubile și săruri solubile</w:t>
            </w:r>
            <w:r w:rsidR="00546606">
              <w:rPr>
                <w:rFonts w:ascii="Times New Roman" w:hAnsi="Times New Roman" w:cs="Times New Roman"/>
                <w:b/>
                <w:bCs/>
              </w:rPr>
              <w:t>,</w:t>
            </w:r>
            <w:r w:rsidRPr="00E5192B">
              <w:rPr>
                <w:rFonts w:ascii="Times New Roman" w:hAnsi="Times New Roman" w:cs="Times New Roman"/>
                <w:b/>
                <w:bCs/>
              </w:rPr>
              <w:t xml:space="preserve"> cu obținerea bazelor greu solubile</w:t>
            </w:r>
          </w:p>
          <w:p w14:paraId="367F3AC4" w14:textId="77777777" w:rsidR="009C6236" w:rsidRPr="00E5192B" w:rsidRDefault="009C6236" w:rsidP="00E5192B">
            <w:pPr>
              <w:rPr>
                <w:rFonts w:ascii="Times New Roman" w:hAnsi="Times New Roman" w:cs="Times New Roman"/>
                <w:b/>
                <w:bCs/>
              </w:rPr>
            </w:pPr>
          </w:p>
        </w:tc>
        <w:tc>
          <w:tcPr>
            <w:tcW w:w="709" w:type="dxa"/>
          </w:tcPr>
          <w:p w14:paraId="7A61A7BA" w14:textId="77777777" w:rsidR="009C6236" w:rsidRPr="00CE6CF7" w:rsidRDefault="009C6236" w:rsidP="00E5192B">
            <w:pPr>
              <w:autoSpaceDE w:val="0"/>
              <w:autoSpaceDN w:val="0"/>
              <w:adjustRightInd w:val="0"/>
              <w:rPr>
                <w:rFonts w:ascii="Times New Roman" w:eastAsia="Calibri" w:hAnsi="Times New Roman" w:cs="Times New Roman"/>
                <w:b/>
                <w:bCs/>
                <w:lang w:val="en-US"/>
              </w:rPr>
            </w:pPr>
            <w:r w:rsidRPr="00CE6CF7">
              <w:rPr>
                <w:rFonts w:ascii="Times New Roman" w:eastAsia="Calibri" w:hAnsi="Times New Roman" w:cs="Times New Roman"/>
                <w:b/>
                <w:bCs/>
                <w:lang w:val="en-US"/>
              </w:rPr>
              <w:t xml:space="preserve">1.1. </w:t>
            </w:r>
          </w:p>
          <w:p w14:paraId="0F6C75A5" w14:textId="77777777" w:rsidR="009C6236" w:rsidRPr="00CE6CF7" w:rsidRDefault="009C6236" w:rsidP="00E5192B">
            <w:pPr>
              <w:autoSpaceDE w:val="0"/>
              <w:autoSpaceDN w:val="0"/>
              <w:adjustRightInd w:val="0"/>
              <w:rPr>
                <w:rFonts w:ascii="Times New Roman" w:eastAsia="Calibri" w:hAnsi="Times New Roman" w:cs="Times New Roman"/>
                <w:b/>
                <w:bCs/>
                <w:lang w:val="en-US"/>
              </w:rPr>
            </w:pPr>
            <w:r w:rsidRPr="00CE6CF7">
              <w:rPr>
                <w:rFonts w:ascii="Times New Roman" w:eastAsia="Calibri" w:hAnsi="Times New Roman" w:cs="Times New Roman"/>
                <w:b/>
                <w:bCs/>
                <w:lang w:val="en-US"/>
              </w:rPr>
              <w:t xml:space="preserve">1.2. </w:t>
            </w:r>
          </w:p>
          <w:p w14:paraId="4EEA0425" w14:textId="77777777" w:rsidR="009C6236" w:rsidRPr="00CE6CF7" w:rsidRDefault="009C6236" w:rsidP="00E5192B">
            <w:pPr>
              <w:autoSpaceDE w:val="0"/>
              <w:autoSpaceDN w:val="0"/>
              <w:adjustRightInd w:val="0"/>
              <w:rPr>
                <w:rFonts w:ascii="Times New Roman" w:eastAsia="Calibri" w:hAnsi="Times New Roman" w:cs="Times New Roman"/>
                <w:b/>
                <w:bCs/>
                <w:lang w:val="en-US"/>
              </w:rPr>
            </w:pPr>
            <w:r w:rsidRPr="00CE6CF7">
              <w:rPr>
                <w:rFonts w:ascii="Times New Roman" w:eastAsia="Calibri" w:hAnsi="Times New Roman" w:cs="Times New Roman"/>
                <w:b/>
                <w:bCs/>
                <w:lang w:val="en-US"/>
              </w:rPr>
              <w:t xml:space="preserve">1.3. </w:t>
            </w:r>
          </w:p>
          <w:p w14:paraId="02ADEB0B" w14:textId="77777777" w:rsidR="009C6236" w:rsidRPr="00CE6CF7" w:rsidRDefault="009C6236" w:rsidP="00E5192B">
            <w:pPr>
              <w:autoSpaceDE w:val="0"/>
              <w:autoSpaceDN w:val="0"/>
              <w:adjustRightInd w:val="0"/>
              <w:rPr>
                <w:rFonts w:ascii="Times New Roman" w:eastAsia="Calibri" w:hAnsi="Times New Roman" w:cs="Times New Roman"/>
                <w:b/>
                <w:bCs/>
                <w:lang w:val="en-US"/>
              </w:rPr>
            </w:pPr>
            <w:r w:rsidRPr="00CE6CF7">
              <w:rPr>
                <w:rFonts w:ascii="Times New Roman" w:eastAsia="Calibri" w:hAnsi="Times New Roman" w:cs="Times New Roman"/>
                <w:b/>
                <w:bCs/>
                <w:lang w:val="en-US"/>
              </w:rPr>
              <w:t xml:space="preserve">2.1. </w:t>
            </w:r>
          </w:p>
          <w:p w14:paraId="651EB22D" w14:textId="77777777" w:rsidR="009C6236" w:rsidRPr="00CE6CF7" w:rsidRDefault="009C6236" w:rsidP="00E5192B">
            <w:pPr>
              <w:autoSpaceDE w:val="0"/>
              <w:autoSpaceDN w:val="0"/>
              <w:adjustRightInd w:val="0"/>
              <w:rPr>
                <w:rFonts w:ascii="Times New Roman" w:eastAsia="Calibri" w:hAnsi="Times New Roman" w:cs="Times New Roman"/>
                <w:b/>
                <w:bCs/>
                <w:lang w:val="en-US"/>
              </w:rPr>
            </w:pPr>
            <w:r w:rsidRPr="00CE6CF7">
              <w:rPr>
                <w:rFonts w:ascii="Times New Roman" w:eastAsia="Calibri" w:hAnsi="Times New Roman" w:cs="Times New Roman"/>
                <w:b/>
                <w:bCs/>
                <w:lang w:val="en-US"/>
              </w:rPr>
              <w:t xml:space="preserve">3.2. </w:t>
            </w:r>
          </w:p>
          <w:p w14:paraId="49FE32C4" w14:textId="77777777" w:rsidR="009C6236" w:rsidRPr="00E5192B" w:rsidRDefault="009C6236" w:rsidP="00E5192B">
            <w:pPr>
              <w:autoSpaceDE w:val="0"/>
              <w:autoSpaceDN w:val="0"/>
              <w:adjustRightInd w:val="0"/>
              <w:rPr>
                <w:rFonts w:ascii="Times New Roman" w:hAnsi="Times New Roman" w:cs="Times New Roman"/>
              </w:rPr>
            </w:pPr>
          </w:p>
        </w:tc>
        <w:tc>
          <w:tcPr>
            <w:tcW w:w="5386" w:type="dxa"/>
            <w:shd w:val="clear" w:color="auto" w:fill="auto"/>
          </w:tcPr>
          <w:p w14:paraId="784E97B7" w14:textId="4BF9D954" w:rsidR="009C6236" w:rsidRPr="009C6236" w:rsidRDefault="00AF3BF6" w:rsidP="00E5192B">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AE4E5E">
              <w:rPr>
                <w:rFonts w:ascii="Times New Roman" w:eastAsia="Calibri" w:hAnsi="Times New Roman" w:cs="Times New Roman"/>
                <w:lang w:val="en-US"/>
              </w:rPr>
              <w:t xml:space="preserve"> studierea felului în care se comportă</w:t>
            </w:r>
            <w:r w:rsidR="009C6236" w:rsidRPr="009C6236">
              <w:rPr>
                <w:rFonts w:ascii="Times New Roman" w:eastAsia="Calibri" w:hAnsi="Times New Roman" w:cs="Times New Roman"/>
                <w:lang w:val="en-US"/>
              </w:rPr>
              <w:t xml:space="preserve"> bazel</w:t>
            </w:r>
            <w:r w:rsidR="00AE4E5E">
              <w:rPr>
                <w:rFonts w:ascii="Times New Roman" w:eastAsia="Calibri" w:hAnsi="Times New Roman" w:cs="Times New Roman"/>
                <w:lang w:val="en-US"/>
              </w:rPr>
              <w:t>e</w:t>
            </w:r>
            <w:r w:rsidR="009C6236" w:rsidRPr="009C6236">
              <w:rPr>
                <w:rFonts w:ascii="Times New Roman" w:eastAsia="Calibri" w:hAnsi="Times New Roman" w:cs="Times New Roman"/>
                <w:lang w:val="en-US"/>
              </w:rPr>
              <w:t xml:space="preserve"> în prezența apei (hidroxid de sodiu, hidroxid de potasiu și hidroxid de cupru (II))</w:t>
            </w:r>
            <w:r w:rsidR="00AE4E5E">
              <w:rPr>
                <w:rFonts w:ascii="Times New Roman" w:eastAsia="Calibri" w:hAnsi="Times New Roman" w:cs="Times New Roman"/>
                <w:lang w:val="en-US"/>
              </w:rPr>
              <w:t>;</w:t>
            </w:r>
          </w:p>
          <w:p w14:paraId="7A1F4D4D" w14:textId="3F6C4DCE" w:rsidR="009C6236" w:rsidRPr="009C6236" w:rsidRDefault="00AF3BF6" w:rsidP="00E5192B">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9C6236" w:rsidRPr="009C6236">
              <w:rPr>
                <w:rFonts w:ascii="Times New Roman" w:eastAsia="Calibri" w:hAnsi="Times New Roman" w:cs="Times New Roman"/>
                <w:lang w:val="en-US"/>
              </w:rPr>
              <w:t xml:space="preserve"> </w:t>
            </w:r>
            <w:r w:rsidR="009C6236" w:rsidRPr="009C6236">
              <w:rPr>
                <w:rFonts w:ascii="Times New Roman" w:eastAsia="Calibri" w:hAnsi="Times New Roman" w:cs="Times New Roman"/>
                <w:lang w:val="it-IT"/>
              </w:rPr>
              <w:t xml:space="preserve"> formularea concluziilor desprinse în urma demersului </w:t>
            </w:r>
            <w:r w:rsidR="009C6236" w:rsidRPr="009C6236">
              <w:rPr>
                <w:rFonts w:ascii="Times New Roman" w:eastAsia="Calibri" w:hAnsi="Times New Roman" w:cs="Times New Roman"/>
                <w:iCs/>
                <w:lang w:val="en-US"/>
              </w:rPr>
              <w:t>investigativ, cu privire la solubilitatea diferită a bazelor în apă</w:t>
            </w:r>
            <w:r w:rsidR="00AE4E5E">
              <w:rPr>
                <w:rFonts w:ascii="Times New Roman" w:eastAsia="Calibri" w:hAnsi="Times New Roman" w:cs="Times New Roman"/>
                <w:iCs/>
                <w:lang w:val="en-US"/>
              </w:rPr>
              <w:t>;</w:t>
            </w:r>
          </w:p>
          <w:p w14:paraId="1DE56CB3" w14:textId="2BE3A3E4" w:rsidR="009C6236" w:rsidRPr="009C6236" w:rsidRDefault="00AF3BF6" w:rsidP="00E5192B">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9C6236" w:rsidRPr="009C6236">
              <w:rPr>
                <w:rFonts w:ascii="Times New Roman" w:eastAsia="Calibri" w:hAnsi="Times New Roman" w:cs="Times New Roman"/>
                <w:iCs/>
                <w:lang w:val="en-US"/>
              </w:rPr>
              <w:t xml:space="preserve"> efectuarea unor experimente pentru </w:t>
            </w:r>
            <w:r w:rsidR="00AE4E5E">
              <w:rPr>
                <w:rFonts w:ascii="Times New Roman" w:eastAsia="Calibri" w:hAnsi="Times New Roman" w:cs="Times New Roman"/>
                <w:iCs/>
                <w:lang w:val="en-US"/>
              </w:rPr>
              <w:t>exemplificarea</w:t>
            </w:r>
            <w:r w:rsidR="009C6236" w:rsidRPr="009C6236">
              <w:rPr>
                <w:rFonts w:ascii="Times New Roman" w:eastAsia="Calibri" w:hAnsi="Times New Roman" w:cs="Times New Roman"/>
                <w:iCs/>
                <w:lang w:val="en-US"/>
              </w:rPr>
              <w:t xml:space="preserve"> </w:t>
            </w:r>
          </w:p>
          <w:p w14:paraId="0587CDE5" w14:textId="7764809F" w:rsidR="009C6236" w:rsidRPr="009C6236" w:rsidRDefault="009C6236" w:rsidP="00E5192B">
            <w:pPr>
              <w:autoSpaceDE w:val="0"/>
              <w:autoSpaceDN w:val="0"/>
              <w:adjustRightInd w:val="0"/>
              <w:rPr>
                <w:rFonts w:ascii="Times New Roman" w:eastAsia="Calibri" w:hAnsi="Times New Roman" w:cs="Times New Roman"/>
                <w:iCs/>
                <w:lang w:val="pt-PT"/>
              </w:rPr>
            </w:pPr>
            <w:r w:rsidRPr="009C6236">
              <w:rPr>
                <w:rFonts w:ascii="Times New Roman" w:eastAsia="Calibri" w:hAnsi="Times New Roman" w:cs="Times New Roman"/>
                <w:iCs/>
                <w:lang w:val="en-US"/>
              </w:rPr>
              <w:t xml:space="preserve">reacției chimice de schimb dintre o bază solubilă și o sare solubilă </w:t>
            </w:r>
            <w:r w:rsidRPr="009C6236">
              <w:rPr>
                <w:rFonts w:ascii="Times New Roman" w:eastAsia="Calibri" w:hAnsi="Times New Roman" w:cs="Times New Roman"/>
                <w:iCs/>
                <w:lang w:val="pt-PT"/>
              </w:rPr>
              <w:t xml:space="preserve">(ex. reacția dintre </w:t>
            </w:r>
            <w:r w:rsidRPr="009C6236">
              <w:rPr>
                <w:rFonts w:ascii="Times New Roman" w:eastAsia="Calibri" w:hAnsi="Times New Roman" w:cs="Times New Roman"/>
                <w:lang w:val="en-US"/>
              </w:rPr>
              <w:t>soluția de sulfat de cupru (II) și soluția de hidroxid de potasiu</w:t>
            </w:r>
            <w:r w:rsidR="00AE4E5E">
              <w:rPr>
                <w:rFonts w:ascii="Times New Roman" w:eastAsia="Calibri" w:hAnsi="Times New Roman" w:cs="Times New Roman"/>
                <w:lang w:val="en-US"/>
              </w:rPr>
              <w:t xml:space="preserve">, </w:t>
            </w:r>
            <w:r w:rsidRPr="009C6236">
              <w:rPr>
                <w:rFonts w:ascii="Times New Roman" w:eastAsia="Calibri" w:hAnsi="Times New Roman" w:cs="Times New Roman"/>
                <w:lang w:val="en-US"/>
              </w:rPr>
              <w:t>reacția dintre soluția de sulfat de nichel și soluția de hidroxid de sodiu</w:t>
            </w:r>
            <w:r w:rsidRPr="009C6236">
              <w:rPr>
                <w:rFonts w:ascii="Times New Roman" w:eastAsia="Calibri" w:hAnsi="Times New Roman" w:cs="Times New Roman"/>
                <w:iCs/>
                <w:lang w:val="pt-PT"/>
              </w:rPr>
              <w:t>)</w:t>
            </w:r>
            <w:r w:rsidR="00DF1A4C">
              <w:rPr>
                <w:rFonts w:ascii="Times New Roman" w:eastAsia="Calibri" w:hAnsi="Times New Roman" w:cs="Times New Roman"/>
                <w:iCs/>
                <w:lang w:val="pt-PT"/>
              </w:rPr>
              <w:t>;</w:t>
            </w:r>
          </w:p>
          <w:p w14:paraId="45F28CE1" w14:textId="4345F592" w:rsidR="009C6236" w:rsidRPr="009C6236" w:rsidRDefault="00AF3BF6" w:rsidP="00E5192B">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9C6236" w:rsidRPr="009C6236">
              <w:rPr>
                <w:rFonts w:ascii="Times New Roman" w:eastAsia="Calibri" w:hAnsi="Times New Roman" w:cs="Times New Roman"/>
                <w:lang w:val="pt-PT"/>
              </w:rPr>
              <w:t xml:space="preserve"> recunoașterea fenomenelor  pe baza </w:t>
            </w:r>
          </w:p>
          <w:p w14:paraId="0513608B" w14:textId="60C3CB5B" w:rsidR="009C6236" w:rsidRPr="009C6236" w:rsidRDefault="009C6236" w:rsidP="00E5192B">
            <w:pPr>
              <w:autoSpaceDE w:val="0"/>
              <w:autoSpaceDN w:val="0"/>
              <w:adjustRightInd w:val="0"/>
              <w:rPr>
                <w:rFonts w:ascii="Times New Roman" w:eastAsia="Calibri" w:hAnsi="Times New Roman" w:cs="Times New Roman"/>
                <w:lang w:val="pt-PT"/>
              </w:rPr>
            </w:pPr>
            <w:r w:rsidRPr="009C6236">
              <w:rPr>
                <w:rFonts w:ascii="Times New Roman" w:eastAsia="Calibri" w:hAnsi="Times New Roman" w:cs="Times New Roman"/>
                <w:lang w:val="pt-PT"/>
              </w:rPr>
              <w:t xml:space="preserve"> observațiilor din cadrul experimen</w:t>
            </w:r>
            <w:r w:rsidR="00AE4E5E">
              <w:rPr>
                <w:rFonts w:ascii="Times New Roman" w:eastAsia="Calibri" w:hAnsi="Times New Roman" w:cs="Times New Roman"/>
                <w:lang w:val="pt-PT"/>
              </w:rPr>
              <w:t xml:space="preserve">telor </w:t>
            </w:r>
            <w:r w:rsidRPr="009C6236">
              <w:rPr>
                <w:rFonts w:ascii="Times New Roman" w:eastAsia="Calibri" w:hAnsi="Times New Roman" w:cs="Times New Roman"/>
                <w:lang w:val="pt-PT"/>
              </w:rPr>
              <w:t xml:space="preserve"> efectuat</w:t>
            </w:r>
            <w:r w:rsidR="00AE4E5E">
              <w:rPr>
                <w:rFonts w:ascii="Times New Roman" w:eastAsia="Calibri" w:hAnsi="Times New Roman" w:cs="Times New Roman"/>
                <w:lang w:val="pt-PT"/>
              </w:rPr>
              <w:t>e;</w:t>
            </w:r>
          </w:p>
          <w:p w14:paraId="536B6EF0" w14:textId="67B64B21" w:rsidR="009C6236" w:rsidRPr="009C6236" w:rsidRDefault="00AF3BF6" w:rsidP="00E5192B">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C6236" w:rsidRPr="009C6236">
              <w:rPr>
                <w:rFonts w:ascii="Times New Roman" w:eastAsia="Calibri" w:hAnsi="Times New Roman" w:cs="Times New Roman"/>
                <w:lang w:val="it-IT"/>
              </w:rPr>
              <w:t xml:space="preserve"> recunoașterea reactanților, a produșilor de reacție și </w:t>
            </w:r>
            <w:r w:rsidR="00AE4E5E">
              <w:rPr>
                <w:rFonts w:ascii="Times New Roman" w:eastAsia="Calibri" w:hAnsi="Times New Roman" w:cs="Times New Roman"/>
                <w:lang w:val="it-IT"/>
              </w:rPr>
              <w:t>clasificarea</w:t>
            </w:r>
            <w:r w:rsidR="009C6236" w:rsidRPr="009C6236">
              <w:rPr>
                <w:rFonts w:ascii="Times New Roman" w:eastAsia="Calibri" w:hAnsi="Times New Roman" w:cs="Times New Roman"/>
                <w:lang w:val="it-IT"/>
              </w:rPr>
              <w:t xml:space="preserve"> lor (substanțe simple/compuse sau substanțe</w:t>
            </w:r>
            <w:r w:rsidR="00AE4E5E">
              <w:rPr>
                <w:rFonts w:ascii="Times New Roman" w:eastAsia="Calibri" w:hAnsi="Times New Roman" w:cs="Times New Roman"/>
                <w:lang w:val="it-IT"/>
              </w:rPr>
              <w:t xml:space="preserve"> solubile/</w:t>
            </w:r>
            <w:r w:rsidR="009C6236" w:rsidRPr="009C6236">
              <w:rPr>
                <w:rFonts w:ascii="Times New Roman" w:eastAsia="Calibri" w:hAnsi="Times New Roman" w:cs="Times New Roman"/>
                <w:lang w:val="it-IT"/>
              </w:rPr>
              <w:t>greu solubile)</w:t>
            </w:r>
            <w:r w:rsidR="00AE4E5E">
              <w:rPr>
                <w:rFonts w:ascii="Times New Roman" w:eastAsia="Calibri" w:hAnsi="Times New Roman" w:cs="Times New Roman"/>
                <w:lang w:val="it-IT"/>
              </w:rPr>
              <w:t>;</w:t>
            </w:r>
          </w:p>
          <w:p w14:paraId="5B8BE11A" w14:textId="27268461" w:rsidR="009C6236" w:rsidRPr="009C6236" w:rsidRDefault="00AF3BF6" w:rsidP="00E5192B">
            <w:pPr>
              <w:autoSpaceDE w:val="0"/>
              <w:autoSpaceDN w:val="0"/>
              <w:adjustRightInd w:val="0"/>
              <w:rPr>
                <w:rFonts w:ascii="Times New Roman" w:eastAsia="Calibri" w:hAnsi="Times New Roman" w:cs="Times New Roman"/>
                <w:bCs/>
                <w:lang w:val="en-US"/>
              </w:rPr>
            </w:pPr>
            <w:r w:rsidRPr="006B015E">
              <w:rPr>
                <w:rFonts w:ascii="Times New Roman" w:hAnsi="Times New Roman" w:cs="Times New Roman"/>
                <w:bCs/>
              </w:rPr>
              <w:t>–</w:t>
            </w:r>
            <w:r w:rsidR="009C6236" w:rsidRPr="009C6236">
              <w:rPr>
                <w:rFonts w:ascii="Times New Roman" w:eastAsia="Calibri" w:hAnsi="Times New Roman" w:cs="Times New Roman"/>
                <w:bCs/>
                <w:lang w:val="en-US"/>
              </w:rPr>
              <w:t xml:space="preserve"> completarea unui tabel</w:t>
            </w:r>
            <w:r w:rsidR="00AE4E5E">
              <w:rPr>
                <w:rFonts w:ascii="Times New Roman" w:eastAsia="Calibri" w:hAnsi="Times New Roman" w:cs="Times New Roman"/>
                <w:bCs/>
                <w:lang w:val="en-US"/>
              </w:rPr>
              <w:t xml:space="preserve"> cu rubrici prestabilite</w:t>
            </w:r>
            <w:r w:rsidR="009C6236" w:rsidRPr="009C6236">
              <w:rPr>
                <w:rFonts w:ascii="Times New Roman" w:eastAsia="Calibri" w:hAnsi="Times New Roman" w:cs="Times New Roman"/>
                <w:bCs/>
                <w:lang w:val="en-US"/>
              </w:rPr>
              <w:t>, aplicând algoritmul de lucru, în vederea rezolvării sarcinilor propuse</w:t>
            </w:r>
            <w:r w:rsidR="007B73F3">
              <w:rPr>
                <w:rFonts w:ascii="Times New Roman" w:eastAsia="Calibri" w:hAnsi="Times New Roman" w:cs="Times New Roman"/>
                <w:bCs/>
                <w:lang w:val="en-US"/>
              </w:rPr>
              <w:t>;</w:t>
            </w:r>
          </w:p>
          <w:p w14:paraId="20477C36" w14:textId="2AC5CA34" w:rsidR="009C6236" w:rsidRPr="009C6236" w:rsidRDefault="00AF3BF6" w:rsidP="00E5192B">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C6236" w:rsidRPr="009C6236">
              <w:rPr>
                <w:rFonts w:ascii="Times New Roman" w:eastAsia="Calibri" w:hAnsi="Times New Roman" w:cs="Times New Roman"/>
                <w:lang w:val="it-IT"/>
              </w:rPr>
              <w:t xml:space="preserve"> formularea concluziilor desprinse în urma experiment</w:t>
            </w:r>
            <w:r w:rsidR="007B73F3">
              <w:rPr>
                <w:rFonts w:ascii="Times New Roman" w:eastAsia="Calibri" w:hAnsi="Times New Roman" w:cs="Times New Roman"/>
                <w:lang w:val="it-IT"/>
              </w:rPr>
              <w:t>elor</w:t>
            </w:r>
            <w:r w:rsidR="009C6236" w:rsidRPr="009C6236">
              <w:rPr>
                <w:rFonts w:ascii="Times New Roman" w:eastAsia="Calibri" w:hAnsi="Times New Roman" w:cs="Times New Roman"/>
                <w:lang w:val="it-IT"/>
              </w:rPr>
              <w:t xml:space="preserve"> efectuat</w:t>
            </w:r>
            <w:r w:rsidR="007B73F3">
              <w:rPr>
                <w:rFonts w:ascii="Times New Roman" w:eastAsia="Calibri" w:hAnsi="Times New Roman" w:cs="Times New Roman"/>
                <w:lang w:val="it-IT"/>
              </w:rPr>
              <w:t>e;</w:t>
            </w:r>
          </w:p>
          <w:p w14:paraId="7174EE51" w14:textId="4E663F8B" w:rsidR="009C6236" w:rsidRPr="009C6236" w:rsidRDefault="00AF3BF6" w:rsidP="00E5192B">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C6236" w:rsidRPr="009C6236">
              <w:rPr>
                <w:rFonts w:ascii="Times New Roman" w:eastAsia="Calibri" w:hAnsi="Times New Roman" w:cs="Times New Roman"/>
                <w:iCs/>
                <w:lang w:val="en-US"/>
              </w:rPr>
              <w:t xml:space="preserve"> scrierea ecuațiilor reacţiilor chimice care </w:t>
            </w:r>
            <w:r w:rsidR="007B73F3">
              <w:rPr>
                <w:rFonts w:ascii="Times New Roman" w:eastAsia="Calibri" w:hAnsi="Times New Roman" w:cs="Times New Roman"/>
                <w:iCs/>
                <w:lang w:val="en-US"/>
              </w:rPr>
              <w:t>reprezintă</w:t>
            </w:r>
            <w:r w:rsidR="009C6236" w:rsidRPr="009C6236">
              <w:rPr>
                <w:rFonts w:ascii="Times New Roman" w:eastAsia="Calibri" w:hAnsi="Times New Roman" w:cs="Times New Roman"/>
                <w:iCs/>
                <w:lang w:val="en-US"/>
              </w:rPr>
              <w:t xml:space="preserve"> proprietățile </w:t>
            </w:r>
            <w:r w:rsidR="007B73F3">
              <w:rPr>
                <w:rFonts w:ascii="Times New Roman" w:eastAsia="Calibri" w:hAnsi="Times New Roman" w:cs="Times New Roman"/>
                <w:iCs/>
                <w:lang w:val="en-US"/>
              </w:rPr>
              <w:t xml:space="preserve">chimice ale </w:t>
            </w:r>
            <w:r w:rsidR="009C6236" w:rsidRPr="009C6236">
              <w:rPr>
                <w:rFonts w:ascii="Times New Roman" w:eastAsia="Calibri" w:hAnsi="Times New Roman" w:cs="Times New Roman"/>
                <w:iCs/>
                <w:lang w:val="en-US"/>
              </w:rPr>
              <w:t>unor substanțe</w:t>
            </w:r>
            <w:r w:rsidR="007B73F3">
              <w:rPr>
                <w:rFonts w:ascii="Times New Roman" w:eastAsia="Calibri" w:hAnsi="Times New Roman" w:cs="Times New Roman"/>
                <w:iCs/>
                <w:lang w:val="en-US"/>
              </w:rPr>
              <w:t>;</w:t>
            </w:r>
          </w:p>
          <w:p w14:paraId="2DE79D4D" w14:textId="029B25E2" w:rsidR="009C6236" w:rsidRPr="009C6236" w:rsidRDefault="00AF3BF6" w:rsidP="00E5192B">
            <w:pPr>
              <w:autoSpaceDE w:val="0"/>
              <w:autoSpaceDN w:val="0"/>
              <w:adjustRightInd w:val="0"/>
              <w:rPr>
                <w:rFonts w:ascii="Times New Roman" w:eastAsia="Calibri" w:hAnsi="Times New Roman" w:cs="Times New Roman"/>
                <w:lang w:val="it-IT"/>
              </w:rPr>
            </w:pPr>
            <w:r w:rsidRPr="006B015E">
              <w:rPr>
                <w:rFonts w:ascii="Times New Roman" w:hAnsi="Times New Roman" w:cs="Times New Roman"/>
                <w:bCs/>
              </w:rPr>
              <w:t>–</w:t>
            </w:r>
            <w:r w:rsidR="009C6236" w:rsidRPr="009C6236">
              <w:rPr>
                <w:rFonts w:ascii="Times New Roman" w:eastAsia="Calibri" w:hAnsi="Times New Roman" w:cs="Times New Roman"/>
                <w:lang w:val="it-IT"/>
              </w:rPr>
              <w:t xml:space="preserve"> aplicarea </w:t>
            </w:r>
            <w:r w:rsidR="007B73F3">
              <w:rPr>
                <w:rFonts w:ascii="Times New Roman" w:eastAsia="Calibri" w:hAnsi="Times New Roman" w:cs="Times New Roman"/>
                <w:lang w:val="it-IT"/>
              </w:rPr>
              <w:t>algoritmului de calcul</w:t>
            </w:r>
            <w:r w:rsidR="009C6236" w:rsidRPr="009C6236">
              <w:rPr>
                <w:rFonts w:ascii="Times New Roman" w:eastAsia="Calibri" w:hAnsi="Times New Roman" w:cs="Times New Roman"/>
                <w:lang w:val="it-IT"/>
              </w:rPr>
              <w:t>, pentru corelarea coeficienților stoechiometrici cu datele problemei, în vederea determinării cantității/maselor de reactanți/produși de reacție</w:t>
            </w:r>
            <w:r w:rsidR="007B73F3">
              <w:rPr>
                <w:rFonts w:ascii="Times New Roman" w:eastAsia="Calibri" w:hAnsi="Times New Roman" w:cs="Times New Roman"/>
                <w:lang w:val="it-IT"/>
              </w:rPr>
              <w:t>.</w:t>
            </w:r>
          </w:p>
          <w:p w14:paraId="37EE6C09" w14:textId="77777777" w:rsidR="009C6236" w:rsidRPr="00E5192B" w:rsidRDefault="009C6236" w:rsidP="00E5192B">
            <w:pPr>
              <w:autoSpaceDE w:val="0"/>
              <w:autoSpaceDN w:val="0"/>
              <w:adjustRightInd w:val="0"/>
              <w:rPr>
                <w:rFonts w:ascii="Times New Roman" w:eastAsia="Calibri" w:hAnsi="Times New Roman" w:cs="Times New Roman"/>
                <w:iCs/>
                <w:lang w:val="it-IT"/>
              </w:rPr>
            </w:pPr>
          </w:p>
        </w:tc>
        <w:tc>
          <w:tcPr>
            <w:tcW w:w="3402" w:type="dxa"/>
          </w:tcPr>
          <w:p w14:paraId="0F08967A" w14:textId="252F8672"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iCs/>
                <w:lang w:val="en-US"/>
              </w:rPr>
              <w:t>m</w:t>
            </w:r>
            <w:r w:rsidR="000528A2" w:rsidRPr="001D5D2E">
              <w:rPr>
                <w:rFonts w:ascii="Times New Roman" w:eastAsia="Calibri" w:hAnsi="Times New Roman" w:cs="Times New Roman"/>
                <w:iCs/>
                <w:lang w:val="en-US"/>
              </w:rPr>
              <w:t xml:space="preserve">anual școlar: Chimie  </w:t>
            </w:r>
          </w:p>
          <w:p w14:paraId="578183AF" w14:textId="1020B39C" w:rsidR="000528A2" w:rsidRPr="001D5D2E" w:rsidRDefault="000528A2" w:rsidP="000528A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1EA5C7B6" w14:textId="51971201"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bCs/>
              </w:rPr>
              <w:t>a</w:t>
            </w:r>
            <w:r w:rsidR="000528A2" w:rsidRPr="001D5D2E">
              <w:rPr>
                <w:rFonts w:ascii="Times New Roman" w:eastAsia="Calibri" w:hAnsi="Times New Roman" w:cs="Times New Roman"/>
                <w:bCs/>
              </w:rPr>
              <w:t>uxiliar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școlar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w:t>
            </w:r>
            <w:r w:rsidR="000528A2" w:rsidRPr="001D5D2E">
              <w:rPr>
                <w:rFonts w:ascii="Times New Roman" w:eastAsia="Calibri" w:hAnsi="Times New Roman" w:cs="Times New Roman"/>
                <w:iCs/>
                <w:lang w:val="en-US"/>
              </w:rPr>
              <w:t>Caietul elevului</w:t>
            </w:r>
            <w:r w:rsidR="000528A2">
              <w:rPr>
                <w:rFonts w:ascii="Times New Roman" w:eastAsia="Calibri" w:hAnsi="Times New Roman" w:cs="Times New Roman"/>
                <w:iCs/>
                <w:lang w:val="en-US"/>
              </w:rPr>
              <w:t>;</w:t>
            </w:r>
            <w:r w:rsidR="000528A2" w:rsidRPr="001D5D2E">
              <w:rPr>
                <w:rFonts w:ascii="Times New Roman" w:eastAsia="Calibri" w:hAnsi="Times New Roman" w:cs="Times New Roman"/>
                <w:iCs/>
                <w:lang w:val="en-US"/>
              </w:rPr>
              <w:t xml:space="preserve"> </w:t>
            </w:r>
            <w:r w:rsidR="000528A2">
              <w:rPr>
                <w:rFonts w:ascii="Times New Roman" w:eastAsia="Calibri" w:hAnsi="Times New Roman" w:cs="Times New Roman"/>
                <w:iCs/>
                <w:lang w:val="en-US"/>
              </w:rPr>
              <w:t>culegeri de chimie</w:t>
            </w:r>
          </w:p>
          <w:p w14:paraId="1767DEB1" w14:textId="2B9AA241" w:rsidR="009C6236" w:rsidRPr="009C6236" w:rsidRDefault="004424D1" w:rsidP="00E5192B">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0528A2">
              <w:rPr>
                <w:rFonts w:ascii="Times New Roman" w:eastAsia="Calibri" w:hAnsi="Times New Roman" w:cs="Times New Roman"/>
                <w:bCs/>
                <w:iCs/>
              </w:rPr>
              <w:t xml:space="preserve"> s</w:t>
            </w:r>
            <w:r w:rsidR="009C6236" w:rsidRPr="009C6236">
              <w:rPr>
                <w:rFonts w:ascii="Times New Roman" w:eastAsia="Calibri" w:hAnsi="Times New Roman" w:cs="Times New Roman"/>
                <w:bCs/>
                <w:iCs/>
              </w:rPr>
              <w:t xml:space="preserve">ubstanţe chimice: </w:t>
            </w:r>
            <w:r w:rsidR="009C6236" w:rsidRPr="009C6236">
              <w:rPr>
                <w:rFonts w:ascii="Times New Roman" w:eastAsia="Calibri" w:hAnsi="Times New Roman" w:cs="Times New Roman"/>
                <w:lang w:val="en-US"/>
              </w:rPr>
              <w:t>hidroxid de sodiu, hidroxid de potasiu, hidroxid de cupru (II), sulfat de cupru (II),</w:t>
            </w:r>
            <w:r w:rsidR="000528A2">
              <w:rPr>
                <w:rFonts w:ascii="Times New Roman" w:eastAsia="Calibri" w:hAnsi="Times New Roman" w:cs="Times New Roman"/>
                <w:lang w:val="en-US"/>
              </w:rPr>
              <w:t xml:space="preserve"> </w:t>
            </w:r>
            <w:r w:rsidR="009C6236" w:rsidRPr="009C6236">
              <w:rPr>
                <w:rFonts w:ascii="Times New Roman" w:eastAsia="Calibri" w:hAnsi="Times New Roman" w:cs="Times New Roman"/>
                <w:lang w:val="en-US"/>
              </w:rPr>
              <w:t>sulfat de nichel,</w:t>
            </w:r>
            <w:r w:rsidR="000528A2">
              <w:rPr>
                <w:rFonts w:ascii="Times New Roman" w:eastAsia="Calibri" w:hAnsi="Times New Roman" w:cs="Times New Roman"/>
                <w:lang w:val="en-US"/>
              </w:rPr>
              <w:t xml:space="preserve"> </w:t>
            </w:r>
            <w:r w:rsidR="009C6236" w:rsidRPr="009C6236">
              <w:rPr>
                <w:rFonts w:ascii="Times New Roman" w:eastAsia="Calibri" w:hAnsi="Times New Roman" w:cs="Times New Roman"/>
                <w:lang w:val="en-US"/>
              </w:rPr>
              <w:t>apă distilată</w:t>
            </w:r>
          </w:p>
          <w:p w14:paraId="06D6D870" w14:textId="664F750C" w:rsidR="009C6236" w:rsidRPr="009C6236" w:rsidRDefault="004424D1" w:rsidP="00E5192B">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Pr>
                <w:rFonts w:ascii="Times New Roman" w:hAnsi="Times New Roman" w:cs="Times New Roman"/>
                <w:bCs/>
              </w:rPr>
              <w:t xml:space="preserve"> </w:t>
            </w:r>
            <w:r w:rsidR="000528A2">
              <w:rPr>
                <w:rFonts w:ascii="Times New Roman" w:eastAsia="Calibri" w:hAnsi="Times New Roman" w:cs="Times New Roman"/>
                <w:bCs/>
                <w:iCs/>
              </w:rPr>
              <w:t>u</w:t>
            </w:r>
            <w:r w:rsidR="009C6236" w:rsidRPr="009C6236">
              <w:rPr>
                <w:rFonts w:ascii="Times New Roman" w:eastAsia="Calibri" w:hAnsi="Times New Roman" w:cs="Times New Roman"/>
                <w:bCs/>
                <w:iCs/>
              </w:rPr>
              <w:t>stensile de laborator: eprubete, sticlă de ceas</w:t>
            </w:r>
          </w:p>
          <w:p w14:paraId="7B39F3A3" w14:textId="0DD43048" w:rsidR="009C6236" w:rsidRPr="000528A2" w:rsidRDefault="000528A2" w:rsidP="000528A2">
            <w:pPr>
              <w:pStyle w:val="ListParagraph"/>
              <w:numPr>
                <w:ilvl w:val="0"/>
                <w:numId w:val="22"/>
              </w:numPr>
              <w:autoSpaceDE w:val="0"/>
              <w:autoSpaceDN w:val="0"/>
              <w:adjustRightInd w:val="0"/>
              <w:rPr>
                <w:rFonts w:ascii="Times New Roman" w:eastAsia="Calibri" w:hAnsi="Times New Roman" w:cs="Times New Roman"/>
                <w:bCs/>
                <w:iCs/>
              </w:rPr>
            </w:pPr>
            <w:r w:rsidRPr="000528A2">
              <w:rPr>
                <w:rFonts w:ascii="Times New Roman" w:eastAsia="Calibri" w:hAnsi="Times New Roman" w:cs="Times New Roman"/>
                <w:bCs/>
                <w:iCs/>
              </w:rPr>
              <w:t>e</w:t>
            </w:r>
            <w:r w:rsidR="009C6236" w:rsidRPr="000528A2">
              <w:rPr>
                <w:rFonts w:ascii="Times New Roman" w:eastAsia="Calibri" w:hAnsi="Times New Roman" w:cs="Times New Roman"/>
                <w:bCs/>
                <w:iCs/>
              </w:rPr>
              <w:t>xperimentul de laborator</w:t>
            </w:r>
          </w:p>
          <w:p w14:paraId="7944A1D5" w14:textId="77777777" w:rsidR="009C6236" w:rsidRPr="009C6236" w:rsidRDefault="009D16F6" w:rsidP="00E5192B">
            <w:pPr>
              <w:autoSpaceDE w:val="0"/>
              <w:autoSpaceDN w:val="0"/>
              <w:adjustRightInd w:val="0"/>
              <w:rPr>
                <w:rFonts w:ascii="Times New Roman" w:eastAsia="Calibri" w:hAnsi="Times New Roman" w:cs="Times New Roman"/>
                <w:color w:val="0563C2"/>
              </w:rPr>
            </w:pPr>
            <w:hyperlink r:id="rId60" w:history="1">
              <w:r w:rsidR="009C6236" w:rsidRPr="009C6236">
                <w:rPr>
                  <w:rFonts w:ascii="Times New Roman" w:eastAsia="Calibri" w:hAnsi="Times New Roman" w:cs="Times New Roman"/>
                  <w:color w:val="0563C1"/>
                  <w:u w:val="single"/>
                </w:rPr>
                <w:t>http://imake.lefo.ro/~laurentiu.bulgaru/ael/index.html</w:t>
              </w:r>
            </w:hyperlink>
          </w:p>
          <w:p w14:paraId="59015EB1" w14:textId="77777777" w:rsidR="009C6236" w:rsidRPr="009C6236" w:rsidRDefault="009D16F6" w:rsidP="00E5192B">
            <w:pPr>
              <w:autoSpaceDE w:val="0"/>
              <w:autoSpaceDN w:val="0"/>
              <w:adjustRightInd w:val="0"/>
              <w:rPr>
                <w:rFonts w:ascii="Times New Roman" w:eastAsia="Calibri" w:hAnsi="Times New Roman" w:cs="Times New Roman"/>
                <w:color w:val="0563C2"/>
              </w:rPr>
            </w:pPr>
            <w:hyperlink r:id="rId61" w:history="1">
              <w:r w:rsidR="009C6236" w:rsidRPr="009C6236">
                <w:rPr>
                  <w:rFonts w:ascii="Times New Roman" w:eastAsia="Calibri" w:hAnsi="Times New Roman" w:cs="Times New Roman"/>
                  <w:color w:val="0563C1"/>
                  <w:u w:val="single"/>
                </w:rPr>
                <w:t>http://imake.lefo.ro/~laurentiu.bulgaru</w:t>
              </w:r>
            </w:hyperlink>
          </w:p>
          <w:p w14:paraId="249A7EF3" w14:textId="77777777" w:rsidR="009C6236" w:rsidRPr="009C6236" w:rsidRDefault="009D16F6" w:rsidP="00E5192B">
            <w:pPr>
              <w:autoSpaceDE w:val="0"/>
              <w:autoSpaceDN w:val="0"/>
              <w:adjustRightInd w:val="0"/>
              <w:rPr>
                <w:rFonts w:ascii="Times New Roman" w:eastAsia="Calibri" w:hAnsi="Times New Roman" w:cs="Times New Roman"/>
                <w:color w:val="0563C2"/>
              </w:rPr>
            </w:pPr>
            <w:hyperlink r:id="rId62" w:history="1">
              <w:r w:rsidR="009C6236" w:rsidRPr="009C6236">
                <w:rPr>
                  <w:rFonts w:ascii="Times New Roman" w:eastAsia="Calibri" w:hAnsi="Times New Roman" w:cs="Times New Roman"/>
                  <w:color w:val="0563C1"/>
                  <w:u w:val="single"/>
                </w:rPr>
                <w:t>http://imake.lefo.ro/~laurentiu.bulgaru/reactii_chimice/</w:t>
              </w:r>
            </w:hyperlink>
          </w:p>
          <w:p w14:paraId="5604F12A" w14:textId="77777777" w:rsidR="009C6236" w:rsidRPr="009C6236" w:rsidRDefault="009C6236" w:rsidP="00E5192B">
            <w:pPr>
              <w:autoSpaceDE w:val="0"/>
              <w:autoSpaceDN w:val="0"/>
              <w:adjustRightInd w:val="0"/>
              <w:rPr>
                <w:rFonts w:ascii="Times New Roman" w:eastAsia="Calibri" w:hAnsi="Times New Roman" w:cs="Times New Roman"/>
                <w:color w:val="0563C2"/>
                <w:lang w:val="en-US"/>
              </w:rPr>
            </w:pPr>
            <w:r w:rsidRPr="009C6236">
              <w:rPr>
                <w:rFonts w:ascii="Times New Roman" w:eastAsia="Calibri" w:hAnsi="Times New Roman" w:cs="Times New Roman"/>
                <w:color w:val="0563C2"/>
                <w:lang w:val="en-US"/>
              </w:rPr>
              <w:t>https://phet.colorado.edu/</w:t>
            </w:r>
          </w:p>
          <w:p w14:paraId="16A4BDA3" w14:textId="247DFC1D" w:rsidR="009C6236" w:rsidRPr="009C6236" w:rsidRDefault="004424D1" w:rsidP="00E5192B">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0528A2">
              <w:rPr>
                <w:rFonts w:ascii="Times New Roman" w:eastAsia="Calibri" w:hAnsi="Times New Roman" w:cs="Times New Roman"/>
                <w:bCs/>
                <w:iCs/>
              </w:rPr>
              <w:t xml:space="preserve"> f</w:t>
            </w:r>
            <w:r w:rsidR="009C6236" w:rsidRPr="009C6236">
              <w:rPr>
                <w:rFonts w:ascii="Times New Roman" w:eastAsia="Calibri" w:hAnsi="Times New Roman" w:cs="Times New Roman"/>
                <w:bCs/>
                <w:iCs/>
              </w:rPr>
              <w:t>ișă de lucru</w:t>
            </w:r>
          </w:p>
          <w:p w14:paraId="490BE6D6" w14:textId="2AEE43DC" w:rsidR="009C6236" w:rsidRPr="009C6236" w:rsidRDefault="004424D1" w:rsidP="00E5192B">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sidR="000528A2">
              <w:rPr>
                <w:rFonts w:ascii="Times New Roman" w:eastAsia="Calibri" w:hAnsi="Times New Roman" w:cs="Times New Roman"/>
                <w:bCs/>
                <w:iCs/>
              </w:rPr>
              <w:t xml:space="preserve"> f</w:t>
            </w:r>
            <w:r w:rsidR="009C6236" w:rsidRPr="009C6236">
              <w:rPr>
                <w:rFonts w:ascii="Times New Roman" w:eastAsia="Calibri" w:hAnsi="Times New Roman" w:cs="Times New Roman"/>
                <w:bCs/>
                <w:iCs/>
              </w:rPr>
              <w:t>işă de activitate experimentală în echipă</w:t>
            </w:r>
          </w:p>
          <w:p w14:paraId="68A38AAA" w14:textId="77777777" w:rsidR="009C6236" w:rsidRPr="009C6236" w:rsidRDefault="009C6236" w:rsidP="00E5192B">
            <w:pPr>
              <w:autoSpaceDE w:val="0"/>
              <w:autoSpaceDN w:val="0"/>
              <w:adjustRightInd w:val="0"/>
              <w:rPr>
                <w:rFonts w:ascii="Times New Roman" w:eastAsia="Calibri" w:hAnsi="Times New Roman" w:cs="Times New Roman"/>
                <w:bCs/>
                <w:iCs/>
              </w:rPr>
            </w:pPr>
          </w:p>
          <w:p w14:paraId="650B7D50" w14:textId="3FDBBF17" w:rsidR="009C6236" w:rsidRPr="009C6236" w:rsidRDefault="009C6236" w:rsidP="00E5192B">
            <w:pPr>
              <w:autoSpaceDE w:val="0"/>
              <w:autoSpaceDN w:val="0"/>
              <w:adjustRightInd w:val="0"/>
              <w:rPr>
                <w:rFonts w:ascii="Times New Roman" w:eastAsia="Calibri" w:hAnsi="Times New Roman" w:cs="Times New Roman"/>
                <w:bCs/>
                <w:iCs/>
              </w:rPr>
            </w:pPr>
            <w:r w:rsidRPr="009C6236">
              <w:rPr>
                <w:rFonts w:ascii="Times New Roman" w:eastAsia="Calibri" w:hAnsi="Times New Roman" w:cs="Times New Roman"/>
                <w:bCs/>
                <w:iCs/>
              </w:rPr>
              <w:t xml:space="preserve">•     </w:t>
            </w:r>
            <w:r w:rsidR="000528A2">
              <w:rPr>
                <w:rFonts w:ascii="Times New Roman" w:eastAsia="Calibri" w:hAnsi="Times New Roman" w:cs="Times New Roman"/>
                <w:bCs/>
                <w:iCs/>
              </w:rPr>
              <w:t>a</w:t>
            </w:r>
            <w:r w:rsidRPr="009C6236">
              <w:rPr>
                <w:rFonts w:ascii="Times New Roman" w:eastAsia="Calibri" w:hAnsi="Times New Roman" w:cs="Times New Roman"/>
                <w:bCs/>
                <w:iCs/>
              </w:rPr>
              <w:t>ctivitate frontală</w:t>
            </w:r>
          </w:p>
          <w:p w14:paraId="50B35F26" w14:textId="382DD8BD" w:rsidR="009C6236" w:rsidRPr="004424D1" w:rsidRDefault="004424D1" w:rsidP="004424D1">
            <w:pPr>
              <w:autoSpaceDE w:val="0"/>
              <w:autoSpaceDN w:val="0"/>
              <w:adjustRightInd w:val="0"/>
              <w:rPr>
                <w:rFonts w:ascii="Times New Roman" w:eastAsia="Calibri" w:hAnsi="Times New Roman" w:cs="Times New Roman"/>
                <w:bCs/>
              </w:rPr>
            </w:pPr>
            <w:r w:rsidRPr="006B015E">
              <w:rPr>
                <w:rFonts w:ascii="Times New Roman" w:hAnsi="Times New Roman" w:cs="Times New Roman"/>
                <w:bCs/>
                <w:iCs/>
              </w:rPr>
              <w:t xml:space="preserve">•     </w:t>
            </w:r>
            <w:r w:rsidR="000528A2" w:rsidRPr="004424D1">
              <w:rPr>
                <w:rFonts w:ascii="Times New Roman" w:eastAsia="Calibri" w:hAnsi="Times New Roman" w:cs="Times New Roman"/>
                <w:bCs/>
                <w:iCs/>
              </w:rPr>
              <w:t>a</w:t>
            </w:r>
            <w:r w:rsidR="009C6236" w:rsidRPr="004424D1">
              <w:rPr>
                <w:rFonts w:ascii="Times New Roman" w:eastAsia="Calibri" w:hAnsi="Times New Roman" w:cs="Times New Roman"/>
                <w:bCs/>
                <w:iCs/>
              </w:rPr>
              <w:t>ctivitate în echipă</w:t>
            </w:r>
          </w:p>
        </w:tc>
        <w:tc>
          <w:tcPr>
            <w:tcW w:w="1932" w:type="dxa"/>
          </w:tcPr>
          <w:p w14:paraId="7F395214" w14:textId="44ADE89F" w:rsidR="00E5192B" w:rsidRPr="00E5192B" w:rsidRDefault="004424D1" w:rsidP="00CE6CF7">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5192B" w:rsidRPr="00E5192B">
              <w:rPr>
                <w:rFonts w:ascii="Times New Roman" w:eastAsia="Calibri" w:hAnsi="Times New Roman" w:cs="Times New Roman"/>
                <w:bCs/>
              </w:rPr>
              <w:t xml:space="preserve"> examinarea curentă orală</w:t>
            </w:r>
          </w:p>
          <w:p w14:paraId="550EC891" w14:textId="59C0634A" w:rsidR="00E5192B" w:rsidRPr="00E5192B" w:rsidRDefault="004424D1" w:rsidP="00CE6CF7">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5192B" w:rsidRPr="00E5192B">
              <w:rPr>
                <w:rFonts w:ascii="Times New Roman" w:eastAsia="Calibri" w:hAnsi="Times New Roman" w:cs="Times New Roman"/>
                <w:bCs/>
              </w:rPr>
              <w:t xml:space="preserve"> observarea sistematică a elevilor</w:t>
            </w:r>
          </w:p>
          <w:p w14:paraId="333153E5" w14:textId="3560B304" w:rsidR="00E5192B" w:rsidRPr="00E5192B" w:rsidRDefault="004424D1" w:rsidP="00CE6CF7">
            <w:pPr>
              <w:autoSpaceDE w:val="0"/>
              <w:autoSpaceDN w:val="0"/>
              <w:adjustRightInd w:val="0"/>
              <w:rPr>
                <w:rFonts w:ascii="Times New Roman" w:eastAsia="Calibri" w:hAnsi="Times New Roman" w:cs="Times New Roman"/>
                <w:bCs/>
              </w:rPr>
            </w:pPr>
            <w:r w:rsidRPr="006B015E">
              <w:rPr>
                <w:rFonts w:ascii="Times New Roman" w:hAnsi="Times New Roman" w:cs="Times New Roman"/>
                <w:bCs/>
              </w:rPr>
              <w:t>–</w:t>
            </w:r>
            <w:r w:rsidR="00E5192B" w:rsidRPr="00E5192B">
              <w:rPr>
                <w:rFonts w:ascii="Times New Roman" w:eastAsia="Calibri" w:hAnsi="Times New Roman" w:cs="Times New Roman"/>
                <w:bCs/>
              </w:rPr>
              <w:t xml:space="preserve"> evaluarea modului de completare a fișelor de lucru pentru activitatea în perechi</w:t>
            </w:r>
          </w:p>
          <w:p w14:paraId="0C561265" w14:textId="77777777" w:rsidR="009C6236" w:rsidRPr="009C6236" w:rsidRDefault="009C6236" w:rsidP="009C6236">
            <w:pPr>
              <w:autoSpaceDE w:val="0"/>
              <w:autoSpaceDN w:val="0"/>
              <w:adjustRightInd w:val="0"/>
              <w:rPr>
                <w:rFonts w:ascii="Times New Roman" w:eastAsia="Calibri" w:hAnsi="Times New Roman" w:cs="Times New Roman"/>
                <w:bCs/>
              </w:rPr>
            </w:pPr>
          </w:p>
        </w:tc>
        <w:tc>
          <w:tcPr>
            <w:tcW w:w="1470" w:type="dxa"/>
          </w:tcPr>
          <w:p w14:paraId="7F0EF9D1" w14:textId="1F299AA8" w:rsidR="00E5192B" w:rsidRDefault="00E5192B" w:rsidP="00E5192B">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sidR="00995AB1">
              <w:rPr>
                <w:rFonts w:ascii="Times New Roman" w:hAnsi="Times New Roman" w:cs="Times New Roman"/>
                <w:b/>
                <w:bCs/>
              </w:rPr>
              <w:t>2</w:t>
            </w:r>
            <w:r>
              <w:rPr>
                <w:rFonts w:ascii="Times New Roman" w:hAnsi="Times New Roman" w:cs="Times New Roman"/>
                <w:b/>
                <w:bCs/>
              </w:rPr>
              <w:t>/</w:t>
            </w:r>
            <w:r w:rsidRPr="006B015E">
              <w:rPr>
                <w:rFonts w:ascii="Times New Roman" w:hAnsi="Times New Roman" w:cs="Times New Roman"/>
                <w:b/>
                <w:bCs/>
              </w:rPr>
              <w:t>1h</w:t>
            </w:r>
          </w:p>
          <w:p w14:paraId="5D0C5B25" w14:textId="77777777" w:rsidR="009C6236" w:rsidRPr="006B015E" w:rsidRDefault="009C6236" w:rsidP="00546606">
            <w:pPr>
              <w:autoSpaceDE w:val="0"/>
              <w:autoSpaceDN w:val="0"/>
              <w:adjustRightInd w:val="0"/>
              <w:jc w:val="center"/>
              <w:rPr>
                <w:rFonts w:ascii="Times New Roman" w:hAnsi="Times New Roman" w:cs="Times New Roman"/>
                <w:b/>
                <w:bCs/>
              </w:rPr>
            </w:pPr>
          </w:p>
        </w:tc>
      </w:tr>
      <w:tr w:rsidR="00E5192B" w14:paraId="23C34AC3" w14:textId="77777777" w:rsidTr="00CE6CF7">
        <w:trPr>
          <w:trHeight w:val="558"/>
        </w:trPr>
        <w:tc>
          <w:tcPr>
            <w:tcW w:w="1985" w:type="dxa"/>
          </w:tcPr>
          <w:p w14:paraId="4B4D5C71" w14:textId="4D9531AD" w:rsidR="00E5192B" w:rsidRPr="00E5192B" w:rsidRDefault="00E5192B" w:rsidP="00E5192B">
            <w:pPr>
              <w:rPr>
                <w:rFonts w:ascii="Times New Roman" w:hAnsi="Times New Roman" w:cs="Times New Roman"/>
                <w:b/>
                <w:bCs/>
              </w:rPr>
            </w:pPr>
            <w:r w:rsidRPr="006B015E">
              <w:rPr>
                <w:rFonts w:ascii="Times New Roman" w:hAnsi="Times New Roman" w:cs="Times New Roman"/>
                <w:b/>
                <w:bCs/>
              </w:rPr>
              <w:t>Reacția dintre un acid și sarea unui acid mai slab</w:t>
            </w:r>
          </w:p>
        </w:tc>
        <w:tc>
          <w:tcPr>
            <w:tcW w:w="709" w:type="dxa"/>
          </w:tcPr>
          <w:p w14:paraId="6F9F9FAC" w14:textId="6EFCEE75" w:rsidR="00E5192B" w:rsidRPr="00CE6CF7" w:rsidRDefault="00E5192B" w:rsidP="00E5192B">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1.1. </w:t>
            </w:r>
          </w:p>
          <w:p w14:paraId="567AA0B7" w14:textId="010D1C22" w:rsidR="00E5192B" w:rsidRPr="00CE6CF7" w:rsidRDefault="00E5192B" w:rsidP="00E5192B">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1.2. </w:t>
            </w:r>
          </w:p>
          <w:p w14:paraId="39747E39" w14:textId="4751AF81" w:rsidR="00E5192B" w:rsidRPr="00CE6CF7" w:rsidRDefault="00E5192B" w:rsidP="00E5192B">
            <w:pPr>
              <w:autoSpaceDE w:val="0"/>
              <w:autoSpaceDN w:val="0"/>
              <w:adjustRightInd w:val="0"/>
              <w:rPr>
                <w:rFonts w:ascii="Times New Roman" w:hAnsi="Times New Roman" w:cs="Times New Roman"/>
                <w:b/>
                <w:bCs/>
              </w:rPr>
            </w:pPr>
            <w:r w:rsidRPr="00CE6CF7">
              <w:rPr>
                <w:rFonts w:ascii="Times New Roman" w:hAnsi="Times New Roman" w:cs="Times New Roman"/>
                <w:b/>
                <w:bCs/>
              </w:rPr>
              <w:t xml:space="preserve">2.1. </w:t>
            </w:r>
          </w:p>
          <w:p w14:paraId="71E03124" w14:textId="437A2229" w:rsidR="00E5192B" w:rsidRPr="009C6236" w:rsidRDefault="00E5192B" w:rsidP="00E5192B">
            <w:pPr>
              <w:autoSpaceDE w:val="0"/>
              <w:autoSpaceDN w:val="0"/>
              <w:adjustRightInd w:val="0"/>
              <w:rPr>
                <w:rFonts w:ascii="Times New Roman" w:eastAsia="Calibri" w:hAnsi="Times New Roman" w:cs="Times New Roman"/>
                <w:lang w:val="en-US"/>
              </w:rPr>
            </w:pPr>
            <w:r w:rsidRPr="00CE6CF7">
              <w:rPr>
                <w:rFonts w:ascii="Times New Roman" w:hAnsi="Times New Roman" w:cs="Times New Roman"/>
                <w:b/>
                <w:bCs/>
              </w:rPr>
              <w:t>3.2.</w:t>
            </w:r>
          </w:p>
        </w:tc>
        <w:tc>
          <w:tcPr>
            <w:tcW w:w="5386" w:type="dxa"/>
            <w:shd w:val="clear" w:color="auto" w:fill="auto"/>
          </w:tcPr>
          <w:p w14:paraId="3CAF6061" w14:textId="131CB751" w:rsidR="00E5192B" w:rsidRPr="006B015E" w:rsidRDefault="00AF3BF6" w:rsidP="00E5192B">
            <w:pPr>
              <w:autoSpaceDE w:val="0"/>
              <w:autoSpaceDN w:val="0"/>
              <w:adjustRightInd w:val="0"/>
              <w:rPr>
                <w:rFonts w:ascii="Times New Roman" w:hAnsi="Times New Roman" w:cs="Times New Roman"/>
              </w:rPr>
            </w:pPr>
            <w:r w:rsidRPr="006B015E">
              <w:rPr>
                <w:rFonts w:ascii="Times New Roman" w:hAnsi="Times New Roman" w:cs="Times New Roman"/>
                <w:bCs/>
              </w:rPr>
              <w:t>–</w:t>
            </w:r>
            <w:r w:rsidR="00E5192B" w:rsidRPr="006B015E">
              <w:rPr>
                <w:rFonts w:ascii="Times New Roman" w:hAnsi="Times New Roman" w:cs="Times New Roman"/>
              </w:rPr>
              <w:t xml:space="preserve"> realizarea un demers investigativ prin care se urmărește comportarea sărurilor unor acizi în prezența altor acizi – activități demonstrative</w:t>
            </w:r>
            <w:r w:rsidR="007B73F3">
              <w:rPr>
                <w:rFonts w:ascii="Times New Roman" w:hAnsi="Times New Roman" w:cs="Times New Roman"/>
              </w:rPr>
              <w:t>;</w:t>
            </w:r>
          </w:p>
          <w:p w14:paraId="2F113BE3" w14:textId="62F001F2" w:rsidR="00E5192B" w:rsidRPr="006B015E" w:rsidRDefault="00E5192B" w:rsidP="00E5192B">
            <w:pPr>
              <w:autoSpaceDE w:val="0"/>
              <w:autoSpaceDN w:val="0"/>
              <w:adjustRightInd w:val="0"/>
              <w:rPr>
                <w:rFonts w:ascii="Times New Roman" w:hAnsi="Times New Roman" w:cs="Times New Roman"/>
                <w:iCs/>
              </w:rPr>
            </w:pPr>
            <w:r w:rsidRPr="006B015E">
              <w:rPr>
                <w:rFonts w:ascii="Times New Roman" w:hAnsi="Times New Roman" w:cs="Times New Roman"/>
              </w:rPr>
              <w:t xml:space="preserve"> </w:t>
            </w:r>
            <w:r w:rsidR="00AF3BF6" w:rsidRPr="006B015E">
              <w:rPr>
                <w:rFonts w:ascii="Times New Roman" w:hAnsi="Times New Roman" w:cs="Times New Roman"/>
                <w:bCs/>
              </w:rPr>
              <w:t>–</w:t>
            </w:r>
            <w:r w:rsidRPr="006B015E">
              <w:rPr>
                <w:rFonts w:ascii="Times New Roman" w:hAnsi="Times New Roman" w:cs="Times New Roman"/>
                <w:iCs/>
              </w:rPr>
              <w:t xml:space="preserve"> efectuarea unor experimente pentru </w:t>
            </w:r>
            <w:r w:rsidR="007B73F3">
              <w:rPr>
                <w:rFonts w:ascii="Times New Roman" w:hAnsi="Times New Roman" w:cs="Times New Roman"/>
                <w:iCs/>
              </w:rPr>
              <w:t>exemplificarea</w:t>
            </w:r>
            <w:r w:rsidRPr="006B015E">
              <w:rPr>
                <w:rFonts w:ascii="Times New Roman" w:hAnsi="Times New Roman" w:cs="Times New Roman"/>
                <w:iCs/>
              </w:rPr>
              <w:t xml:space="preserve"> </w:t>
            </w:r>
          </w:p>
          <w:p w14:paraId="4333345A" w14:textId="56CB4716" w:rsidR="00E5192B" w:rsidRPr="006B015E" w:rsidRDefault="00E5192B" w:rsidP="00E5192B">
            <w:pPr>
              <w:autoSpaceDE w:val="0"/>
              <w:autoSpaceDN w:val="0"/>
              <w:adjustRightInd w:val="0"/>
              <w:rPr>
                <w:rFonts w:ascii="Times New Roman" w:hAnsi="Times New Roman" w:cs="Times New Roman"/>
              </w:rPr>
            </w:pPr>
            <w:r w:rsidRPr="006B015E">
              <w:rPr>
                <w:rFonts w:ascii="Times New Roman" w:hAnsi="Times New Roman" w:cs="Times New Roman"/>
                <w:iCs/>
              </w:rPr>
              <w:t xml:space="preserve">reacției chimice de schimb dintre </w:t>
            </w:r>
            <w:r w:rsidRPr="006B015E">
              <w:rPr>
                <w:rFonts w:ascii="Times New Roman" w:hAnsi="Times New Roman" w:cs="Times New Roman"/>
              </w:rPr>
              <w:t>soluțiile a două săruri ale aceluiași metal și un acid (ex. carbonat acid de sodiu și soluție de acid clorhidric și  sulfatul de sodiu, în prezența acidului clorhidric</w:t>
            </w:r>
            <w:r w:rsidR="007B73F3">
              <w:rPr>
                <w:rFonts w:ascii="Times New Roman" w:hAnsi="Times New Roman" w:cs="Times New Roman"/>
              </w:rPr>
              <w:t>;</w:t>
            </w:r>
          </w:p>
          <w:p w14:paraId="1E6C4613" w14:textId="696DD6E1" w:rsidR="00E5192B" w:rsidRPr="006B015E" w:rsidRDefault="00AF3BF6" w:rsidP="00E5192B">
            <w:pPr>
              <w:autoSpaceDE w:val="0"/>
              <w:autoSpaceDN w:val="0"/>
              <w:adjustRightInd w:val="0"/>
              <w:rPr>
                <w:rFonts w:ascii="Times New Roman" w:hAnsi="Times New Roman" w:cs="Times New Roman"/>
                <w:lang w:val="it-IT"/>
              </w:rPr>
            </w:pPr>
            <w:r w:rsidRPr="006B015E">
              <w:rPr>
                <w:rFonts w:ascii="Times New Roman" w:hAnsi="Times New Roman" w:cs="Times New Roman"/>
                <w:bCs/>
              </w:rPr>
              <w:lastRenderedPageBreak/>
              <w:t>–</w:t>
            </w:r>
            <w:r w:rsidR="00E5192B" w:rsidRPr="006B015E">
              <w:rPr>
                <w:rFonts w:ascii="Times New Roman" w:hAnsi="Times New Roman" w:cs="Times New Roman"/>
                <w:lang w:val="it-IT"/>
              </w:rPr>
              <w:t xml:space="preserve"> formularea unor ipoteze referitoare la comportarea unui acid</w:t>
            </w:r>
            <w:r w:rsidR="000D5B23">
              <w:rPr>
                <w:rFonts w:ascii="Times New Roman" w:hAnsi="Times New Roman" w:cs="Times New Roman"/>
                <w:lang w:val="it-IT"/>
              </w:rPr>
              <w:t xml:space="preserve"> </w:t>
            </w:r>
            <w:r w:rsidR="00E5192B" w:rsidRPr="006B015E">
              <w:rPr>
                <w:rFonts w:ascii="Times New Roman" w:hAnsi="Times New Roman" w:cs="Times New Roman"/>
                <w:lang w:val="it-IT"/>
              </w:rPr>
              <w:t>față de sărurile altor acizi</w:t>
            </w:r>
            <w:r w:rsidR="000D5B23">
              <w:rPr>
                <w:rFonts w:ascii="Times New Roman" w:hAnsi="Times New Roman" w:cs="Times New Roman"/>
                <w:lang w:val="it-IT"/>
              </w:rPr>
              <w:t xml:space="preserve">, </w:t>
            </w:r>
            <w:r w:rsidR="000D5B23" w:rsidRPr="006B015E">
              <w:rPr>
                <w:rFonts w:ascii="Times New Roman" w:hAnsi="Times New Roman" w:cs="Times New Roman"/>
                <w:lang w:val="it-IT"/>
              </w:rPr>
              <w:t>în funcție de tăria sa</w:t>
            </w:r>
            <w:r w:rsidR="00D117CD">
              <w:rPr>
                <w:rFonts w:ascii="Times New Roman" w:hAnsi="Times New Roman" w:cs="Times New Roman"/>
                <w:lang w:val="it-IT"/>
              </w:rPr>
              <w:t>;</w:t>
            </w:r>
          </w:p>
          <w:p w14:paraId="3AC91787" w14:textId="70F64296" w:rsidR="00E5192B" w:rsidRPr="006B015E" w:rsidRDefault="00AF3BF6" w:rsidP="00E5192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E5192B" w:rsidRPr="006B015E">
              <w:rPr>
                <w:rFonts w:ascii="Times New Roman" w:hAnsi="Times New Roman" w:cs="Times New Roman"/>
                <w:iCs/>
                <w:lang w:val="pt-PT"/>
              </w:rPr>
              <w:t xml:space="preserve"> selectarea observațiilor esențiale din activitățile demonstrative prezentate cu privire la produșii de reacție și prezentarea rezultatelor obținute în urma demersului investigativ</w:t>
            </w:r>
            <w:r w:rsidR="00D117CD">
              <w:rPr>
                <w:rFonts w:ascii="Times New Roman" w:hAnsi="Times New Roman" w:cs="Times New Roman"/>
                <w:iCs/>
                <w:lang w:val="pt-PT"/>
              </w:rPr>
              <w:t>,</w:t>
            </w:r>
            <w:r w:rsidR="00E5192B" w:rsidRPr="006B015E">
              <w:rPr>
                <w:rFonts w:ascii="Times New Roman" w:hAnsi="Times New Roman" w:cs="Times New Roman"/>
                <w:iCs/>
                <w:lang w:val="pt-PT"/>
              </w:rPr>
              <w:t xml:space="preserve"> folosind terminologia științifică</w:t>
            </w:r>
            <w:r w:rsidR="00D117CD">
              <w:rPr>
                <w:rFonts w:ascii="Times New Roman" w:hAnsi="Times New Roman" w:cs="Times New Roman"/>
                <w:iCs/>
                <w:lang w:val="pt-PT"/>
              </w:rPr>
              <w:t>;</w:t>
            </w:r>
          </w:p>
          <w:p w14:paraId="4F985A9A" w14:textId="2D6FE087" w:rsidR="00E5192B" w:rsidRPr="006B015E" w:rsidRDefault="00AF3BF6" w:rsidP="00E5192B">
            <w:pPr>
              <w:autoSpaceDE w:val="0"/>
              <w:autoSpaceDN w:val="0"/>
              <w:adjustRightInd w:val="0"/>
              <w:rPr>
                <w:rFonts w:ascii="Times New Roman" w:hAnsi="Times New Roman" w:cs="Times New Roman"/>
                <w:iCs/>
              </w:rPr>
            </w:pPr>
            <w:r w:rsidRPr="006B015E">
              <w:rPr>
                <w:rFonts w:ascii="Times New Roman" w:hAnsi="Times New Roman" w:cs="Times New Roman"/>
                <w:bCs/>
              </w:rPr>
              <w:t>–</w:t>
            </w:r>
            <w:r>
              <w:rPr>
                <w:rFonts w:ascii="Times New Roman" w:hAnsi="Times New Roman" w:cs="Times New Roman"/>
                <w:bCs/>
              </w:rPr>
              <w:t xml:space="preserve"> </w:t>
            </w:r>
            <w:r w:rsidR="00E5192B" w:rsidRPr="006B015E">
              <w:rPr>
                <w:rFonts w:ascii="Times New Roman" w:hAnsi="Times New Roman" w:cs="Times New Roman"/>
                <w:iCs/>
              </w:rPr>
              <w:t>scrierea ecuațiilor reacţiilor chimice care</w:t>
            </w:r>
            <w:r w:rsidR="00A964FA">
              <w:rPr>
                <w:rFonts w:ascii="Times New Roman" w:hAnsi="Times New Roman" w:cs="Times New Roman"/>
                <w:iCs/>
              </w:rPr>
              <w:t xml:space="preserve"> </w:t>
            </w:r>
            <w:r w:rsidR="00D117CD">
              <w:rPr>
                <w:rFonts w:ascii="Times New Roman" w:hAnsi="Times New Roman" w:cs="Times New Roman"/>
                <w:iCs/>
              </w:rPr>
              <w:t>reprezintă</w:t>
            </w:r>
            <w:r w:rsidR="00E5192B" w:rsidRPr="006B015E">
              <w:rPr>
                <w:rFonts w:ascii="Times New Roman" w:hAnsi="Times New Roman" w:cs="Times New Roman"/>
                <w:iCs/>
              </w:rPr>
              <w:t xml:space="preserve"> proprietățile </w:t>
            </w:r>
            <w:r w:rsidR="00D117CD">
              <w:rPr>
                <w:rFonts w:ascii="Times New Roman" w:hAnsi="Times New Roman" w:cs="Times New Roman"/>
                <w:iCs/>
              </w:rPr>
              <w:t xml:space="preserve">chimice ale </w:t>
            </w:r>
            <w:r w:rsidR="00E5192B" w:rsidRPr="006B015E">
              <w:rPr>
                <w:rFonts w:ascii="Times New Roman" w:hAnsi="Times New Roman" w:cs="Times New Roman"/>
                <w:iCs/>
              </w:rPr>
              <w:t>unor acizi</w:t>
            </w:r>
            <w:r w:rsidR="00D117CD">
              <w:rPr>
                <w:rFonts w:ascii="Times New Roman" w:hAnsi="Times New Roman" w:cs="Times New Roman"/>
                <w:iCs/>
              </w:rPr>
              <w:t>;</w:t>
            </w:r>
          </w:p>
          <w:p w14:paraId="40CA26F7" w14:textId="2DE7D6CB" w:rsidR="00E5192B" w:rsidRPr="00E5192B" w:rsidRDefault="00AF3BF6" w:rsidP="00E5192B">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E5192B" w:rsidRPr="006B015E">
              <w:rPr>
                <w:rFonts w:ascii="Times New Roman" w:hAnsi="Times New Roman" w:cs="Times New Roman"/>
                <w:iCs/>
              </w:rPr>
              <w:t xml:space="preserve"> </w:t>
            </w:r>
            <w:r w:rsidR="00E5192B" w:rsidRPr="006B015E">
              <w:rPr>
                <w:rFonts w:ascii="Times New Roman" w:hAnsi="Times New Roman" w:cs="Times New Roman"/>
                <w:lang w:val="it-IT"/>
              </w:rPr>
              <w:t xml:space="preserve">aplicarea </w:t>
            </w:r>
            <w:r w:rsidR="00D117CD">
              <w:rPr>
                <w:rFonts w:ascii="Times New Roman" w:hAnsi="Times New Roman" w:cs="Times New Roman"/>
                <w:lang w:val="it-IT"/>
              </w:rPr>
              <w:t>algoritmului de calcul</w:t>
            </w:r>
            <w:r w:rsidR="00E5192B" w:rsidRPr="006B015E">
              <w:rPr>
                <w:rFonts w:ascii="Times New Roman" w:hAnsi="Times New Roman" w:cs="Times New Roman"/>
                <w:lang w:val="it-IT"/>
              </w:rPr>
              <w:t>, pentru corelarea coeficienților stoechiometrici cu datele problemei, în vederea determinării cantității/maselor de reactanți/produși de reacție</w:t>
            </w:r>
            <w:r w:rsidR="00D117CD">
              <w:rPr>
                <w:rFonts w:ascii="Times New Roman" w:hAnsi="Times New Roman" w:cs="Times New Roman"/>
                <w:lang w:val="it-IT"/>
              </w:rPr>
              <w:t>.</w:t>
            </w:r>
          </w:p>
        </w:tc>
        <w:tc>
          <w:tcPr>
            <w:tcW w:w="3402" w:type="dxa"/>
          </w:tcPr>
          <w:p w14:paraId="47227738" w14:textId="51C708D1"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lastRenderedPageBreak/>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iCs/>
                <w:lang w:val="en-US"/>
              </w:rPr>
              <w:t>m</w:t>
            </w:r>
            <w:r w:rsidR="000528A2" w:rsidRPr="001D5D2E">
              <w:rPr>
                <w:rFonts w:ascii="Times New Roman" w:eastAsia="Calibri" w:hAnsi="Times New Roman" w:cs="Times New Roman"/>
                <w:iCs/>
                <w:lang w:val="en-US"/>
              </w:rPr>
              <w:t xml:space="preserve">anual școlar: Chimie  </w:t>
            </w:r>
          </w:p>
          <w:p w14:paraId="10446E9F" w14:textId="28F261A9" w:rsidR="000528A2" w:rsidRPr="001D5D2E" w:rsidRDefault="000528A2" w:rsidP="000528A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2C5483FC" w14:textId="75995D58" w:rsidR="000528A2" w:rsidRPr="001D5D2E" w:rsidRDefault="004424D1" w:rsidP="000528A2">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0528A2" w:rsidRPr="001D5D2E">
              <w:rPr>
                <w:rFonts w:ascii="Times New Roman" w:eastAsia="Calibri" w:hAnsi="Times New Roman" w:cs="Times New Roman"/>
                <w:bCs/>
              </w:rPr>
              <w:t xml:space="preserve"> </w:t>
            </w:r>
            <w:r w:rsidR="000528A2">
              <w:rPr>
                <w:rFonts w:ascii="Times New Roman" w:eastAsia="Calibri" w:hAnsi="Times New Roman" w:cs="Times New Roman"/>
                <w:bCs/>
              </w:rPr>
              <w:t>a</w:t>
            </w:r>
            <w:r w:rsidR="000528A2" w:rsidRPr="001D5D2E">
              <w:rPr>
                <w:rFonts w:ascii="Times New Roman" w:eastAsia="Calibri" w:hAnsi="Times New Roman" w:cs="Times New Roman"/>
                <w:bCs/>
              </w:rPr>
              <w:t>uxiliar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școlar</w:t>
            </w:r>
            <w:r w:rsidR="000528A2">
              <w:rPr>
                <w:rFonts w:ascii="Times New Roman" w:eastAsia="Calibri" w:hAnsi="Times New Roman" w:cs="Times New Roman"/>
                <w:bCs/>
              </w:rPr>
              <w:t>e</w:t>
            </w:r>
            <w:r w:rsidR="000528A2" w:rsidRPr="001D5D2E">
              <w:rPr>
                <w:rFonts w:ascii="Times New Roman" w:eastAsia="Calibri" w:hAnsi="Times New Roman" w:cs="Times New Roman"/>
                <w:bCs/>
              </w:rPr>
              <w:t xml:space="preserve">: </w:t>
            </w:r>
            <w:r w:rsidR="000528A2" w:rsidRPr="001D5D2E">
              <w:rPr>
                <w:rFonts w:ascii="Times New Roman" w:eastAsia="Calibri" w:hAnsi="Times New Roman" w:cs="Times New Roman"/>
                <w:iCs/>
                <w:lang w:val="en-US"/>
              </w:rPr>
              <w:t>Caietul elevului</w:t>
            </w:r>
            <w:r w:rsidR="000528A2">
              <w:rPr>
                <w:rFonts w:ascii="Times New Roman" w:eastAsia="Calibri" w:hAnsi="Times New Roman" w:cs="Times New Roman"/>
                <w:iCs/>
                <w:lang w:val="en-US"/>
              </w:rPr>
              <w:t>;</w:t>
            </w:r>
            <w:r w:rsidR="000528A2" w:rsidRPr="001D5D2E">
              <w:rPr>
                <w:rFonts w:ascii="Times New Roman" w:eastAsia="Calibri" w:hAnsi="Times New Roman" w:cs="Times New Roman"/>
                <w:iCs/>
                <w:lang w:val="en-US"/>
              </w:rPr>
              <w:t xml:space="preserve"> </w:t>
            </w:r>
            <w:r w:rsidR="000528A2">
              <w:rPr>
                <w:rFonts w:ascii="Times New Roman" w:eastAsia="Calibri" w:hAnsi="Times New Roman" w:cs="Times New Roman"/>
                <w:iCs/>
                <w:lang w:val="en-US"/>
              </w:rPr>
              <w:t>culegeri de chimie</w:t>
            </w:r>
          </w:p>
          <w:p w14:paraId="57D2E2F9" w14:textId="179EE7B7" w:rsidR="00E5192B" w:rsidRPr="006B015E" w:rsidRDefault="004424D1" w:rsidP="00E5192B">
            <w:pPr>
              <w:autoSpaceDE w:val="0"/>
              <w:autoSpaceDN w:val="0"/>
              <w:adjustRightInd w:val="0"/>
              <w:rPr>
                <w:rFonts w:ascii="Times New Roman" w:hAnsi="Times New Roman" w:cs="Times New Roman"/>
              </w:rPr>
            </w:pPr>
            <w:r w:rsidRPr="006B015E">
              <w:rPr>
                <w:rFonts w:ascii="Times New Roman" w:hAnsi="Times New Roman" w:cs="Times New Roman"/>
                <w:bCs/>
              </w:rPr>
              <w:t>–</w:t>
            </w:r>
            <w:r w:rsidR="000528A2">
              <w:rPr>
                <w:rFonts w:ascii="Times New Roman" w:hAnsi="Times New Roman" w:cs="Times New Roman"/>
                <w:bCs/>
                <w:iCs/>
              </w:rPr>
              <w:t xml:space="preserve"> s</w:t>
            </w:r>
            <w:r w:rsidR="00E5192B" w:rsidRPr="006B015E">
              <w:rPr>
                <w:rFonts w:ascii="Times New Roman" w:hAnsi="Times New Roman" w:cs="Times New Roman"/>
                <w:bCs/>
                <w:iCs/>
              </w:rPr>
              <w:t xml:space="preserve">ubstanţe chimice: </w:t>
            </w:r>
            <w:r w:rsidR="00E5192B" w:rsidRPr="006B015E">
              <w:rPr>
                <w:rFonts w:ascii="Times New Roman" w:hAnsi="Times New Roman" w:cs="Times New Roman"/>
              </w:rPr>
              <w:t>carbonat acid de sodiu, sulfat de sodiu, acid clorhidric, apă de var,</w:t>
            </w:r>
            <w:r w:rsidR="000528A2">
              <w:rPr>
                <w:rFonts w:ascii="Times New Roman" w:hAnsi="Times New Roman" w:cs="Times New Roman"/>
              </w:rPr>
              <w:t xml:space="preserve"> </w:t>
            </w:r>
            <w:r w:rsidR="00E5192B" w:rsidRPr="006B015E">
              <w:rPr>
                <w:rFonts w:ascii="Times New Roman" w:hAnsi="Times New Roman" w:cs="Times New Roman"/>
              </w:rPr>
              <w:t>dioxid de carbon</w:t>
            </w:r>
          </w:p>
          <w:p w14:paraId="505A4F03" w14:textId="5EEB40DF" w:rsidR="00E5192B" w:rsidRPr="006B015E" w:rsidRDefault="004424D1" w:rsidP="00E5192B">
            <w:pPr>
              <w:autoSpaceDE w:val="0"/>
              <w:autoSpaceDN w:val="0"/>
              <w:adjustRightInd w:val="0"/>
              <w:rPr>
                <w:rFonts w:ascii="Times New Roman" w:hAnsi="Times New Roman" w:cs="Times New Roman"/>
                <w:bCs/>
                <w:iCs/>
              </w:rPr>
            </w:pPr>
            <w:r>
              <w:rPr>
                <w:rFonts w:ascii="Times New Roman" w:hAnsi="Times New Roman" w:cs="Times New Roman"/>
                <w:bCs/>
                <w:iCs/>
              </w:rPr>
              <w:lastRenderedPageBreak/>
              <w:t>–</w:t>
            </w:r>
            <w:r w:rsidR="000528A2">
              <w:rPr>
                <w:rFonts w:ascii="Times New Roman" w:hAnsi="Times New Roman" w:cs="Times New Roman"/>
                <w:bCs/>
                <w:iCs/>
              </w:rPr>
              <w:t xml:space="preserve"> u</w:t>
            </w:r>
            <w:r w:rsidR="00E5192B" w:rsidRPr="006B015E">
              <w:rPr>
                <w:rFonts w:ascii="Times New Roman" w:hAnsi="Times New Roman" w:cs="Times New Roman"/>
                <w:bCs/>
                <w:iCs/>
              </w:rPr>
              <w:t xml:space="preserve">stensile de laborator: </w:t>
            </w:r>
            <w:r w:rsidR="00E5192B" w:rsidRPr="006B015E">
              <w:rPr>
                <w:rFonts w:ascii="Times New Roman" w:hAnsi="Times New Roman" w:cs="Times New Roman"/>
              </w:rPr>
              <w:t>eprubete, tuburi în formă de U, suport cu cleme pentru realizarea unor instalații</w:t>
            </w:r>
            <w:r w:rsidR="00FF13D1">
              <w:rPr>
                <w:rFonts w:ascii="Times New Roman" w:hAnsi="Times New Roman" w:cs="Times New Roman"/>
              </w:rPr>
              <w:t>;</w:t>
            </w:r>
          </w:p>
          <w:p w14:paraId="3395F6CA" w14:textId="43D9F5B5" w:rsidR="00E5192B" w:rsidRPr="00FF13D1" w:rsidRDefault="00FF13D1" w:rsidP="00FF13D1">
            <w:pPr>
              <w:pStyle w:val="ListParagraph"/>
              <w:numPr>
                <w:ilvl w:val="0"/>
                <w:numId w:val="22"/>
              </w:numPr>
              <w:autoSpaceDE w:val="0"/>
              <w:autoSpaceDN w:val="0"/>
              <w:adjustRightInd w:val="0"/>
              <w:rPr>
                <w:rFonts w:ascii="Times New Roman" w:hAnsi="Times New Roman" w:cs="Times New Roman"/>
                <w:bCs/>
                <w:iCs/>
              </w:rPr>
            </w:pPr>
            <w:r w:rsidRPr="00FF13D1">
              <w:rPr>
                <w:rFonts w:ascii="Times New Roman" w:hAnsi="Times New Roman" w:cs="Times New Roman"/>
                <w:bCs/>
                <w:iCs/>
              </w:rPr>
              <w:t>e</w:t>
            </w:r>
            <w:r w:rsidR="00E5192B" w:rsidRPr="00FF13D1">
              <w:rPr>
                <w:rFonts w:ascii="Times New Roman" w:hAnsi="Times New Roman" w:cs="Times New Roman"/>
                <w:bCs/>
                <w:iCs/>
              </w:rPr>
              <w:t>xperimentul de laborator</w:t>
            </w:r>
            <w:r>
              <w:rPr>
                <w:rFonts w:ascii="Times New Roman" w:hAnsi="Times New Roman" w:cs="Times New Roman"/>
                <w:bCs/>
                <w:iCs/>
              </w:rPr>
              <w:t>;</w:t>
            </w:r>
          </w:p>
          <w:p w14:paraId="1B296EEA" w14:textId="77777777" w:rsidR="00E5192B" w:rsidRPr="006B015E" w:rsidRDefault="009D16F6" w:rsidP="00E5192B">
            <w:pPr>
              <w:autoSpaceDE w:val="0"/>
              <w:autoSpaceDN w:val="0"/>
              <w:adjustRightInd w:val="0"/>
              <w:rPr>
                <w:rFonts w:ascii="Times New Roman" w:hAnsi="Times New Roman" w:cs="Times New Roman"/>
                <w:color w:val="0563C2"/>
              </w:rPr>
            </w:pPr>
            <w:hyperlink r:id="rId63" w:history="1">
              <w:r w:rsidR="00E5192B" w:rsidRPr="006B015E">
                <w:rPr>
                  <w:rStyle w:val="Hyperlink"/>
                  <w:rFonts w:ascii="Times New Roman" w:hAnsi="Times New Roman" w:cs="Times New Roman"/>
                </w:rPr>
                <w:t>http://imake.lefo.ro/~laurentiu.bulgaru/ael/index.html</w:t>
              </w:r>
            </w:hyperlink>
          </w:p>
          <w:p w14:paraId="1F90BE15" w14:textId="77777777" w:rsidR="00E5192B" w:rsidRPr="006B015E" w:rsidRDefault="009D16F6" w:rsidP="00E5192B">
            <w:pPr>
              <w:autoSpaceDE w:val="0"/>
              <w:autoSpaceDN w:val="0"/>
              <w:adjustRightInd w:val="0"/>
              <w:rPr>
                <w:rFonts w:ascii="Times New Roman" w:hAnsi="Times New Roman" w:cs="Times New Roman"/>
                <w:color w:val="0563C2"/>
              </w:rPr>
            </w:pPr>
            <w:hyperlink r:id="rId64" w:history="1">
              <w:r w:rsidR="00E5192B" w:rsidRPr="006B015E">
                <w:rPr>
                  <w:rStyle w:val="Hyperlink"/>
                  <w:rFonts w:ascii="Times New Roman" w:hAnsi="Times New Roman" w:cs="Times New Roman"/>
                </w:rPr>
                <w:t>http://imake.lefo.ro/~laurentiu.bulgaru</w:t>
              </w:r>
            </w:hyperlink>
          </w:p>
          <w:p w14:paraId="0ED8F284" w14:textId="7BB175FC" w:rsidR="00E5192B" w:rsidRDefault="009D16F6" w:rsidP="00E5192B">
            <w:pPr>
              <w:autoSpaceDE w:val="0"/>
              <w:autoSpaceDN w:val="0"/>
              <w:adjustRightInd w:val="0"/>
              <w:rPr>
                <w:rStyle w:val="Hyperlink"/>
                <w:rFonts w:ascii="Times New Roman" w:hAnsi="Times New Roman" w:cs="Times New Roman"/>
              </w:rPr>
            </w:pPr>
            <w:hyperlink r:id="rId65" w:history="1">
              <w:r w:rsidR="00E5192B" w:rsidRPr="006B015E">
                <w:rPr>
                  <w:rStyle w:val="Hyperlink"/>
                  <w:rFonts w:ascii="Times New Roman" w:hAnsi="Times New Roman" w:cs="Times New Roman"/>
                </w:rPr>
                <w:t>http://imake.lefo.ro/~laurentiu.bulgaru/reactii_chimice/</w:t>
              </w:r>
            </w:hyperlink>
          </w:p>
          <w:p w14:paraId="62084D11" w14:textId="77777777" w:rsidR="00FF13D1" w:rsidRPr="006B015E" w:rsidRDefault="00FF13D1" w:rsidP="00E5192B">
            <w:pPr>
              <w:autoSpaceDE w:val="0"/>
              <w:autoSpaceDN w:val="0"/>
              <w:adjustRightInd w:val="0"/>
              <w:rPr>
                <w:rFonts w:ascii="Times New Roman" w:hAnsi="Times New Roman" w:cs="Times New Roman"/>
                <w:color w:val="0563C2"/>
              </w:rPr>
            </w:pPr>
          </w:p>
          <w:p w14:paraId="44E1F13B" w14:textId="77777777" w:rsidR="00E5192B" w:rsidRPr="00FF13D1" w:rsidRDefault="00FF13D1" w:rsidP="00E5192B">
            <w:pPr>
              <w:pStyle w:val="ListParagraph"/>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iCs/>
                <w:lang w:val="ro-RO"/>
              </w:rPr>
              <w:t>a</w:t>
            </w:r>
            <w:r w:rsidR="00E5192B" w:rsidRPr="006B015E">
              <w:rPr>
                <w:rFonts w:ascii="Times New Roman" w:hAnsi="Times New Roman" w:cs="Times New Roman"/>
                <w:bCs/>
                <w:iCs/>
                <w:lang w:val="ro-RO"/>
              </w:rPr>
              <w:t>ctivitate demonstrativă</w:t>
            </w:r>
          </w:p>
          <w:p w14:paraId="2645B95C" w14:textId="73815D37" w:rsidR="00FF13D1" w:rsidRPr="00E5192B" w:rsidRDefault="00FF13D1" w:rsidP="00FF13D1">
            <w:pPr>
              <w:pStyle w:val="ListParagraph"/>
              <w:autoSpaceDE w:val="0"/>
              <w:autoSpaceDN w:val="0"/>
              <w:adjustRightInd w:val="0"/>
              <w:ind w:left="360"/>
              <w:rPr>
                <w:rFonts w:ascii="Times New Roman" w:hAnsi="Times New Roman" w:cs="Times New Roman"/>
                <w:bCs/>
                <w:lang w:val="ro-RO"/>
              </w:rPr>
            </w:pPr>
          </w:p>
        </w:tc>
        <w:tc>
          <w:tcPr>
            <w:tcW w:w="1932" w:type="dxa"/>
          </w:tcPr>
          <w:p w14:paraId="2834C9C2" w14:textId="2A9BBC47" w:rsidR="00E5192B" w:rsidRPr="006B015E" w:rsidRDefault="004424D1" w:rsidP="00E5192B">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sidR="00E5192B" w:rsidRPr="006B015E">
              <w:rPr>
                <w:rFonts w:ascii="Times New Roman" w:hAnsi="Times New Roman" w:cs="Times New Roman"/>
                <w:bCs/>
              </w:rPr>
              <w:t xml:space="preserve"> examinarea curentă orală</w:t>
            </w:r>
          </w:p>
          <w:p w14:paraId="0C2CD3A6" w14:textId="1FC44F3E" w:rsidR="00E5192B" w:rsidRPr="006B015E" w:rsidRDefault="004424D1" w:rsidP="00E5192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E5192B" w:rsidRPr="006B015E">
              <w:rPr>
                <w:rFonts w:ascii="Times New Roman" w:hAnsi="Times New Roman" w:cs="Times New Roman"/>
                <w:bCs/>
              </w:rPr>
              <w:t xml:space="preserve"> observarea sistematică a elevilor</w:t>
            </w:r>
          </w:p>
          <w:p w14:paraId="2EC03550" w14:textId="7377D867" w:rsidR="00E5192B" w:rsidRPr="006B015E" w:rsidRDefault="004424D1" w:rsidP="00E5192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E5192B" w:rsidRPr="006B015E">
              <w:rPr>
                <w:rFonts w:ascii="Times New Roman" w:hAnsi="Times New Roman" w:cs="Times New Roman"/>
                <w:bCs/>
              </w:rPr>
              <w:t xml:space="preserve"> evaluarea modului de interpretare a </w:t>
            </w:r>
            <w:r w:rsidR="00E5192B" w:rsidRPr="006B015E">
              <w:rPr>
                <w:rFonts w:ascii="Times New Roman" w:hAnsi="Times New Roman" w:cs="Times New Roman"/>
                <w:bCs/>
              </w:rPr>
              <w:lastRenderedPageBreak/>
              <w:t>rezultatelor activităților demonstrative propuse</w:t>
            </w:r>
          </w:p>
          <w:p w14:paraId="1ECA05C5" w14:textId="77777777" w:rsidR="00E5192B" w:rsidRPr="006B015E" w:rsidRDefault="00E5192B" w:rsidP="00E5192B">
            <w:pPr>
              <w:suppressAutoHyphens/>
              <w:jc w:val="both"/>
              <w:rPr>
                <w:rFonts w:ascii="Times New Roman" w:hAnsi="Times New Roman" w:cs="Times New Roman"/>
                <w:bCs/>
              </w:rPr>
            </w:pPr>
          </w:p>
          <w:p w14:paraId="5BE4B9EA" w14:textId="77777777" w:rsidR="00E5192B" w:rsidRDefault="00E5192B" w:rsidP="00E5192B">
            <w:pPr>
              <w:autoSpaceDE w:val="0"/>
              <w:autoSpaceDN w:val="0"/>
              <w:adjustRightInd w:val="0"/>
              <w:rPr>
                <w:rFonts w:ascii="Times New Roman" w:eastAsia="Calibri" w:hAnsi="Times New Roman" w:cs="Times New Roman"/>
                <w:bCs/>
              </w:rPr>
            </w:pPr>
          </w:p>
        </w:tc>
        <w:tc>
          <w:tcPr>
            <w:tcW w:w="1470" w:type="dxa"/>
          </w:tcPr>
          <w:p w14:paraId="046C0B3C" w14:textId="1A1EDF79" w:rsidR="00E5192B" w:rsidRDefault="00E5192B" w:rsidP="00E5192B">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lastRenderedPageBreak/>
              <w:t>S2</w:t>
            </w:r>
            <w:r w:rsidR="00995AB1">
              <w:rPr>
                <w:rFonts w:ascii="Times New Roman" w:hAnsi="Times New Roman" w:cs="Times New Roman"/>
                <w:b/>
                <w:bCs/>
              </w:rPr>
              <w:t>2</w:t>
            </w:r>
            <w:r>
              <w:rPr>
                <w:rFonts w:ascii="Times New Roman" w:hAnsi="Times New Roman" w:cs="Times New Roman"/>
                <w:b/>
                <w:bCs/>
              </w:rPr>
              <w:t>/</w:t>
            </w:r>
            <w:r w:rsidRPr="006B015E">
              <w:rPr>
                <w:rFonts w:ascii="Times New Roman" w:hAnsi="Times New Roman" w:cs="Times New Roman"/>
                <w:b/>
                <w:bCs/>
              </w:rPr>
              <w:t>1h</w:t>
            </w:r>
          </w:p>
          <w:p w14:paraId="70BD2863" w14:textId="77777777" w:rsidR="00E5192B" w:rsidRPr="006B015E" w:rsidRDefault="00E5192B" w:rsidP="00546606">
            <w:pPr>
              <w:autoSpaceDE w:val="0"/>
              <w:autoSpaceDN w:val="0"/>
              <w:adjustRightInd w:val="0"/>
              <w:jc w:val="center"/>
              <w:rPr>
                <w:rFonts w:ascii="Times New Roman" w:hAnsi="Times New Roman" w:cs="Times New Roman"/>
                <w:b/>
                <w:bCs/>
              </w:rPr>
            </w:pPr>
          </w:p>
        </w:tc>
      </w:tr>
      <w:tr w:rsidR="00E5192B" w14:paraId="5476AE2F" w14:textId="77777777" w:rsidTr="00CE6CF7">
        <w:trPr>
          <w:trHeight w:val="558"/>
        </w:trPr>
        <w:tc>
          <w:tcPr>
            <w:tcW w:w="1985" w:type="dxa"/>
          </w:tcPr>
          <w:p w14:paraId="1C5B287B" w14:textId="7077D964" w:rsidR="00E5192B" w:rsidRPr="00546606" w:rsidRDefault="00E5192B" w:rsidP="00E5192B">
            <w:pPr>
              <w:rPr>
                <w:rFonts w:ascii="Times New Roman" w:hAnsi="Times New Roman" w:cs="Times New Roman"/>
                <w:b/>
                <w:bCs/>
              </w:rPr>
            </w:pPr>
            <w:r w:rsidRPr="00546606">
              <w:rPr>
                <w:rFonts w:ascii="Times New Roman" w:hAnsi="Times New Roman" w:cs="Times New Roman"/>
                <w:b/>
                <w:bCs/>
              </w:rPr>
              <w:t>Identificarea unor ioni prin reacții cu formare de precipitat</w:t>
            </w:r>
          </w:p>
        </w:tc>
        <w:tc>
          <w:tcPr>
            <w:tcW w:w="709" w:type="dxa"/>
          </w:tcPr>
          <w:p w14:paraId="40DBD341" w14:textId="76764D56" w:rsidR="00E5192B" w:rsidRPr="00CE6CF7" w:rsidRDefault="00E5192B" w:rsidP="00E5192B">
            <w:pPr>
              <w:autoSpaceDE w:val="0"/>
              <w:autoSpaceDN w:val="0"/>
              <w:adjustRightInd w:val="0"/>
              <w:rPr>
                <w:rFonts w:ascii="Times New Roman" w:hAnsi="Times New Roman" w:cs="Times New Roman"/>
              </w:rPr>
            </w:pPr>
            <w:r w:rsidRPr="00CE6CF7">
              <w:rPr>
                <w:rFonts w:ascii="Times New Roman" w:hAnsi="Times New Roman" w:cs="Times New Roman"/>
              </w:rPr>
              <w:t xml:space="preserve">1.1. </w:t>
            </w:r>
          </w:p>
          <w:p w14:paraId="4C443D41" w14:textId="1ED1ECCE" w:rsidR="00E5192B" w:rsidRPr="00CE6CF7" w:rsidRDefault="00E5192B" w:rsidP="00E5192B">
            <w:pPr>
              <w:autoSpaceDE w:val="0"/>
              <w:autoSpaceDN w:val="0"/>
              <w:adjustRightInd w:val="0"/>
              <w:rPr>
                <w:rFonts w:ascii="Times New Roman" w:hAnsi="Times New Roman" w:cs="Times New Roman"/>
              </w:rPr>
            </w:pPr>
            <w:r w:rsidRPr="00CE6CF7">
              <w:rPr>
                <w:rFonts w:ascii="Times New Roman" w:hAnsi="Times New Roman" w:cs="Times New Roman"/>
              </w:rPr>
              <w:t xml:space="preserve">1.2. </w:t>
            </w:r>
          </w:p>
          <w:p w14:paraId="70EEBBE1" w14:textId="147B4A9B" w:rsidR="00E5192B" w:rsidRPr="00CE6CF7" w:rsidRDefault="00E5192B" w:rsidP="00E5192B">
            <w:pPr>
              <w:autoSpaceDE w:val="0"/>
              <w:autoSpaceDN w:val="0"/>
              <w:adjustRightInd w:val="0"/>
              <w:rPr>
                <w:rFonts w:ascii="Times New Roman" w:hAnsi="Times New Roman" w:cs="Times New Roman"/>
              </w:rPr>
            </w:pPr>
            <w:r w:rsidRPr="00CE6CF7">
              <w:rPr>
                <w:rFonts w:ascii="Times New Roman" w:hAnsi="Times New Roman" w:cs="Times New Roman"/>
              </w:rPr>
              <w:t xml:space="preserve">1.3. </w:t>
            </w:r>
          </w:p>
          <w:p w14:paraId="11AA9BB4" w14:textId="4FB69A40" w:rsidR="00E5192B" w:rsidRPr="00CE6CF7" w:rsidRDefault="00E5192B" w:rsidP="00E5192B">
            <w:pPr>
              <w:autoSpaceDE w:val="0"/>
              <w:autoSpaceDN w:val="0"/>
              <w:adjustRightInd w:val="0"/>
              <w:rPr>
                <w:rFonts w:ascii="Times New Roman" w:hAnsi="Times New Roman" w:cs="Times New Roman"/>
              </w:rPr>
            </w:pPr>
            <w:r w:rsidRPr="00CE6CF7">
              <w:rPr>
                <w:rFonts w:ascii="Times New Roman" w:hAnsi="Times New Roman" w:cs="Times New Roman"/>
              </w:rPr>
              <w:t xml:space="preserve">2.1. </w:t>
            </w:r>
          </w:p>
          <w:p w14:paraId="592410B2" w14:textId="0382E5CD" w:rsidR="00E5192B" w:rsidRPr="00CE6CF7" w:rsidRDefault="00E5192B" w:rsidP="00E5192B">
            <w:pPr>
              <w:autoSpaceDE w:val="0"/>
              <w:autoSpaceDN w:val="0"/>
              <w:adjustRightInd w:val="0"/>
              <w:rPr>
                <w:rFonts w:ascii="Times New Roman" w:hAnsi="Times New Roman" w:cs="Times New Roman"/>
              </w:rPr>
            </w:pPr>
            <w:r w:rsidRPr="00CE6CF7">
              <w:rPr>
                <w:rFonts w:ascii="Times New Roman" w:hAnsi="Times New Roman" w:cs="Times New Roman"/>
              </w:rPr>
              <w:t xml:space="preserve">3.2. </w:t>
            </w:r>
          </w:p>
          <w:p w14:paraId="702CBE3D" w14:textId="77777777" w:rsidR="00E5192B" w:rsidRPr="00CE6CF7" w:rsidRDefault="00E5192B" w:rsidP="00E5192B">
            <w:pPr>
              <w:autoSpaceDE w:val="0"/>
              <w:autoSpaceDN w:val="0"/>
              <w:adjustRightInd w:val="0"/>
              <w:rPr>
                <w:rFonts w:ascii="Times New Roman" w:hAnsi="Times New Roman" w:cs="Times New Roman"/>
              </w:rPr>
            </w:pPr>
          </w:p>
        </w:tc>
        <w:tc>
          <w:tcPr>
            <w:tcW w:w="5386" w:type="dxa"/>
            <w:shd w:val="clear" w:color="auto" w:fill="auto"/>
          </w:tcPr>
          <w:p w14:paraId="57A1615E" w14:textId="4291B503" w:rsidR="00E5192B" w:rsidRPr="006B015E" w:rsidRDefault="00AF3BF6" w:rsidP="00E5192B">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E5192B" w:rsidRPr="006B015E">
              <w:rPr>
                <w:rFonts w:ascii="Times New Roman" w:hAnsi="Times New Roman" w:cs="Times New Roman"/>
                <w:iCs/>
              </w:rPr>
              <w:t xml:space="preserve"> efectuarea unor experimente în vederea identificării unor ioni, prin reacții de schimb, cu formare de precipitat, folosind reactivi specifici:</w:t>
            </w:r>
          </w:p>
          <w:p w14:paraId="652131C8" w14:textId="77777777" w:rsidR="00E5192B" w:rsidRPr="006B015E" w:rsidRDefault="00E5192B" w:rsidP="00E5192B">
            <w:pPr>
              <w:pStyle w:val="ListParagraph"/>
              <w:numPr>
                <w:ilvl w:val="0"/>
                <w:numId w:val="2"/>
              </w:numPr>
              <w:autoSpaceDE w:val="0"/>
              <w:autoSpaceDN w:val="0"/>
              <w:adjustRightInd w:val="0"/>
              <w:rPr>
                <w:rFonts w:ascii="Times New Roman" w:hAnsi="Times New Roman" w:cs="Times New Roman"/>
                <w:iCs/>
              </w:rPr>
            </w:pPr>
            <w:r w:rsidRPr="006B015E">
              <w:rPr>
                <w:rFonts w:ascii="Times New Roman" w:hAnsi="Times New Roman" w:cs="Times New Roman"/>
                <w:iCs/>
              </w:rPr>
              <w:t>identificarea acidului clorhidric și a anionilor clorură, bromură, iodură, folosind ca reactiv azotatul de argint;</w:t>
            </w:r>
          </w:p>
          <w:p w14:paraId="457FAF4E" w14:textId="77777777" w:rsidR="00E5192B" w:rsidRPr="006B015E" w:rsidRDefault="00E5192B" w:rsidP="00E5192B">
            <w:pPr>
              <w:pStyle w:val="ListParagraph"/>
              <w:numPr>
                <w:ilvl w:val="0"/>
                <w:numId w:val="2"/>
              </w:numPr>
              <w:autoSpaceDE w:val="0"/>
              <w:autoSpaceDN w:val="0"/>
              <w:adjustRightInd w:val="0"/>
              <w:rPr>
                <w:rFonts w:ascii="Times New Roman" w:hAnsi="Times New Roman" w:cs="Times New Roman"/>
                <w:iCs/>
              </w:rPr>
            </w:pPr>
            <w:r w:rsidRPr="006B015E">
              <w:rPr>
                <w:rFonts w:ascii="Times New Roman" w:hAnsi="Times New Roman" w:cs="Times New Roman"/>
                <w:iCs/>
              </w:rPr>
              <w:t>identificarea acidului sulfuric și a anionului sulfat, folosind ca reactiv, clorura de bariu;</w:t>
            </w:r>
          </w:p>
          <w:p w14:paraId="0213567B" w14:textId="77777777" w:rsidR="0065004B" w:rsidRPr="0065004B" w:rsidRDefault="00E5192B" w:rsidP="00E5192B">
            <w:pPr>
              <w:pStyle w:val="ListParagraph"/>
              <w:numPr>
                <w:ilvl w:val="0"/>
                <w:numId w:val="2"/>
              </w:numPr>
              <w:autoSpaceDE w:val="0"/>
              <w:autoSpaceDN w:val="0"/>
              <w:adjustRightInd w:val="0"/>
              <w:rPr>
                <w:rFonts w:ascii="Times New Roman" w:hAnsi="Times New Roman" w:cs="Times New Roman"/>
                <w:iCs/>
                <w:lang w:val="pt-PT"/>
              </w:rPr>
            </w:pPr>
            <w:r w:rsidRPr="0065004B">
              <w:rPr>
                <w:rFonts w:ascii="Times New Roman" w:hAnsi="Times New Roman" w:cs="Times New Roman"/>
              </w:rPr>
              <w:t>identificarea anionului carbonat folosind acizi tari</w:t>
            </w:r>
            <w:r w:rsidR="0065004B">
              <w:rPr>
                <w:rFonts w:ascii="Times New Roman" w:hAnsi="Times New Roman" w:cs="Times New Roman"/>
              </w:rPr>
              <w:t>;</w:t>
            </w:r>
          </w:p>
          <w:p w14:paraId="7E93D184" w14:textId="4941418C" w:rsidR="00E5192B" w:rsidRPr="0065004B" w:rsidRDefault="00AF3BF6" w:rsidP="0065004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65004B">
              <w:rPr>
                <w:rFonts w:ascii="Times New Roman" w:hAnsi="Times New Roman" w:cs="Times New Roman"/>
                <w:iCs/>
                <w:lang w:val="pt-PT"/>
              </w:rPr>
              <w:t xml:space="preserve"> </w:t>
            </w:r>
            <w:r w:rsidR="00E5192B" w:rsidRPr="0065004B">
              <w:rPr>
                <w:rFonts w:ascii="Times New Roman" w:hAnsi="Times New Roman" w:cs="Times New Roman"/>
                <w:iCs/>
                <w:lang w:val="pt-PT"/>
              </w:rPr>
              <w:t>prezentarea rezultatelor obținute în urma demersului investigativ folosind terminologia științifică</w:t>
            </w:r>
            <w:r w:rsidR="0065004B">
              <w:rPr>
                <w:rFonts w:ascii="Times New Roman" w:hAnsi="Times New Roman" w:cs="Times New Roman"/>
                <w:iCs/>
                <w:lang w:val="pt-PT"/>
              </w:rPr>
              <w:t>;</w:t>
            </w:r>
            <w:r w:rsidR="00E5192B" w:rsidRPr="0065004B">
              <w:rPr>
                <w:rFonts w:ascii="Times New Roman" w:hAnsi="Times New Roman" w:cs="Times New Roman"/>
                <w:iCs/>
                <w:lang w:val="pt-PT"/>
              </w:rPr>
              <w:t xml:space="preserve"> </w:t>
            </w:r>
          </w:p>
          <w:p w14:paraId="07D9ABDE" w14:textId="2DE31D87" w:rsidR="00E5192B" w:rsidRPr="006B015E" w:rsidRDefault="00AF3BF6" w:rsidP="00E5192B">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E5192B" w:rsidRPr="006B015E">
              <w:rPr>
                <w:rFonts w:ascii="Times New Roman" w:hAnsi="Times New Roman" w:cs="Times New Roman"/>
                <w:iCs/>
                <w:lang w:val="pt-PT"/>
              </w:rPr>
              <w:t xml:space="preserve"> selectarea observațiilor esențiale din datele înregistrate cu privire la produșii de reacție și prezentarea rezultatelor obținute în urma activității experimentale, folosind terminologia științifică</w:t>
            </w:r>
            <w:r w:rsidR="0065004B">
              <w:rPr>
                <w:rFonts w:ascii="Times New Roman" w:hAnsi="Times New Roman" w:cs="Times New Roman"/>
                <w:iCs/>
                <w:lang w:val="pt-PT"/>
              </w:rPr>
              <w:t>;</w:t>
            </w:r>
          </w:p>
          <w:p w14:paraId="44A32151" w14:textId="31792BBB" w:rsidR="00E5192B" w:rsidRPr="006B015E" w:rsidRDefault="00AF3BF6" w:rsidP="00E5192B">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E5192B" w:rsidRPr="006B015E">
              <w:rPr>
                <w:rFonts w:ascii="Times New Roman" w:hAnsi="Times New Roman" w:cs="Times New Roman"/>
                <w:bCs/>
              </w:rPr>
              <w:t xml:space="preserve"> completarea unui tabel</w:t>
            </w:r>
            <w:r w:rsidR="0065004B">
              <w:rPr>
                <w:rFonts w:ascii="Times New Roman" w:hAnsi="Times New Roman" w:cs="Times New Roman"/>
                <w:bCs/>
              </w:rPr>
              <w:t xml:space="preserve"> cu rubrici prestabilite</w:t>
            </w:r>
            <w:r w:rsidR="00E5192B" w:rsidRPr="006B015E">
              <w:rPr>
                <w:rFonts w:ascii="Times New Roman" w:hAnsi="Times New Roman" w:cs="Times New Roman"/>
                <w:bCs/>
              </w:rPr>
              <w:t>, aplicând algoritmul de lucru, în vederea rezolvării sarcinilor propuse</w:t>
            </w:r>
            <w:r w:rsidR="0065004B">
              <w:rPr>
                <w:rFonts w:ascii="Times New Roman" w:hAnsi="Times New Roman" w:cs="Times New Roman"/>
                <w:bCs/>
              </w:rPr>
              <w:t>;</w:t>
            </w:r>
          </w:p>
          <w:p w14:paraId="4141E6B5" w14:textId="680B711F" w:rsidR="00E5192B" w:rsidRPr="006B015E" w:rsidRDefault="00AF3BF6" w:rsidP="00E5192B">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E5192B" w:rsidRPr="006B015E">
              <w:rPr>
                <w:rFonts w:ascii="Times New Roman" w:hAnsi="Times New Roman" w:cs="Times New Roman"/>
                <w:lang w:val="it-IT"/>
              </w:rPr>
              <w:t xml:space="preserve"> formularea concluziilor desprinse în urma experiment</w:t>
            </w:r>
            <w:r w:rsidR="0065004B">
              <w:rPr>
                <w:rFonts w:ascii="Times New Roman" w:hAnsi="Times New Roman" w:cs="Times New Roman"/>
                <w:lang w:val="it-IT"/>
              </w:rPr>
              <w:t>elor</w:t>
            </w:r>
            <w:r w:rsidR="00E5192B" w:rsidRPr="006B015E">
              <w:rPr>
                <w:rFonts w:ascii="Times New Roman" w:hAnsi="Times New Roman" w:cs="Times New Roman"/>
                <w:lang w:val="it-IT"/>
              </w:rPr>
              <w:t xml:space="preserve"> efectuat</w:t>
            </w:r>
            <w:r w:rsidR="0065004B">
              <w:rPr>
                <w:rFonts w:ascii="Times New Roman" w:hAnsi="Times New Roman" w:cs="Times New Roman"/>
                <w:lang w:val="it-IT"/>
              </w:rPr>
              <w:t>e;</w:t>
            </w:r>
          </w:p>
          <w:p w14:paraId="183C9622" w14:textId="10145677" w:rsidR="00E5192B" w:rsidRPr="006B015E" w:rsidRDefault="00AF3BF6" w:rsidP="00E5192B">
            <w:pPr>
              <w:autoSpaceDE w:val="0"/>
              <w:autoSpaceDN w:val="0"/>
              <w:adjustRightInd w:val="0"/>
              <w:rPr>
                <w:rFonts w:ascii="Times New Roman" w:hAnsi="Times New Roman" w:cs="Times New Roman"/>
                <w:iCs/>
              </w:rPr>
            </w:pPr>
            <w:r w:rsidRPr="006B015E">
              <w:rPr>
                <w:rFonts w:ascii="Times New Roman" w:hAnsi="Times New Roman" w:cs="Times New Roman"/>
                <w:bCs/>
              </w:rPr>
              <w:t>–</w:t>
            </w:r>
            <w:r>
              <w:rPr>
                <w:rFonts w:ascii="Times New Roman" w:hAnsi="Times New Roman" w:cs="Times New Roman"/>
                <w:bCs/>
              </w:rPr>
              <w:t xml:space="preserve"> </w:t>
            </w:r>
            <w:r w:rsidR="00E5192B" w:rsidRPr="006B015E">
              <w:rPr>
                <w:rFonts w:ascii="Times New Roman" w:hAnsi="Times New Roman" w:cs="Times New Roman"/>
                <w:iCs/>
              </w:rPr>
              <w:t>scrierea ecuațiilor reacţiilor chimice care</w:t>
            </w:r>
            <w:r w:rsidR="0065004B">
              <w:rPr>
                <w:rFonts w:ascii="Times New Roman" w:hAnsi="Times New Roman" w:cs="Times New Roman"/>
                <w:iCs/>
              </w:rPr>
              <w:t xml:space="preserve"> reprezintă</w:t>
            </w:r>
            <w:r w:rsidR="00E5192B" w:rsidRPr="006B015E">
              <w:rPr>
                <w:rFonts w:ascii="Times New Roman" w:hAnsi="Times New Roman" w:cs="Times New Roman"/>
                <w:iCs/>
              </w:rPr>
              <w:t xml:space="preserve"> proprietățile </w:t>
            </w:r>
            <w:r w:rsidR="0065004B">
              <w:rPr>
                <w:rFonts w:ascii="Times New Roman" w:hAnsi="Times New Roman" w:cs="Times New Roman"/>
                <w:iCs/>
              </w:rPr>
              <w:t xml:space="preserve">chimice ale </w:t>
            </w:r>
            <w:r w:rsidR="00E5192B" w:rsidRPr="006B015E">
              <w:rPr>
                <w:rFonts w:ascii="Times New Roman" w:hAnsi="Times New Roman" w:cs="Times New Roman"/>
                <w:iCs/>
              </w:rPr>
              <w:t>unor substanțe</w:t>
            </w:r>
            <w:r w:rsidR="0065004B">
              <w:rPr>
                <w:rFonts w:ascii="Times New Roman" w:hAnsi="Times New Roman" w:cs="Times New Roman"/>
                <w:iCs/>
              </w:rPr>
              <w:t>;</w:t>
            </w:r>
          </w:p>
          <w:p w14:paraId="69F29D72" w14:textId="38055E08" w:rsidR="00E5192B" w:rsidRDefault="00AF3BF6" w:rsidP="00E5192B">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E5192B" w:rsidRPr="006B015E">
              <w:rPr>
                <w:rFonts w:ascii="Times New Roman" w:hAnsi="Times New Roman" w:cs="Times New Roman"/>
                <w:lang w:val="it-IT"/>
              </w:rPr>
              <w:t xml:space="preserve"> aplicarea </w:t>
            </w:r>
            <w:r w:rsidR="0065004B">
              <w:rPr>
                <w:rFonts w:ascii="Times New Roman" w:hAnsi="Times New Roman" w:cs="Times New Roman"/>
                <w:lang w:val="it-IT"/>
              </w:rPr>
              <w:t>algoritmului de calcul</w:t>
            </w:r>
            <w:r w:rsidR="00E5192B" w:rsidRPr="006B015E">
              <w:rPr>
                <w:rFonts w:ascii="Times New Roman" w:hAnsi="Times New Roman" w:cs="Times New Roman"/>
                <w:lang w:val="it-IT"/>
              </w:rPr>
              <w:t>, pentru corelarea coeficienților stoechiometrici cu datele problemei, în vederea determinării cantității/maselor de reactanți/produși de reacție</w:t>
            </w:r>
            <w:r w:rsidR="0065004B">
              <w:rPr>
                <w:rFonts w:ascii="Times New Roman" w:hAnsi="Times New Roman" w:cs="Times New Roman"/>
                <w:lang w:val="it-IT"/>
              </w:rPr>
              <w:t>.</w:t>
            </w:r>
          </w:p>
          <w:p w14:paraId="7F8B15E7" w14:textId="36154B32" w:rsidR="00F55193" w:rsidRPr="006B015E" w:rsidRDefault="00F55193" w:rsidP="00E5192B">
            <w:pPr>
              <w:autoSpaceDE w:val="0"/>
              <w:autoSpaceDN w:val="0"/>
              <w:adjustRightInd w:val="0"/>
              <w:rPr>
                <w:rFonts w:ascii="Times New Roman" w:hAnsi="Times New Roman" w:cs="Times New Roman"/>
              </w:rPr>
            </w:pPr>
          </w:p>
        </w:tc>
        <w:tc>
          <w:tcPr>
            <w:tcW w:w="3402" w:type="dxa"/>
          </w:tcPr>
          <w:p w14:paraId="2AF02DCA" w14:textId="740B83FA" w:rsidR="00FF13D1" w:rsidRPr="001D5D2E" w:rsidRDefault="004424D1" w:rsidP="00FF13D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FF13D1" w:rsidRPr="001D5D2E">
              <w:rPr>
                <w:rFonts w:ascii="Times New Roman" w:eastAsia="Calibri" w:hAnsi="Times New Roman" w:cs="Times New Roman"/>
                <w:bCs/>
              </w:rPr>
              <w:t xml:space="preserve"> </w:t>
            </w:r>
            <w:r w:rsidR="00FF13D1">
              <w:rPr>
                <w:rFonts w:ascii="Times New Roman" w:eastAsia="Calibri" w:hAnsi="Times New Roman" w:cs="Times New Roman"/>
                <w:iCs/>
                <w:lang w:val="en-US"/>
              </w:rPr>
              <w:t>m</w:t>
            </w:r>
            <w:r w:rsidR="00FF13D1" w:rsidRPr="001D5D2E">
              <w:rPr>
                <w:rFonts w:ascii="Times New Roman" w:eastAsia="Calibri" w:hAnsi="Times New Roman" w:cs="Times New Roman"/>
                <w:iCs/>
                <w:lang w:val="en-US"/>
              </w:rPr>
              <w:t xml:space="preserve">anual școlar: Chimie  </w:t>
            </w:r>
          </w:p>
          <w:p w14:paraId="5B19718D" w14:textId="78D30B19" w:rsidR="00FF13D1" w:rsidRPr="001D5D2E" w:rsidRDefault="00FF13D1" w:rsidP="00FF13D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7A261FE3" w14:textId="6B95D9AE" w:rsidR="00FF13D1" w:rsidRPr="001D5D2E" w:rsidRDefault="004424D1" w:rsidP="00FF13D1">
            <w:pPr>
              <w:autoSpaceDE w:val="0"/>
              <w:autoSpaceDN w:val="0"/>
              <w:adjustRightInd w:val="0"/>
              <w:rPr>
                <w:rFonts w:ascii="Times New Roman" w:eastAsia="Calibri" w:hAnsi="Times New Roman" w:cs="Times New Roman"/>
                <w:iCs/>
                <w:lang w:val="en-US"/>
              </w:rPr>
            </w:pPr>
            <w:r w:rsidRPr="006B015E">
              <w:rPr>
                <w:rFonts w:ascii="Times New Roman" w:hAnsi="Times New Roman" w:cs="Times New Roman"/>
                <w:bCs/>
              </w:rPr>
              <w:t>–</w:t>
            </w:r>
            <w:r w:rsidR="00FF13D1" w:rsidRPr="001D5D2E">
              <w:rPr>
                <w:rFonts w:ascii="Times New Roman" w:eastAsia="Calibri" w:hAnsi="Times New Roman" w:cs="Times New Roman"/>
                <w:bCs/>
              </w:rPr>
              <w:t xml:space="preserve"> </w:t>
            </w:r>
            <w:r w:rsidR="00FF13D1">
              <w:rPr>
                <w:rFonts w:ascii="Times New Roman" w:eastAsia="Calibri" w:hAnsi="Times New Roman" w:cs="Times New Roman"/>
                <w:bCs/>
              </w:rPr>
              <w:t>a</w:t>
            </w:r>
            <w:r w:rsidR="00FF13D1" w:rsidRPr="001D5D2E">
              <w:rPr>
                <w:rFonts w:ascii="Times New Roman" w:eastAsia="Calibri" w:hAnsi="Times New Roman" w:cs="Times New Roman"/>
                <w:bCs/>
              </w:rPr>
              <w:t>uxiliar</w:t>
            </w:r>
            <w:r w:rsidR="00FF13D1">
              <w:rPr>
                <w:rFonts w:ascii="Times New Roman" w:eastAsia="Calibri" w:hAnsi="Times New Roman" w:cs="Times New Roman"/>
                <w:bCs/>
              </w:rPr>
              <w:t>e</w:t>
            </w:r>
            <w:r w:rsidR="00FF13D1" w:rsidRPr="001D5D2E">
              <w:rPr>
                <w:rFonts w:ascii="Times New Roman" w:eastAsia="Calibri" w:hAnsi="Times New Roman" w:cs="Times New Roman"/>
                <w:bCs/>
              </w:rPr>
              <w:t xml:space="preserve"> școlar</w:t>
            </w:r>
            <w:r w:rsidR="00FF13D1">
              <w:rPr>
                <w:rFonts w:ascii="Times New Roman" w:eastAsia="Calibri" w:hAnsi="Times New Roman" w:cs="Times New Roman"/>
                <w:bCs/>
              </w:rPr>
              <w:t>e</w:t>
            </w:r>
            <w:r w:rsidR="00FF13D1" w:rsidRPr="001D5D2E">
              <w:rPr>
                <w:rFonts w:ascii="Times New Roman" w:eastAsia="Calibri" w:hAnsi="Times New Roman" w:cs="Times New Roman"/>
                <w:bCs/>
              </w:rPr>
              <w:t xml:space="preserve">: </w:t>
            </w:r>
            <w:r w:rsidR="00FF13D1" w:rsidRPr="001D5D2E">
              <w:rPr>
                <w:rFonts w:ascii="Times New Roman" w:eastAsia="Calibri" w:hAnsi="Times New Roman" w:cs="Times New Roman"/>
                <w:iCs/>
                <w:lang w:val="en-US"/>
              </w:rPr>
              <w:t>Caietul elevului</w:t>
            </w:r>
            <w:r w:rsidR="00FF13D1">
              <w:rPr>
                <w:rFonts w:ascii="Times New Roman" w:eastAsia="Calibri" w:hAnsi="Times New Roman" w:cs="Times New Roman"/>
                <w:iCs/>
                <w:lang w:val="en-US"/>
              </w:rPr>
              <w:t>;</w:t>
            </w:r>
            <w:r w:rsidR="00FF13D1" w:rsidRPr="001D5D2E">
              <w:rPr>
                <w:rFonts w:ascii="Times New Roman" w:eastAsia="Calibri" w:hAnsi="Times New Roman" w:cs="Times New Roman"/>
                <w:iCs/>
                <w:lang w:val="en-US"/>
              </w:rPr>
              <w:t xml:space="preserve"> </w:t>
            </w:r>
            <w:r w:rsidR="00FF13D1">
              <w:rPr>
                <w:rFonts w:ascii="Times New Roman" w:eastAsia="Calibri" w:hAnsi="Times New Roman" w:cs="Times New Roman"/>
                <w:iCs/>
                <w:lang w:val="en-US"/>
              </w:rPr>
              <w:t>culegeri de chimie</w:t>
            </w:r>
          </w:p>
          <w:p w14:paraId="440EC000" w14:textId="40D8777C" w:rsidR="00E5192B" w:rsidRPr="006B015E" w:rsidRDefault="004424D1" w:rsidP="00E5192B">
            <w:pPr>
              <w:autoSpaceDE w:val="0"/>
              <w:autoSpaceDN w:val="0"/>
              <w:adjustRightInd w:val="0"/>
              <w:rPr>
                <w:rFonts w:ascii="Times New Roman" w:hAnsi="Times New Roman" w:cs="Times New Roman"/>
              </w:rPr>
            </w:pPr>
            <w:r w:rsidRPr="006B015E">
              <w:rPr>
                <w:rFonts w:ascii="Times New Roman" w:hAnsi="Times New Roman" w:cs="Times New Roman"/>
                <w:bCs/>
              </w:rPr>
              <w:t>–</w:t>
            </w:r>
            <w:r w:rsidR="00FF13D1">
              <w:rPr>
                <w:rFonts w:ascii="Times New Roman" w:hAnsi="Times New Roman" w:cs="Times New Roman"/>
                <w:bCs/>
                <w:iCs/>
              </w:rPr>
              <w:t xml:space="preserve"> s</w:t>
            </w:r>
            <w:r w:rsidR="00E5192B" w:rsidRPr="006B015E">
              <w:rPr>
                <w:rFonts w:ascii="Times New Roman" w:hAnsi="Times New Roman" w:cs="Times New Roman"/>
                <w:bCs/>
                <w:iCs/>
              </w:rPr>
              <w:t xml:space="preserve">ubstanţe chimice: </w:t>
            </w:r>
            <w:r w:rsidR="00E5192B" w:rsidRPr="006B015E">
              <w:rPr>
                <w:rFonts w:ascii="Times New Roman" w:hAnsi="Times New Roman" w:cs="Times New Roman"/>
              </w:rPr>
              <w:t>acid clorhidric, clorură de sodiu, bromură de</w:t>
            </w:r>
            <w:r w:rsidR="00FF13D1">
              <w:rPr>
                <w:rFonts w:ascii="Times New Roman" w:hAnsi="Times New Roman" w:cs="Times New Roman"/>
              </w:rPr>
              <w:t xml:space="preserve"> </w:t>
            </w:r>
            <w:r w:rsidR="00E5192B" w:rsidRPr="006B015E">
              <w:rPr>
                <w:rFonts w:ascii="Times New Roman" w:hAnsi="Times New Roman" w:cs="Times New Roman"/>
              </w:rPr>
              <w:t>potasiu, iodură de potasiu, azotat de argint,</w:t>
            </w:r>
            <w:r w:rsidR="00FF13D1">
              <w:rPr>
                <w:rFonts w:ascii="Times New Roman" w:hAnsi="Times New Roman" w:cs="Times New Roman"/>
              </w:rPr>
              <w:t xml:space="preserve"> </w:t>
            </w:r>
            <w:r w:rsidR="00E5192B" w:rsidRPr="006B015E">
              <w:rPr>
                <w:rFonts w:ascii="Times New Roman" w:hAnsi="Times New Roman" w:cs="Times New Roman"/>
              </w:rPr>
              <w:t>acid sulfuric,</w:t>
            </w:r>
            <w:r w:rsidR="00FF13D1">
              <w:rPr>
                <w:rFonts w:ascii="Times New Roman" w:hAnsi="Times New Roman" w:cs="Times New Roman"/>
              </w:rPr>
              <w:t xml:space="preserve"> </w:t>
            </w:r>
            <w:r w:rsidR="00E5192B" w:rsidRPr="006B015E">
              <w:rPr>
                <w:rFonts w:ascii="Times New Roman" w:hAnsi="Times New Roman" w:cs="Times New Roman"/>
              </w:rPr>
              <w:t>sulfat de sodiu,</w:t>
            </w:r>
          </w:p>
          <w:p w14:paraId="450AE7CE" w14:textId="4B6CB81F" w:rsidR="00E5192B" w:rsidRPr="006B015E" w:rsidRDefault="00E5192B" w:rsidP="00E5192B">
            <w:pPr>
              <w:autoSpaceDE w:val="0"/>
              <w:autoSpaceDN w:val="0"/>
              <w:adjustRightInd w:val="0"/>
              <w:rPr>
                <w:rFonts w:ascii="Times New Roman" w:hAnsi="Times New Roman" w:cs="Times New Roman"/>
              </w:rPr>
            </w:pPr>
            <w:r w:rsidRPr="006B015E">
              <w:rPr>
                <w:rFonts w:ascii="Times New Roman" w:hAnsi="Times New Roman" w:cs="Times New Roman"/>
              </w:rPr>
              <w:t>sulfat de magneziu,</w:t>
            </w:r>
            <w:r w:rsidR="00FF13D1">
              <w:rPr>
                <w:rFonts w:ascii="Times New Roman" w:hAnsi="Times New Roman" w:cs="Times New Roman"/>
              </w:rPr>
              <w:t xml:space="preserve"> </w:t>
            </w:r>
            <w:r w:rsidRPr="006B015E">
              <w:rPr>
                <w:rFonts w:ascii="Times New Roman" w:hAnsi="Times New Roman" w:cs="Times New Roman"/>
              </w:rPr>
              <w:t>clorură de bariu,</w:t>
            </w:r>
            <w:r w:rsidR="00FF13D1">
              <w:rPr>
                <w:rFonts w:ascii="Times New Roman" w:hAnsi="Times New Roman" w:cs="Times New Roman"/>
              </w:rPr>
              <w:t xml:space="preserve"> </w:t>
            </w:r>
            <w:r w:rsidRPr="006B015E">
              <w:rPr>
                <w:rFonts w:ascii="Times New Roman" w:hAnsi="Times New Roman" w:cs="Times New Roman"/>
              </w:rPr>
              <w:t>carbonat acid de sodiu, hidroxid de calciu</w:t>
            </w:r>
          </w:p>
          <w:p w14:paraId="4E6BA972" w14:textId="50C26B8F" w:rsidR="00E5192B" w:rsidRPr="006B015E" w:rsidRDefault="004424D1" w:rsidP="00E5192B">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FF13D1">
              <w:rPr>
                <w:rFonts w:ascii="Times New Roman" w:hAnsi="Times New Roman" w:cs="Times New Roman"/>
                <w:bCs/>
                <w:iCs/>
              </w:rPr>
              <w:t xml:space="preserve"> u</w:t>
            </w:r>
            <w:r w:rsidR="00E5192B" w:rsidRPr="006B015E">
              <w:rPr>
                <w:rFonts w:ascii="Times New Roman" w:hAnsi="Times New Roman" w:cs="Times New Roman"/>
                <w:bCs/>
                <w:iCs/>
              </w:rPr>
              <w:t>stensile de laborator: eprubete, sticle pentru reactivi</w:t>
            </w:r>
          </w:p>
          <w:p w14:paraId="13504B91" w14:textId="4DA52E21" w:rsidR="00E5192B" w:rsidRPr="00FF13D1" w:rsidRDefault="00FF13D1" w:rsidP="00FF13D1">
            <w:pPr>
              <w:pStyle w:val="ListParagraph"/>
              <w:numPr>
                <w:ilvl w:val="0"/>
                <w:numId w:val="22"/>
              </w:numPr>
              <w:autoSpaceDE w:val="0"/>
              <w:autoSpaceDN w:val="0"/>
              <w:adjustRightInd w:val="0"/>
              <w:rPr>
                <w:rFonts w:ascii="Times New Roman" w:hAnsi="Times New Roman" w:cs="Times New Roman"/>
                <w:bCs/>
                <w:iCs/>
              </w:rPr>
            </w:pPr>
            <w:r>
              <w:rPr>
                <w:rFonts w:ascii="Times New Roman" w:hAnsi="Times New Roman" w:cs="Times New Roman"/>
                <w:bCs/>
                <w:iCs/>
              </w:rPr>
              <w:t>e</w:t>
            </w:r>
            <w:r w:rsidR="00E5192B" w:rsidRPr="00FF13D1">
              <w:rPr>
                <w:rFonts w:ascii="Times New Roman" w:hAnsi="Times New Roman" w:cs="Times New Roman"/>
                <w:bCs/>
                <w:iCs/>
              </w:rPr>
              <w:t>xperimentul de laborator</w:t>
            </w:r>
          </w:p>
          <w:p w14:paraId="0A6FA24A" w14:textId="77777777" w:rsidR="00E5192B" w:rsidRPr="006B015E" w:rsidRDefault="009D16F6" w:rsidP="00E5192B">
            <w:pPr>
              <w:autoSpaceDE w:val="0"/>
              <w:autoSpaceDN w:val="0"/>
              <w:adjustRightInd w:val="0"/>
              <w:rPr>
                <w:rFonts w:ascii="Times New Roman" w:hAnsi="Times New Roman" w:cs="Times New Roman"/>
                <w:color w:val="0563C2"/>
              </w:rPr>
            </w:pPr>
            <w:hyperlink r:id="rId66" w:history="1">
              <w:r w:rsidR="00E5192B" w:rsidRPr="006B015E">
                <w:rPr>
                  <w:rStyle w:val="Hyperlink"/>
                  <w:rFonts w:ascii="Times New Roman" w:hAnsi="Times New Roman" w:cs="Times New Roman"/>
                </w:rPr>
                <w:t>http://imake.lefo.ro/~laurentiu.bulgaru/ael/index.html</w:t>
              </w:r>
            </w:hyperlink>
          </w:p>
          <w:p w14:paraId="77B1B597" w14:textId="77777777" w:rsidR="00E5192B" w:rsidRPr="006B015E" w:rsidRDefault="009D16F6" w:rsidP="00E5192B">
            <w:pPr>
              <w:autoSpaceDE w:val="0"/>
              <w:autoSpaceDN w:val="0"/>
              <w:adjustRightInd w:val="0"/>
              <w:rPr>
                <w:rFonts w:ascii="Times New Roman" w:hAnsi="Times New Roman" w:cs="Times New Roman"/>
                <w:color w:val="0563C2"/>
              </w:rPr>
            </w:pPr>
            <w:hyperlink r:id="rId67" w:history="1">
              <w:r w:rsidR="00E5192B" w:rsidRPr="006B015E">
                <w:rPr>
                  <w:rStyle w:val="Hyperlink"/>
                  <w:rFonts w:ascii="Times New Roman" w:hAnsi="Times New Roman" w:cs="Times New Roman"/>
                </w:rPr>
                <w:t>http://imake.lefo.ro/~laurentiu.bulgaru</w:t>
              </w:r>
            </w:hyperlink>
          </w:p>
          <w:p w14:paraId="77905158" w14:textId="05A1B02D" w:rsidR="00E5192B" w:rsidRDefault="009D16F6" w:rsidP="00E5192B">
            <w:pPr>
              <w:autoSpaceDE w:val="0"/>
              <w:autoSpaceDN w:val="0"/>
              <w:adjustRightInd w:val="0"/>
              <w:rPr>
                <w:rStyle w:val="Hyperlink"/>
                <w:rFonts w:ascii="Times New Roman" w:hAnsi="Times New Roman" w:cs="Times New Roman"/>
              </w:rPr>
            </w:pPr>
            <w:hyperlink r:id="rId68" w:history="1">
              <w:r w:rsidR="00E5192B" w:rsidRPr="006B015E">
                <w:rPr>
                  <w:rStyle w:val="Hyperlink"/>
                  <w:rFonts w:ascii="Times New Roman" w:hAnsi="Times New Roman" w:cs="Times New Roman"/>
                </w:rPr>
                <w:t>http://imake.lefo.ro/~laurentiu.bulgaru/reactii_chimice/</w:t>
              </w:r>
            </w:hyperlink>
          </w:p>
          <w:p w14:paraId="26F05264" w14:textId="4A8C3936" w:rsidR="00982B6F" w:rsidRPr="00982B6F" w:rsidRDefault="009D16F6" w:rsidP="00E5192B">
            <w:pPr>
              <w:autoSpaceDE w:val="0"/>
              <w:autoSpaceDN w:val="0"/>
              <w:adjustRightInd w:val="0"/>
              <w:rPr>
                <w:rFonts w:ascii="Times New Roman" w:hAnsi="Times New Roman" w:cs="Times New Roman"/>
                <w:bCs/>
              </w:rPr>
            </w:pPr>
            <w:hyperlink r:id="rId69" w:history="1">
              <w:r w:rsidR="00982B6F" w:rsidRPr="00982B6F">
                <w:rPr>
                  <w:rStyle w:val="Hyperlink"/>
                  <w:rFonts w:ascii="Times New Roman" w:hAnsi="Times New Roman" w:cs="Times New Roman"/>
                  <w:bCs/>
                </w:rPr>
                <w:t>https://eduboom.ro/video/1702/identificarea-unor-ioni-prin-reactii-de-precipitare</w:t>
              </w:r>
            </w:hyperlink>
          </w:p>
          <w:p w14:paraId="768DA7F5" w14:textId="662ED2D7" w:rsidR="00E5192B" w:rsidRPr="006B015E" w:rsidRDefault="004424D1" w:rsidP="00E5192B">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FF13D1">
              <w:rPr>
                <w:rFonts w:ascii="Times New Roman" w:hAnsi="Times New Roman" w:cs="Times New Roman"/>
                <w:bCs/>
                <w:iCs/>
              </w:rPr>
              <w:t xml:space="preserve"> f</w:t>
            </w:r>
            <w:r w:rsidR="00E5192B" w:rsidRPr="006B015E">
              <w:rPr>
                <w:rFonts w:ascii="Times New Roman" w:hAnsi="Times New Roman" w:cs="Times New Roman"/>
                <w:bCs/>
                <w:iCs/>
              </w:rPr>
              <w:t>ișă de lucru</w:t>
            </w:r>
          </w:p>
          <w:p w14:paraId="525B4C97" w14:textId="2D5B811C" w:rsidR="00FF13D1" w:rsidRPr="006B015E" w:rsidRDefault="004424D1" w:rsidP="00E5192B">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sidR="00FF13D1">
              <w:rPr>
                <w:rFonts w:ascii="Times New Roman" w:hAnsi="Times New Roman" w:cs="Times New Roman"/>
                <w:bCs/>
                <w:iCs/>
              </w:rPr>
              <w:t xml:space="preserve"> f</w:t>
            </w:r>
            <w:r w:rsidR="00E5192B" w:rsidRPr="006B015E">
              <w:rPr>
                <w:rFonts w:ascii="Times New Roman" w:hAnsi="Times New Roman" w:cs="Times New Roman"/>
                <w:bCs/>
                <w:iCs/>
              </w:rPr>
              <w:t>işă de activitate experimentală în echipă</w:t>
            </w:r>
          </w:p>
          <w:p w14:paraId="1F80E0A0" w14:textId="0213A3C5" w:rsidR="00E5192B" w:rsidRPr="006B015E" w:rsidRDefault="00E5192B" w:rsidP="00E5192B">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FF13D1">
              <w:rPr>
                <w:rFonts w:ascii="Times New Roman" w:hAnsi="Times New Roman" w:cs="Times New Roman"/>
                <w:bCs/>
                <w:iCs/>
              </w:rPr>
              <w:t>a</w:t>
            </w:r>
            <w:r w:rsidRPr="006B015E">
              <w:rPr>
                <w:rFonts w:ascii="Times New Roman" w:hAnsi="Times New Roman" w:cs="Times New Roman"/>
                <w:bCs/>
                <w:iCs/>
              </w:rPr>
              <w:t>ctivitate frontală</w:t>
            </w:r>
          </w:p>
          <w:p w14:paraId="15D446EA" w14:textId="162203AB" w:rsidR="00FF13D1" w:rsidRPr="00F55193" w:rsidRDefault="004424D1" w:rsidP="00A964FA">
            <w:pPr>
              <w:autoSpaceDE w:val="0"/>
              <w:autoSpaceDN w:val="0"/>
              <w:adjustRightInd w:val="0"/>
              <w:rPr>
                <w:rFonts w:ascii="Times New Roman" w:hAnsi="Times New Roman" w:cs="Times New Roman"/>
                <w:bCs/>
              </w:rPr>
            </w:pPr>
            <w:r w:rsidRPr="004424D1">
              <w:rPr>
                <w:rFonts w:ascii="Times New Roman" w:hAnsi="Times New Roman" w:cs="Times New Roman"/>
                <w:bCs/>
                <w:iCs/>
              </w:rPr>
              <w:t xml:space="preserve">•     </w:t>
            </w:r>
            <w:r w:rsidR="00FF13D1" w:rsidRPr="004424D1">
              <w:rPr>
                <w:rFonts w:ascii="Times New Roman" w:hAnsi="Times New Roman" w:cs="Times New Roman"/>
                <w:bCs/>
                <w:iCs/>
              </w:rPr>
              <w:t>a</w:t>
            </w:r>
            <w:r w:rsidR="00E5192B" w:rsidRPr="004424D1">
              <w:rPr>
                <w:rFonts w:ascii="Times New Roman" w:hAnsi="Times New Roman" w:cs="Times New Roman"/>
                <w:bCs/>
                <w:iCs/>
              </w:rPr>
              <w:t>ctivitate în echipă</w:t>
            </w:r>
            <w:r w:rsidR="00FF13D1" w:rsidRPr="004424D1">
              <w:rPr>
                <w:rFonts w:ascii="Times New Roman" w:hAnsi="Times New Roman" w:cs="Times New Roman"/>
                <w:bCs/>
                <w:iCs/>
              </w:rPr>
              <w:t xml:space="preserve"> </w:t>
            </w:r>
          </w:p>
        </w:tc>
        <w:tc>
          <w:tcPr>
            <w:tcW w:w="1932" w:type="dxa"/>
          </w:tcPr>
          <w:p w14:paraId="6BBA32D9" w14:textId="43E50D23" w:rsidR="00E5192B" w:rsidRPr="006B015E" w:rsidRDefault="004424D1" w:rsidP="00E5192B">
            <w:pPr>
              <w:autoSpaceDE w:val="0"/>
              <w:autoSpaceDN w:val="0"/>
              <w:adjustRightInd w:val="0"/>
              <w:rPr>
                <w:rFonts w:ascii="Times New Roman" w:hAnsi="Times New Roman" w:cs="Times New Roman"/>
                <w:bCs/>
              </w:rPr>
            </w:pPr>
            <w:r>
              <w:rPr>
                <w:rFonts w:ascii="Times New Roman" w:hAnsi="Times New Roman" w:cs="Times New Roman"/>
                <w:bCs/>
                <w:iCs/>
              </w:rPr>
              <w:t>–</w:t>
            </w:r>
            <w:r w:rsidR="00E5192B" w:rsidRPr="006B015E">
              <w:rPr>
                <w:rFonts w:ascii="Times New Roman" w:hAnsi="Times New Roman" w:cs="Times New Roman"/>
                <w:bCs/>
              </w:rPr>
              <w:t xml:space="preserve"> examinarea curentă orală</w:t>
            </w:r>
          </w:p>
          <w:p w14:paraId="613D90D6" w14:textId="4535DD2B" w:rsidR="00E5192B" w:rsidRPr="006B015E" w:rsidRDefault="004424D1" w:rsidP="00E5192B">
            <w:pPr>
              <w:autoSpaceDE w:val="0"/>
              <w:autoSpaceDN w:val="0"/>
              <w:adjustRightInd w:val="0"/>
              <w:rPr>
                <w:rFonts w:ascii="Times New Roman" w:hAnsi="Times New Roman" w:cs="Times New Roman"/>
                <w:bCs/>
              </w:rPr>
            </w:pPr>
            <w:r>
              <w:rPr>
                <w:rFonts w:ascii="Times New Roman" w:hAnsi="Times New Roman" w:cs="Times New Roman"/>
                <w:bCs/>
                <w:iCs/>
              </w:rPr>
              <w:t>–</w:t>
            </w:r>
            <w:r w:rsidR="00E5192B" w:rsidRPr="006B015E">
              <w:rPr>
                <w:rFonts w:ascii="Times New Roman" w:hAnsi="Times New Roman" w:cs="Times New Roman"/>
                <w:bCs/>
              </w:rPr>
              <w:t xml:space="preserve"> observarea sistematică a elevilor</w:t>
            </w:r>
          </w:p>
          <w:p w14:paraId="11EA5210" w14:textId="3E729236" w:rsidR="00E5192B" w:rsidRPr="006B015E" w:rsidRDefault="004424D1" w:rsidP="00E5192B">
            <w:pPr>
              <w:autoSpaceDE w:val="0"/>
              <w:autoSpaceDN w:val="0"/>
              <w:adjustRightInd w:val="0"/>
              <w:rPr>
                <w:rFonts w:ascii="Times New Roman" w:hAnsi="Times New Roman" w:cs="Times New Roman"/>
                <w:bCs/>
              </w:rPr>
            </w:pPr>
            <w:r>
              <w:rPr>
                <w:rFonts w:ascii="Times New Roman" w:hAnsi="Times New Roman" w:cs="Times New Roman"/>
                <w:bCs/>
                <w:iCs/>
              </w:rPr>
              <w:t>–</w:t>
            </w:r>
            <w:r w:rsidR="00E5192B" w:rsidRPr="006B015E">
              <w:rPr>
                <w:rFonts w:ascii="Times New Roman" w:hAnsi="Times New Roman" w:cs="Times New Roman"/>
                <w:bCs/>
              </w:rPr>
              <w:t xml:space="preserve"> evaluarea modului de completare a fișelor de lucru pentru activitatea în perechi</w:t>
            </w:r>
          </w:p>
          <w:p w14:paraId="655AEE00" w14:textId="77777777" w:rsidR="00E5192B" w:rsidRPr="006B015E" w:rsidRDefault="00E5192B" w:rsidP="00E5192B">
            <w:pPr>
              <w:suppressAutoHyphens/>
              <w:jc w:val="both"/>
              <w:rPr>
                <w:rFonts w:ascii="Times New Roman" w:hAnsi="Times New Roman" w:cs="Times New Roman"/>
                <w:bCs/>
              </w:rPr>
            </w:pPr>
          </w:p>
          <w:p w14:paraId="0BB14C90" w14:textId="77777777" w:rsidR="00E5192B" w:rsidRPr="006B015E" w:rsidRDefault="00E5192B" w:rsidP="00E5192B">
            <w:pPr>
              <w:autoSpaceDE w:val="0"/>
              <w:autoSpaceDN w:val="0"/>
              <w:adjustRightInd w:val="0"/>
              <w:rPr>
                <w:rFonts w:ascii="Times New Roman" w:hAnsi="Times New Roman" w:cs="Times New Roman"/>
                <w:bCs/>
              </w:rPr>
            </w:pPr>
          </w:p>
        </w:tc>
        <w:tc>
          <w:tcPr>
            <w:tcW w:w="1470" w:type="dxa"/>
          </w:tcPr>
          <w:p w14:paraId="046F849F" w14:textId="40F51B38" w:rsidR="00E5192B" w:rsidRDefault="00E5192B" w:rsidP="00E5192B">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sidR="00995AB1">
              <w:rPr>
                <w:rFonts w:ascii="Times New Roman" w:hAnsi="Times New Roman" w:cs="Times New Roman"/>
                <w:b/>
                <w:bCs/>
              </w:rPr>
              <w:t>3</w:t>
            </w:r>
            <w:r>
              <w:rPr>
                <w:rFonts w:ascii="Times New Roman" w:hAnsi="Times New Roman" w:cs="Times New Roman"/>
                <w:b/>
                <w:bCs/>
              </w:rPr>
              <w:t>/</w:t>
            </w:r>
            <w:r w:rsidRPr="006B015E">
              <w:rPr>
                <w:rFonts w:ascii="Times New Roman" w:hAnsi="Times New Roman" w:cs="Times New Roman"/>
                <w:b/>
                <w:bCs/>
              </w:rPr>
              <w:t>1h</w:t>
            </w:r>
          </w:p>
          <w:p w14:paraId="2BD2E3B7" w14:textId="77777777" w:rsidR="00E5192B" w:rsidRPr="006B015E" w:rsidRDefault="00E5192B" w:rsidP="00546606">
            <w:pPr>
              <w:autoSpaceDE w:val="0"/>
              <w:autoSpaceDN w:val="0"/>
              <w:adjustRightInd w:val="0"/>
              <w:jc w:val="center"/>
              <w:rPr>
                <w:rFonts w:ascii="Times New Roman" w:hAnsi="Times New Roman" w:cs="Times New Roman"/>
                <w:b/>
                <w:bCs/>
              </w:rPr>
            </w:pPr>
          </w:p>
        </w:tc>
      </w:tr>
      <w:tr w:rsidR="00F55193" w14:paraId="581827FE" w14:textId="77777777" w:rsidTr="00CE6CF7">
        <w:trPr>
          <w:trHeight w:val="558"/>
        </w:trPr>
        <w:tc>
          <w:tcPr>
            <w:tcW w:w="1985" w:type="dxa"/>
          </w:tcPr>
          <w:p w14:paraId="4833F6E0" w14:textId="69A8DB1A" w:rsidR="00F55193" w:rsidRPr="00F55193" w:rsidRDefault="00F55193" w:rsidP="00034C46">
            <w:pPr>
              <w:autoSpaceDE w:val="0"/>
              <w:autoSpaceDN w:val="0"/>
              <w:adjustRightInd w:val="0"/>
              <w:spacing w:after="160" w:line="259" w:lineRule="auto"/>
              <w:rPr>
                <w:rFonts w:ascii="Times New Roman" w:hAnsi="Times New Roman" w:cs="Times New Roman"/>
                <w:b/>
                <w:bCs/>
                <w:lang w:val="en-US"/>
              </w:rPr>
            </w:pPr>
            <w:r w:rsidRPr="00F55193">
              <w:rPr>
                <w:rFonts w:ascii="Times New Roman" w:eastAsia="Calibri" w:hAnsi="Times New Roman" w:cs="Times New Roman"/>
                <w:b/>
                <w:bCs/>
                <w:lang w:val="en-US"/>
              </w:rPr>
              <w:lastRenderedPageBreak/>
              <w:t>Recapitulare pentru evaluarea unității de învățare</w:t>
            </w:r>
            <w:r w:rsidR="00546606">
              <w:rPr>
                <w:rFonts w:ascii="Times New Roman" w:eastAsia="Calibri" w:hAnsi="Times New Roman" w:cs="Times New Roman"/>
                <w:b/>
                <w:bCs/>
                <w:lang w:val="en-US"/>
              </w:rPr>
              <w:t xml:space="preserve"> </w:t>
            </w:r>
          </w:p>
        </w:tc>
        <w:tc>
          <w:tcPr>
            <w:tcW w:w="709" w:type="dxa"/>
          </w:tcPr>
          <w:p w14:paraId="17494672" w14:textId="77777777" w:rsidR="00F55193" w:rsidRPr="00F55193" w:rsidRDefault="00F55193" w:rsidP="00E5192B">
            <w:pPr>
              <w:autoSpaceDE w:val="0"/>
              <w:autoSpaceDN w:val="0"/>
              <w:adjustRightInd w:val="0"/>
              <w:rPr>
                <w:rFonts w:ascii="Times New Roman" w:eastAsia="Calibri" w:hAnsi="Times New Roman" w:cs="Times New Roman"/>
                <w:b/>
                <w:bCs/>
                <w:lang w:val="en-US"/>
              </w:rPr>
            </w:pPr>
            <w:r w:rsidRPr="00F55193">
              <w:rPr>
                <w:rFonts w:ascii="Times New Roman" w:eastAsia="Calibri" w:hAnsi="Times New Roman" w:cs="Times New Roman"/>
                <w:b/>
                <w:bCs/>
                <w:lang w:val="en-US"/>
              </w:rPr>
              <w:t>1.1.</w:t>
            </w:r>
          </w:p>
          <w:p w14:paraId="002249C0" w14:textId="77777777" w:rsidR="00F55193" w:rsidRPr="00F55193" w:rsidRDefault="00F55193" w:rsidP="00E5192B">
            <w:pPr>
              <w:autoSpaceDE w:val="0"/>
              <w:autoSpaceDN w:val="0"/>
              <w:adjustRightInd w:val="0"/>
              <w:rPr>
                <w:rFonts w:ascii="Times New Roman" w:eastAsia="Calibri" w:hAnsi="Times New Roman" w:cs="Times New Roman"/>
                <w:b/>
                <w:bCs/>
                <w:lang w:val="en-US"/>
              </w:rPr>
            </w:pPr>
            <w:r w:rsidRPr="00F55193">
              <w:rPr>
                <w:rFonts w:ascii="Times New Roman" w:eastAsia="Calibri" w:hAnsi="Times New Roman" w:cs="Times New Roman"/>
                <w:b/>
                <w:bCs/>
                <w:lang w:val="en-US"/>
              </w:rPr>
              <w:t>1.2.</w:t>
            </w:r>
          </w:p>
          <w:p w14:paraId="0C92C6AC" w14:textId="71205323" w:rsidR="00F55193" w:rsidRPr="006B015E" w:rsidRDefault="00F55193" w:rsidP="00E5192B">
            <w:pPr>
              <w:autoSpaceDE w:val="0"/>
              <w:autoSpaceDN w:val="0"/>
              <w:adjustRightInd w:val="0"/>
              <w:rPr>
                <w:rFonts w:ascii="Times New Roman" w:hAnsi="Times New Roman" w:cs="Times New Roman"/>
              </w:rPr>
            </w:pPr>
            <w:r w:rsidRPr="00F55193">
              <w:rPr>
                <w:rFonts w:ascii="Times New Roman" w:eastAsia="Calibri" w:hAnsi="Times New Roman" w:cs="Times New Roman"/>
                <w:b/>
                <w:bCs/>
                <w:lang w:val="en-US"/>
              </w:rPr>
              <w:t>1.3. 2.1. 2.2. 2.4. 3.2.</w:t>
            </w:r>
          </w:p>
        </w:tc>
        <w:tc>
          <w:tcPr>
            <w:tcW w:w="5386" w:type="dxa"/>
            <w:shd w:val="clear" w:color="auto" w:fill="auto"/>
          </w:tcPr>
          <w:p w14:paraId="300A1C27" w14:textId="11991E9E" w:rsidR="00F55193" w:rsidRPr="00F55193" w:rsidRDefault="00AF3BF6" w:rsidP="00F55193">
            <w:pPr>
              <w:autoSpaceDE w:val="0"/>
              <w:autoSpaceDN w:val="0"/>
              <w:adjustRightInd w:val="0"/>
              <w:rPr>
                <w:rFonts w:ascii="Times New Roman" w:eastAsia="Calibri" w:hAnsi="Times New Roman" w:cs="Times New Roman"/>
                <w:lang w:val="pt-PT"/>
              </w:rPr>
            </w:pPr>
            <w:r w:rsidRPr="006B015E">
              <w:rPr>
                <w:rFonts w:ascii="Times New Roman" w:hAnsi="Times New Roman" w:cs="Times New Roman"/>
                <w:bCs/>
              </w:rPr>
              <w:t>–</w:t>
            </w:r>
            <w:r w:rsidR="00F55193" w:rsidRPr="00F55193">
              <w:rPr>
                <w:rFonts w:ascii="Times New Roman" w:eastAsia="Calibri" w:hAnsi="Times New Roman" w:cs="Times New Roman"/>
                <w:lang w:val="pt-PT"/>
              </w:rPr>
              <w:t xml:space="preserve"> exerciții pentru identificarea semnificației, calitative și cantitative, a ecuației unei reacții chimice</w:t>
            </w:r>
            <w:r w:rsidR="0065004B">
              <w:rPr>
                <w:rFonts w:ascii="Times New Roman" w:eastAsia="Calibri" w:hAnsi="Times New Roman" w:cs="Times New Roman"/>
                <w:lang w:val="pt-PT"/>
              </w:rPr>
              <w:t>;</w:t>
            </w:r>
          </w:p>
          <w:p w14:paraId="0EE6E009" w14:textId="1D963EF2" w:rsidR="00F55193" w:rsidRPr="00F55193" w:rsidRDefault="00AF3BF6" w:rsidP="00F55193">
            <w:pPr>
              <w:autoSpaceDE w:val="0"/>
              <w:autoSpaceDN w:val="0"/>
              <w:adjustRightInd w:val="0"/>
              <w:rPr>
                <w:rFonts w:ascii="Times New Roman" w:eastAsia="Calibri" w:hAnsi="Times New Roman" w:cs="Times New Roman"/>
              </w:rPr>
            </w:pPr>
            <w:r w:rsidRPr="006B015E">
              <w:rPr>
                <w:rFonts w:ascii="Times New Roman" w:hAnsi="Times New Roman" w:cs="Times New Roman"/>
                <w:bCs/>
              </w:rPr>
              <w:t>–</w:t>
            </w:r>
            <w:r w:rsidR="00F55193" w:rsidRPr="00F55193">
              <w:rPr>
                <w:rFonts w:ascii="Times New Roman" w:eastAsia="Calibri" w:hAnsi="Times New Roman" w:cs="Times New Roman"/>
              </w:rPr>
              <w:t xml:space="preserve"> probleme de calcul pentru corelarea coeficienților stoechiometrici cu datele problemei, în vederea determinării cantității/maselor de reactanți/produși de reacție</w:t>
            </w:r>
            <w:r w:rsidR="002C6640">
              <w:rPr>
                <w:rFonts w:ascii="Times New Roman" w:eastAsia="Calibri" w:hAnsi="Times New Roman" w:cs="Times New Roman"/>
              </w:rPr>
              <w:t>;</w:t>
            </w:r>
          </w:p>
          <w:p w14:paraId="719372C8" w14:textId="29017A5D" w:rsidR="00F55193" w:rsidRPr="00F55193" w:rsidRDefault="00AF3BF6" w:rsidP="00F55193">
            <w:pPr>
              <w:autoSpaceDE w:val="0"/>
              <w:autoSpaceDN w:val="0"/>
              <w:adjustRightInd w:val="0"/>
              <w:rPr>
                <w:rFonts w:ascii="Times New Roman" w:eastAsia="Calibri" w:hAnsi="Times New Roman" w:cs="Times New Roman"/>
                <w:iCs/>
                <w:lang w:val="pt-PT"/>
              </w:rPr>
            </w:pPr>
            <w:r w:rsidRPr="006B015E">
              <w:rPr>
                <w:rFonts w:ascii="Times New Roman" w:hAnsi="Times New Roman" w:cs="Times New Roman"/>
                <w:bCs/>
              </w:rPr>
              <w:t>–</w:t>
            </w:r>
            <w:r w:rsidR="00F55193" w:rsidRPr="00F55193">
              <w:rPr>
                <w:rFonts w:ascii="Times New Roman" w:eastAsia="Calibri" w:hAnsi="Times New Roman" w:cs="Times New Roman"/>
                <w:lang w:val="pt-PT"/>
              </w:rPr>
              <w:t xml:space="preserve"> </w:t>
            </w:r>
            <w:r w:rsidR="00F55193" w:rsidRPr="00F55193">
              <w:rPr>
                <w:rFonts w:ascii="Times New Roman" w:eastAsia="Calibri" w:hAnsi="Times New Roman" w:cs="Times New Roman"/>
                <w:iCs/>
                <w:lang w:val="pt-PT"/>
              </w:rPr>
              <w:t>identificarea unor substanțe dintr-o schemă de reacții chimice (de exemplu: completarea cu formulele chimice ale unor substanțe notate cu litere, identificate într-o schemă de transformări</w:t>
            </w:r>
            <w:r w:rsidR="002C6640">
              <w:rPr>
                <w:rFonts w:ascii="Times New Roman" w:eastAsia="Calibri" w:hAnsi="Times New Roman" w:cs="Times New Roman"/>
                <w:iCs/>
                <w:lang w:val="pt-PT"/>
              </w:rPr>
              <w:t xml:space="preserve"> chimice</w:t>
            </w:r>
            <w:r w:rsidR="00F55193" w:rsidRPr="00F55193">
              <w:rPr>
                <w:rFonts w:ascii="Times New Roman" w:eastAsia="Calibri" w:hAnsi="Times New Roman" w:cs="Times New Roman"/>
                <w:iCs/>
                <w:lang w:val="pt-PT"/>
              </w:rPr>
              <w:t>)</w:t>
            </w:r>
            <w:r w:rsidR="002C6640">
              <w:rPr>
                <w:rFonts w:ascii="Times New Roman" w:eastAsia="Calibri" w:hAnsi="Times New Roman" w:cs="Times New Roman"/>
                <w:iCs/>
                <w:lang w:val="pt-PT"/>
              </w:rPr>
              <w:t>;</w:t>
            </w:r>
          </w:p>
          <w:p w14:paraId="4A5407E9" w14:textId="3BAEA948" w:rsidR="00F55193" w:rsidRPr="00F55193" w:rsidRDefault="00AF3BF6" w:rsidP="00F55193">
            <w:pPr>
              <w:rPr>
                <w:rFonts w:ascii="Times New Roman" w:eastAsia="Times New Roman" w:hAnsi="Times New Roman" w:cs="Times New Roman"/>
                <w:bCs/>
                <w:iCs/>
                <w:lang w:eastAsia="ar-SA"/>
              </w:rPr>
            </w:pPr>
            <w:r w:rsidRPr="006B015E">
              <w:rPr>
                <w:rFonts w:ascii="Times New Roman" w:hAnsi="Times New Roman" w:cs="Times New Roman"/>
                <w:bCs/>
              </w:rPr>
              <w:t>–</w:t>
            </w:r>
            <w:r w:rsidR="00F55193" w:rsidRPr="00F55193">
              <w:rPr>
                <w:rFonts w:ascii="Times New Roman" w:eastAsia="Times New Roman" w:hAnsi="Times New Roman" w:cs="Times New Roman"/>
                <w:bCs/>
                <w:lang w:eastAsia="ar-SA"/>
              </w:rPr>
              <w:t xml:space="preserve"> </w:t>
            </w:r>
            <w:r w:rsidR="00F55193" w:rsidRPr="00F55193">
              <w:rPr>
                <w:rFonts w:ascii="Times New Roman" w:eastAsia="Times New Roman" w:hAnsi="Times New Roman" w:cs="Times New Roman"/>
                <w:bCs/>
                <w:iCs/>
                <w:lang w:eastAsia="ar-SA"/>
              </w:rPr>
              <w:t>identificarea, în echipă, a unor</w:t>
            </w:r>
            <w:r w:rsidR="00F55193" w:rsidRPr="00F55193">
              <w:rPr>
                <w:rFonts w:ascii="Times New Roman" w:eastAsia="Calibri" w:hAnsi="Times New Roman" w:cs="Times New Roman"/>
                <w:lang w:val="en-US"/>
              </w:rPr>
              <w:t xml:space="preserve"> reacții chimice din fiecare tip, care pot fi utilizate pentru obținerea de substanțe cu importanță practică deosebită</w:t>
            </w:r>
            <w:r w:rsidR="002C6640">
              <w:rPr>
                <w:rFonts w:ascii="Times New Roman" w:eastAsia="Calibri" w:hAnsi="Times New Roman" w:cs="Times New Roman"/>
                <w:lang w:val="en-US"/>
              </w:rPr>
              <w:t>;</w:t>
            </w:r>
          </w:p>
          <w:p w14:paraId="14C048D1" w14:textId="666F11A9" w:rsidR="00F55193" w:rsidRPr="00F55193" w:rsidRDefault="00AF3BF6" w:rsidP="00F55193">
            <w:pPr>
              <w:autoSpaceDE w:val="0"/>
              <w:autoSpaceDN w:val="0"/>
              <w:adjustRightInd w:val="0"/>
              <w:rPr>
                <w:rFonts w:ascii="Times New Roman" w:eastAsia="Calibri" w:hAnsi="Times New Roman" w:cs="Times New Roman"/>
                <w:bCs/>
                <w:iCs/>
              </w:rPr>
            </w:pPr>
            <w:r w:rsidRPr="006B015E">
              <w:rPr>
                <w:rFonts w:ascii="Times New Roman" w:hAnsi="Times New Roman" w:cs="Times New Roman"/>
                <w:bCs/>
              </w:rPr>
              <w:t>–</w:t>
            </w:r>
            <w:r>
              <w:rPr>
                <w:rFonts w:ascii="Times New Roman" w:hAnsi="Times New Roman" w:cs="Times New Roman"/>
                <w:bCs/>
              </w:rPr>
              <w:t xml:space="preserve"> </w:t>
            </w:r>
            <w:r w:rsidR="00F55193" w:rsidRPr="00F55193">
              <w:rPr>
                <w:rFonts w:ascii="Times New Roman" w:eastAsia="Calibri" w:hAnsi="Times New Roman" w:cs="Times New Roman"/>
                <w:bCs/>
                <w:iCs/>
              </w:rPr>
              <w:t xml:space="preserve">realizarea, în echipă, a unui proiect cu tema </w:t>
            </w:r>
            <w:r w:rsidR="00A964FA">
              <w:rPr>
                <w:rFonts w:ascii="Times New Roman" w:eastAsia="Calibri" w:hAnsi="Times New Roman" w:cs="Times New Roman"/>
                <w:bCs/>
                <w:iCs/>
              </w:rPr>
              <w:t>„</w:t>
            </w:r>
            <w:r w:rsidR="00F55193" w:rsidRPr="00F55193">
              <w:rPr>
                <w:rFonts w:ascii="Times New Roman" w:eastAsia="Calibri" w:hAnsi="Times New Roman" w:cs="Times New Roman"/>
                <w:bCs/>
                <w:i/>
                <w:iCs/>
                <w:lang w:val="en-US"/>
              </w:rPr>
              <w:t>Tipuri de reacții chimice. Importanță practică”</w:t>
            </w:r>
            <w:r w:rsidR="00F55193" w:rsidRPr="00F55193">
              <w:rPr>
                <w:rFonts w:ascii="Times New Roman" w:eastAsia="Calibri" w:hAnsi="Times New Roman" w:cs="Times New Roman"/>
                <w:bCs/>
                <w:iCs/>
              </w:rPr>
              <w:t>, urmărind ideile ancoră oferite de profesor</w:t>
            </w:r>
            <w:r w:rsidR="002C6640">
              <w:rPr>
                <w:rFonts w:ascii="Times New Roman" w:eastAsia="Calibri" w:hAnsi="Times New Roman" w:cs="Times New Roman"/>
                <w:bCs/>
                <w:iCs/>
              </w:rPr>
              <w:t>;</w:t>
            </w:r>
          </w:p>
          <w:p w14:paraId="18F45A0D" w14:textId="77777777" w:rsidR="00F55193" w:rsidRDefault="00AF3BF6" w:rsidP="00F55193">
            <w:pPr>
              <w:autoSpaceDE w:val="0"/>
              <w:autoSpaceDN w:val="0"/>
              <w:adjustRightInd w:val="0"/>
              <w:rPr>
                <w:rFonts w:ascii="Times New Roman" w:eastAsia="Calibri" w:hAnsi="Times New Roman" w:cs="Times New Roman"/>
                <w:lang w:val="en-US"/>
              </w:rPr>
            </w:pPr>
            <w:r w:rsidRPr="006B015E">
              <w:rPr>
                <w:rFonts w:ascii="Times New Roman" w:hAnsi="Times New Roman" w:cs="Times New Roman"/>
                <w:bCs/>
              </w:rPr>
              <w:t>–</w:t>
            </w:r>
            <w:r w:rsidR="00F55193" w:rsidRPr="00F55193">
              <w:rPr>
                <w:rFonts w:ascii="Times New Roman" w:eastAsia="Calibri" w:hAnsi="Times New Roman" w:cs="Times New Roman"/>
                <w:lang w:val="en-US"/>
              </w:rPr>
              <w:t xml:space="preserve"> formularea de concluzii prin prezentarea orală și în scris a rezultatelor și a concluziilor investigației</w:t>
            </w:r>
            <w:r w:rsidR="002C6640">
              <w:rPr>
                <w:rFonts w:ascii="Times New Roman" w:eastAsia="Calibri" w:hAnsi="Times New Roman" w:cs="Times New Roman"/>
                <w:lang w:val="en-US"/>
              </w:rPr>
              <w:t>.</w:t>
            </w:r>
          </w:p>
          <w:p w14:paraId="40548E54" w14:textId="77777777" w:rsidR="00A964FA" w:rsidRDefault="00A964FA" w:rsidP="00F55193">
            <w:pPr>
              <w:autoSpaceDE w:val="0"/>
              <w:autoSpaceDN w:val="0"/>
              <w:adjustRightInd w:val="0"/>
              <w:rPr>
                <w:rFonts w:ascii="Times New Roman" w:eastAsia="Calibri" w:hAnsi="Times New Roman" w:cs="Times New Roman"/>
                <w:lang w:val="en-US"/>
              </w:rPr>
            </w:pPr>
          </w:p>
          <w:p w14:paraId="75DC590C" w14:textId="712F581F" w:rsidR="00A964FA" w:rsidRPr="006B015E" w:rsidRDefault="00A964FA" w:rsidP="00F55193">
            <w:pPr>
              <w:autoSpaceDE w:val="0"/>
              <w:autoSpaceDN w:val="0"/>
              <w:adjustRightInd w:val="0"/>
              <w:rPr>
                <w:rFonts w:ascii="Times New Roman" w:hAnsi="Times New Roman" w:cs="Times New Roman"/>
                <w:iCs/>
              </w:rPr>
            </w:pPr>
          </w:p>
        </w:tc>
        <w:tc>
          <w:tcPr>
            <w:tcW w:w="3402" w:type="dxa"/>
          </w:tcPr>
          <w:p w14:paraId="4B677DA5" w14:textId="14B6EBD3" w:rsidR="00FF13D1" w:rsidRPr="001D5D2E" w:rsidRDefault="004424D1" w:rsidP="00FF13D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 xml:space="preserve">– </w:t>
            </w:r>
            <w:r w:rsidR="00FF13D1">
              <w:rPr>
                <w:rFonts w:ascii="Times New Roman" w:eastAsia="Calibri" w:hAnsi="Times New Roman" w:cs="Times New Roman"/>
                <w:iCs/>
                <w:lang w:val="en-US"/>
              </w:rPr>
              <w:t>m</w:t>
            </w:r>
            <w:r w:rsidR="00FF13D1" w:rsidRPr="001D5D2E">
              <w:rPr>
                <w:rFonts w:ascii="Times New Roman" w:eastAsia="Calibri" w:hAnsi="Times New Roman" w:cs="Times New Roman"/>
                <w:iCs/>
                <w:lang w:val="en-US"/>
              </w:rPr>
              <w:t xml:space="preserve">anual școlar: Chimie  </w:t>
            </w:r>
          </w:p>
          <w:p w14:paraId="5C4C0E3D" w14:textId="12C3ED69" w:rsidR="00FF13D1" w:rsidRPr="001D5D2E" w:rsidRDefault="00FF13D1" w:rsidP="00FF13D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6CCB1831" w14:textId="4FAFA909" w:rsidR="00FF13D1" w:rsidRPr="001D5D2E" w:rsidRDefault="004424D1" w:rsidP="00FF13D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FF13D1" w:rsidRPr="001D5D2E">
              <w:rPr>
                <w:rFonts w:ascii="Times New Roman" w:eastAsia="Calibri" w:hAnsi="Times New Roman" w:cs="Times New Roman"/>
                <w:bCs/>
              </w:rPr>
              <w:t xml:space="preserve"> </w:t>
            </w:r>
            <w:r w:rsidR="00FF13D1">
              <w:rPr>
                <w:rFonts w:ascii="Times New Roman" w:eastAsia="Calibri" w:hAnsi="Times New Roman" w:cs="Times New Roman"/>
                <w:bCs/>
              </w:rPr>
              <w:t>a</w:t>
            </w:r>
            <w:r w:rsidR="00FF13D1" w:rsidRPr="001D5D2E">
              <w:rPr>
                <w:rFonts w:ascii="Times New Roman" w:eastAsia="Calibri" w:hAnsi="Times New Roman" w:cs="Times New Roman"/>
                <w:bCs/>
              </w:rPr>
              <w:t>uxiliar</w:t>
            </w:r>
            <w:r w:rsidR="00FF13D1">
              <w:rPr>
                <w:rFonts w:ascii="Times New Roman" w:eastAsia="Calibri" w:hAnsi="Times New Roman" w:cs="Times New Roman"/>
                <w:bCs/>
              </w:rPr>
              <w:t>e</w:t>
            </w:r>
            <w:r w:rsidR="00FF13D1" w:rsidRPr="001D5D2E">
              <w:rPr>
                <w:rFonts w:ascii="Times New Roman" w:eastAsia="Calibri" w:hAnsi="Times New Roman" w:cs="Times New Roman"/>
                <w:bCs/>
              </w:rPr>
              <w:t xml:space="preserve"> școlar</w:t>
            </w:r>
            <w:r w:rsidR="00FF13D1">
              <w:rPr>
                <w:rFonts w:ascii="Times New Roman" w:eastAsia="Calibri" w:hAnsi="Times New Roman" w:cs="Times New Roman"/>
                <w:bCs/>
              </w:rPr>
              <w:t>e</w:t>
            </w:r>
            <w:r w:rsidR="00FF13D1" w:rsidRPr="001D5D2E">
              <w:rPr>
                <w:rFonts w:ascii="Times New Roman" w:eastAsia="Calibri" w:hAnsi="Times New Roman" w:cs="Times New Roman"/>
                <w:bCs/>
              </w:rPr>
              <w:t xml:space="preserve">: </w:t>
            </w:r>
            <w:r w:rsidR="00FF13D1" w:rsidRPr="001D5D2E">
              <w:rPr>
                <w:rFonts w:ascii="Times New Roman" w:eastAsia="Calibri" w:hAnsi="Times New Roman" w:cs="Times New Roman"/>
                <w:iCs/>
                <w:lang w:val="en-US"/>
              </w:rPr>
              <w:t>Caietul elevului</w:t>
            </w:r>
            <w:r w:rsidR="00FF13D1">
              <w:rPr>
                <w:rFonts w:ascii="Times New Roman" w:eastAsia="Calibri" w:hAnsi="Times New Roman" w:cs="Times New Roman"/>
                <w:iCs/>
                <w:lang w:val="en-US"/>
              </w:rPr>
              <w:t>;</w:t>
            </w:r>
            <w:r w:rsidR="00FF13D1" w:rsidRPr="001D5D2E">
              <w:rPr>
                <w:rFonts w:ascii="Times New Roman" w:eastAsia="Calibri" w:hAnsi="Times New Roman" w:cs="Times New Roman"/>
                <w:iCs/>
                <w:lang w:val="en-US"/>
              </w:rPr>
              <w:t xml:space="preserve"> </w:t>
            </w:r>
            <w:r w:rsidR="00FF13D1">
              <w:rPr>
                <w:rFonts w:ascii="Times New Roman" w:eastAsia="Calibri" w:hAnsi="Times New Roman" w:cs="Times New Roman"/>
                <w:iCs/>
                <w:lang w:val="en-US"/>
              </w:rPr>
              <w:t>culegeri de chimie</w:t>
            </w:r>
          </w:p>
          <w:p w14:paraId="258FD8A4" w14:textId="4F6B61AE" w:rsidR="00F55193" w:rsidRDefault="009D16F6" w:rsidP="00F55193">
            <w:pPr>
              <w:autoSpaceDE w:val="0"/>
              <w:autoSpaceDN w:val="0"/>
              <w:adjustRightInd w:val="0"/>
              <w:rPr>
                <w:rFonts w:ascii="Times New Roman" w:eastAsia="Calibri" w:hAnsi="Times New Roman" w:cs="Times New Roman"/>
                <w:color w:val="0563C2"/>
                <w:lang w:val="de-DE"/>
              </w:rPr>
            </w:pPr>
            <w:hyperlink r:id="rId70" w:history="1">
              <w:r w:rsidR="00FF13D1" w:rsidRPr="003A14F5">
                <w:rPr>
                  <w:rStyle w:val="Hyperlink"/>
                  <w:rFonts w:ascii="Times New Roman" w:eastAsia="Calibri" w:hAnsi="Times New Roman" w:cs="Times New Roman"/>
                  <w:lang w:val="de-DE"/>
                </w:rPr>
                <w:t>https://kahoot.com/schools/</w:t>
              </w:r>
            </w:hyperlink>
          </w:p>
          <w:p w14:paraId="09537EC0" w14:textId="77777777" w:rsidR="00FF13D1" w:rsidRPr="00F55193" w:rsidRDefault="00FF13D1" w:rsidP="00F55193">
            <w:pPr>
              <w:autoSpaceDE w:val="0"/>
              <w:autoSpaceDN w:val="0"/>
              <w:adjustRightInd w:val="0"/>
              <w:rPr>
                <w:rFonts w:ascii="Times New Roman" w:eastAsia="Calibri" w:hAnsi="Times New Roman" w:cs="Times New Roman"/>
                <w:bCs/>
              </w:rPr>
            </w:pPr>
          </w:p>
          <w:p w14:paraId="5994C1DC" w14:textId="42AEE81B" w:rsidR="00F55193" w:rsidRPr="00F55193" w:rsidRDefault="00FF13D1" w:rsidP="00F55193">
            <w:pPr>
              <w:numPr>
                <w:ilvl w:val="0"/>
                <w:numId w:val="2"/>
              </w:numPr>
              <w:autoSpaceDE w:val="0"/>
              <w:autoSpaceDN w:val="0"/>
              <w:adjustRightInd w:val="0"/>
              <w:contextualSpacing/>
              <w:rPr>
                <w:rFonts w:ascii="Times New Roman" w:eastAsia="Calibri" w:hAnsi="Times New Roman" w:cs="Times New Roman"/>
                <w:bCs/>
              </w:rPr>
            </w:pPr>
            <w:r>
              <w:rPr>
                <w:rFonts w:ascii="Times New Roman" w:eastAsia="Calibri" w:hAnsi="Times New Roman" w:cs="Times New Roman"/>
                <w:bCs/>
                <w:lang w:val="en-US"/>
              </w:rPr>
              <w:t>a</w:t>
            </w:r>
            <w:r w:rsidR="00F55193" w:rsidRPr="00F55193">
              <w:rPr>
                <w:rFonts w:ascii="Times New Roman" w:eastAsia="Calibri" w:hAnsi="Times New Roman" w:cs="Times New Roman"/>
                <w:bCs/>
                <w:lang w:val="en-US"/>
              </w:rPr>
              <w:t>ctivitate în echipă</w:t>
            </w:r>
          </w:p>
          <w:p w14:paraId="29213F86" w14:textId="20F48EAB" w:rsidR="00EF322F" w:rsidRPr="006B015E" w:rsidRDefault="00EF322F" w:rsidP="00EF322F">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FF13D1">
              <w:rPr>
                <w:rFonts w:ascii="Times New Roman" w:hAnsi="Times New Roman" w:cs="Times New Roman"/>
                <w:bCs/>
                <w:iCs/>
              </w:rPr>
              <w:t>p</w:t>
            </w:r>
            <w:r w:rsidRPr="006B015E">
              <w:rPr>
                <w:rFonts w:ascii="Times New Roman" w:hAnsi="Times New Roman" w:cs="Times New Roman"/>
                <w:bCs/>
                <w:iCs/>
              </w:rPr>
              <w:t xml:space="preserve">rezentări PPT/planșe, colaje/desene ce conțin informații referitoare la </w:t>
            </w:r>
            <w:r w:rsidRPr="006B015E">
              <w:rPr>
                <w:rFonts w:ascii="Times New Roman" w:eastAsia="Times New Roman" w:hAnsi="Times New Roman" w:cs="Times New Roman"/>
                <w:bCs/>
                <w:iCs/>
                <w:lang w:eastAsia="ar-SA"/>
              </w:rPr>
              <w:t xml:space="preserve"> </w:t>
            </w:r>
            <w:r w:rsidRPr="006B015E">
              <w:rPr>
                <w:rFonts w:ascii="Times New Roman" w:hAnsi="Times New Roman" w:cs="Times New Roman"/>
                <w:bCs/>
                <w:iCs/>
              </w:rPr>
              <w:t>tipurile de reacții chimice și importanța lor practică</w:t>
            </w:r>
          </w:p>
          <w:p w14:paraId="7B8ECF6B" w14:textId="61120C23" w:rsidR="00EF322F" w:rsidRPr="006B015E" w:rsidRDefault="00EF322F" w:rsidP="00EF322F">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FF13D1">
              <w:rPr>
                <w:rFonts w:ascii="Times New Roman" w:hAnsi="Times New Roman" w:cs="Times New Roman"/>
                <w:bCs/>
                <w:iCs/>
              </w:rPr>
              <w:t>p</w:t>
            </w:r>
            <w:r w:rsidRPr="006B015E">
              <w:rPr>
                <w:rFonts w:ascii="Times New Roman" w:hAnsi="Times New Roman" w:cs="Times New Roman"/>
                <w:bCs/>
                <w:iCs/>
              </w:rPr>
              <w:t>roiectele realizate de elevi</w:t>
            </w:r>
          </w:p>
          <w:p w14:paraId="30B8309C" w14:textId="77777777" w:rsidR="00EF322F" w:rsidRPr="006B015E" w:rsidRDefault="009D16F6" w:rsidP="00EF322F">
            <w:pPr>
              <w:autoSpaceDE w:val="0"/>
              <w:autoSpaceDN w:val="0"/>
              <w:adjustRightInd w:val="0"/>
              <w:rPr>
                <w:rFonts w:ascii="Times New Roman" w:hAnsi="Times New Roman" w:cs="Times New Roman"/>
                <w:color w:val="0563C2"/>
              </w:rPr>
            </w:pPr>
            <w:hyperlink r:id="rId71" w:history="1">
              <w:r w:rsidR="00EF322F" w:rsidRPr="006B015E">
                <w:rPr>
                  <w:rStyle w:val="Hyperlink"/>
                  <w:rFonts w:ascii="Times New Roman" w:hAnsi="Times New Roman" w:cs="Times New Roman"/>
                </w:rPr>
                <w:t>http://www.scientix.eu/projects</w:t>
              </w:r>
            </w:hyperlink>
          </w:p>
          <w:p w14:paraId="6DE13C85" w14:textId="3D97D2EA" w:rsidR="00F55193" w:rsidRPr="00EF322F" w:rsidRDefault="00F55193" w:rsidP="00F55193">
            <w:pPr>
              <w:autoSpaceDE w:val="0"/>
              <w:autoSpaceDN w:val="0"/>
              <w:adjustRightInd w:val="0"/>
              <w:ind w:left="360"/>
              <w:contextualSpacing/>
              <w:rPr>
                <w:rFonts w:ascii="Times New Roman" w:eastAsia="Calibri" w:hAnsi="Times New Roman" w:cs="Times New Roman"/>
                <w:bCs/>
              </w:rPr>
            </w:pPr>
          </w:p>
          <w:p w14:paraId="048320B2" w14:textId="77777777" w:rsidR="00EF322F" w:rsidRPr="00F55193" w:rsidRDefault="00EF322F" w:rsidP="00F55193">
            <w:pPr>
              <w:autoSpaceDE w:val="0"/>
              <w:autoSpaceDN w:val="0"/>
              <w:adjustRightInd w:val="0"/>
              <w:ind w:left="360"/>
              <w:contextualSpacing/>
              <w:rPr>
                <w:rFonts w:ascii="Times New Roman" w:eastAsia="Calibri" w:hAnsi="Times New Roman" w:cs="Times New Roman"/>
                <w:bCs/>
              </w:rPr>
            </w:pPr>
          </w:p>
          <w:p w14:paraId="215113C7" w14:textId="77777777" w:rsidR="00F55193" w:rsidRPr="006B015E" w:rsidRDefault="00F55193" w:rsidP="00E5192B">
            <w:pPr>
              <w:autoSpaceDE w:val="0"/>
              <w:autoSpaceDN w:val="0"/>
              <w:adjustRightInd w:val="0"/>
              <w:rPr>
                <w:rFonts w:ascii="Times New Roman" w:hAnsi="Times New Roman" w:cs="Times New Roman"/>
                <w:bCs/>
              </w:rPr>
            </w:pPr>
          </w:p>
        </w:tc>
        <w:tc>
          <w:tcPr>
            <w:tcW w:w="1932" w:type="dxa"/>
          </w:tcPr>
          <w:p w14:paraId="5A74E9F2" w14:textId="0C6888A3" w:rsidR="00EF322F" w:rsidRPr="00EF322F" w:rsidRDefault="00EF322F" w:rsidP="00EF322F">
            <w:pPr>
              <w:suppressAutoHyphens/>
              <w:rPr>
                <w:rFonts w:ascii="Times New Roman" w:eastAsia="Times New Roman" w:hAnsi="Times New Roman" w:cs="Times New Roman"/>
                <w:iCs/>
                <w:lang w:eastAsia="ro-RO"/>
              </w:rPr>
            </w:pPr>
            <w:r w:rsidRPr="00EF322F">
              <w:rPr>
                <w:rFonts w:ascii="Times New Roman" w:eastAsia="Times New Roman" w:hAnsi="Times New Roman" w:cs="Times New Roman"/>
                <w:bCs/>
                <w:lang w:eastAsia="ar-SA"/>
              </w:rPr>
              <w:t xml:space="preserve">– </w:t>
            </w:r>
            <w:r w:rsidRPr="00EF322F">
              <w:rPr>
                <w:rFonts w:ascii="Times New Roman" w:eastAsia="Times New Roman" w:hAnsi="Times New Roman" w:cs="Times New Roman"/>
                <w:iCs/>
                <w:lang w:eastAsia="ro-RO"/>
              </w:rPr>
              <w:t>examinarea curentă orală</w:t>
            </w:r>
          </w:p>
          <w:p w14:paraId="523FDE2D" w14:textId="214E9A9A" w:rsidR="00EF322F" w:rsidRPr="00EF322F" w:rsidRDefault="00EF322F" w:rsidP="00EF322F">
            <w:pPr>
              <w:suppressAutoHyphens/>
              <w:rPr>
                <w:rFonts w:ascii="Times New Roman" w:eastAsia="Times New Roman" w:hAnsi="Times New Roman" w:cs="Times New Roman"/>
                <w:iCs/>
                <w:lang w:eastAsia="ro-RO"/>
              </w:rPr>
            </w:pPr>
            <w:r w:rsidRPr="00EF322F">
              <w:rPr>
                <w:rFonts w:ascii="Times New Roman" w:eastAsia="Times New Roman" w:hAnsi="Times New Roman" w:cs="Times New Roman"/>
                <w:bCs/>
                <w:lang w:eastAsia="ar-SA"/>
              </w:rPr>
              <w:t>–</w:t>
            </w:r>
            <w:r w:rsidR="00252651">
              <w:rPr>
                <w:rFonts w:ascii="Times New Roman" w:eastAsia="Times New Roman" w:hAnsi="Times New Roman" w:cs="Times New Roman"/>
                <w:bCs/>
                <w:lang w:eastAsia="ar-SA"/>
              </w:rPr>
              <w:t xml:space="preserve"> </w:t>
            </w:r>
            <w:r w:rsidRPr="00EF322F">
              <w:rPr>
                <w:rFonts w:ascii="Times New Roman" w:eastAsia="Times New Roman" w:hAnsi="Times New Roman" w:cs="Times New Roman"/>
                <w:iCs/>
                <w:lang w:eastAsia="ro-RO"/>
              </w:rPr>
              <w:t>evaluare referate</w:t>
            </w:r>
          </w:p>
          <w:p w14:paraId="773B4873" w14:textId="5F8DC110" w:rsidR="00EF322F" w:rsidRPr="00EF322F" w:rsidRDefault="00EF322F" w:rsidP="00EF322F">
            <w:pPr>
              <w:suppressAutoHyphens/>
              <w:rPr>
                <w:rFonts w:ascii="Times New Roman" w:eastAsia="Times New Roman" w:hAnsi="Times New Roman" w:cs="Times New Roman"/>
                <w:iCs/>
                <w:lang w:eastAsia="ro-RO"/>
              </w:rPr>
            </w:pPr>
            <w:r w:rsidRPr="00EF322F">
              <w:rPr>
                <w:rFonts w:ascii="Times New Roman" w:eastAsia="Times New Roman" w:hAnsi="Times New Roman" w:cs="Times New Roman"/>
                <w:bCs/>
                <w:lang w:eastAsia="ar-SA"/>
              </w:rPr>
              <w:t>–</w:t>
            </w:r>
            <w:r w:rsidR="00252651">
              <w:rPr>
                <w:rFonts w:ascii="Times New Roman" w:eastAsia="Times New Roman" w:hAnsi="Times New Roman" w:cs="Times New Roman"/>
                <w:bCs/>
                <w:lang w:eastAsia="ar-SA"/>
              </w:rPr>
              <w:t xml:space="preserve"> </w:t>
            </w:r>
            <w:r w:rsidRPr="00EF322F">
              <w:rPr>
                <w:rFonts w:ascii="Times New Roman" w:eastAsia="Times New Roman" w:hAnsi="Times New Roman" w:cs="Times New Roman"/>
                <w:iCs/>
                <w:lang w:eastAsia="ro-RO"/>
              </w:rPr>
              <w:t>evaluare proiect</w:t>
            </w:r>
          </w:p>
          <w:p w14:paraId="3E707ADB" w14:textId="77777777" w:rsidR="00F55193" w:rsidRPr="006B015E" w:rsidRDefault="00F55193" w:rsidP="00E5192B">
            <w:pPr>
              <w:autoSpaceDE w:val="0"/>
              <w:autoSpaceDN w:val="0"/>
              <w:adjustRightInd w:val="0"/>
              <w:rPr>
                <w:rFonts w:ascii="Times New Roman" w:hAnsi="Times New Roman" w:cs="Times New Roman"/>
                <w:bCs/>
              </w:rPr>
            </w:pPr>
          </w:p>
        </w:tc>
        <w:tc>
          <w:tcPr>
            <w:tcW w:w="1470" w:type="dxa"/>
          </w:tcPr>
          <w:p w14:paraId="2225440F" w14:textId="5C3468B7" w:rsidR="00EF322F" w:rsidRDefault="00EF322F" w:rsidP="00EF322F">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sidR="00995AB1">
              <w:rPr>
                <w:rFonts w:ascii="Times New Roman" w:hAnsi="Times New Roman" w:cs="Times New Roman"/>
                <w:b/>
                <w:bCs/>
              </w:rPr>
              <w:t>3</w:t>
            </w:r>
            <w:r>
              <w:rPr>
                <w:rFonts w:ascii="Times New Roman" w:hAnsi="Times New Roman" w:cs="Times New Roman"/>
                <w:b/>
                <w:bCs/>
              </w:rPr>
              <w:t>/</w:t>
            </w:r>
            <w:r w:rsidRPr="006B015E">
              <w:rPr>
                <w:rFonts w:ascii="Times New Roman" w:hAnsi="Times New Roman" w:cs="Times New Roman"/>
                <w:b/>
                <w:bCs/>
              </w:rPr>
              <w:t>1h</w:t>
            </w:r>
          </w:p>
          <w:p w14:paraId="7C25FAEC" w14:textId="77777777" w:rsidR="00F55193" w:rsidRPr="006B015E" w:rsidRDefault="00F55193" w:rsidP="00546606">
            <w:pPr>
              <w:autoSpaceDE w:val="0"/>
              <w:autoSpaceDN w:val="0"/>
              <w:adjustRightInd w:val="0"/>
              <w:jc w:val="center"/>
              <w:rPr>
                <w:rFonts w:ascii="Times New Roman" w:hAnsi="Times New Roman" w:cs="Times New Roman"/>
                <w:b/>
                <w:bCs/>
              </w:rPr>
            </w:pPr>
          </w:p>
        </w:tc>
      </w:tr>
      <w:tr w:rsidR="005F4B2F" w14:paraId="76B1D904" w14:textId="77777777" w:rsidTr="00CE6CF7">
        <w:trPr>
          <w:trHeight w:val="789"/>
        </w:trPr>
        <w:tc>
          <w:tcPr>
            <w:tcW w:w="1985" w:type="dxa"/>
          </w:tcPr>
          <w:p w14:paraId="507475F1" w14:textId="39338649" w:rsidR="005F4B2F" w:rsidRPr="00853872" w:rsidRDefault="005F4B2F" w:rsidP="005F4B2F">
            <w:pPr>
              <w:autoSpaceDE w:val="0"/>
              <w:autoSpaceDN w:val="0"/>
              <w:adjustRightInd w:val="0"/>
              <w:rPr>
                <w:rFonts w:ascii="Times New Roman" w:hAnsi="Times New Roman" w:cs="Times New Roman"/>
                <w:b/>
                <w:bCs/>
              </w:rPr>
            </w:pPr>
            <w:r w:rsidRPr="006B015E">
              <w:rPr>
                <w:rFonts w:ascii="Times New Roman" w:hAnsi="Times New Roman" w:cs="Times New Roman"/>
                <w:b/>
                <w:bCs/>
              </w:rPr>
              <w:t>Evaluarea unității de învățare</w:t>
            </w:r>
          </w:p>
        </w:tc>
        <w:tc>
          <w:tcPr>
            <w:tcW w:w="709" w:type="dxa"/>
          </w:tcPr>
          <w:p w14:paraId="1EDD84C1" w14:textId="77777777" w:rsidR="005F4B2F" w:rsidRPr="00F55193" w:rsidRDefault="005F4B2F" w:rsidP="005F4B2F">
            <w:pPr>
              <w:autoSpaceDE w:val="0"/>
              <w:autoSpaceDN w:val="0"/>
              <w:adjustRightInd w:val="0"/>
              <w:rPr>
                <w:rFonts w:ascii="Times New Roman" w:eastAsia="Calibri" w:hAnsi="Times New Roman" w:cs="Times New Roman"/>
                <w:b/>
                <w:bCs/>
                <w:lang w:val="en-US"/>
              </w:rPr>
            </w:pPr>
          </w:p>
        </w:tc>
        <w:tc>
          <w:tcPr>
            <w:tcW w:w="5386" w:type="dxa"/>
            <w:shd w:val="clear" w:color="auto" w:fill="auto"/>
          </w:tcPr>
          <w:p w14:paraId="57DF510C" w14:textId="77777777" w:rsidR="00FF13D1" w:rsidRDefault="00FF13D1" w:rsidP="00853872">
            <w:pPr>
              <w:rPr>
                <w:rFonts w:ascii="Times New Roman" w:hAnsi="Times New Roman" w:cs="Times New Roman"/>
                <w:bCs/>
              </w:rPr>
            </w:pPr>
          </w:p>
          <w:p w14:paraId="6978EE53" w14:textId="08269AB2" w:rsidR="005F4B2F" w:rsidRDefault="005F4B2F" w:rsidP="00853872">
            <w:pPr>
              <w:rPr>
                <w:rFonts w:ascii="Times New Roman" w:eastAsia="Times New Roman" w:hAnsi="Times New Roman" w:cs="Times New Roman"/>
                <w:lang w:eastAsia="ar-SA"/>
              </w:rPr>
            </w:pPr>
            <w:r w:rsidRPr="006B015E">
              <w:rPr>
                <w:rFonts w:ascii="Times New Roman" w:hAnsi="Times New Roman" w:cs="Times New Roman"/>
                <w:bCs/>
              </w:rPr>
              <w:t xml:space="preserve">– </w:t>
            </w:r>
            <w:r w:rsidR="00344FBB">
              <w:rPr>
                <w:rFonts w:ascii="Times New Roman" w:hAnsi="Times New Roman" w:cs="Times New Roman"/>
                <w:bCs/>
              </w:rPr>
              <w:t>a</w:t>
            </w:r>
            <w:r w:rsidRPr="006B015E">
              <w:rPr>
                <w:rFonts w:ascii="Times New Roman" w:hAnsi="Times New Roman" w:cs="Times New Roman"/>
                <w:bCs/>
              </w:rPr>
              <w:t>plicarea testului sumativ pentru evaluarea unității de învătare:</w:t>
            </w:r>
            <w:r w:rsidRPr="006B015E">
              <w:rPr>
                <w:rFonts w:ascii="Times New Roman" w:eastAsia="Calibri" w:hAnsi="Times New Roman" w:cs="Times New Roman"/>
                <w:b/>
                <w:bCs/>
                <w:i/>
                <w:iCs/>
              </w:rPr>
              <w:t xml:space="preserve"> </w:t>
            </w:r>
            <w:r w:rsidR="00AF3BF6">
              <w:rPr>
                <w:rFonts w:ascii="Times New Roman" w:eastAsia="Calibri" w:hAnsi="Times New Roman" w:cs="Times New Roman"/>
                <w:i/>
                <w:iCs/>
              </w:rPr>
              <w:t>„</w:t>
            </w:r>
            <w:r w:rsidRPr="002C6640">
              <w:rPr>
                <w:rFonts w:ascii="Times New Roman" w:eastAsia="Calibri" w:hAnsi="Times New Roman" w:cs="Times New Roman"/>
                <w:i/>
                <w:iCs/>
              </w:rPr>
              <w:t>Tipuri de reacții chimice – Reacția de substituție. Reacția de schimb”</w:t>
            </w:r>
            <w:r w:rsidR="002C6640">
              <w:rPr>
                <w:rFonts w:ascii="Times New Roman" w:eastAsia="Times New Roman" w:hAnsi="Times New Roman" w:cs="Times New Roman"/>
                <w:lang w:eastAsia="ar-SA"/>
              </w:rPr>
              <w:t>.</w:t>
            </w:r>
          </w:p>
          <w:p w14:paraId="333AB0AA" w14:textId="2D351BD1" w:rsidR="00FF13D1" w:rsidRPr="00853872" w:rsidRDefault="00FF13D1" w:rsidP="00853872">
            <w:pPr>
              <w:rPr>
                <w:rFonts w:ascii="Times New Roman" w:eastAsia="Times New Roman" w:hAnsi="Times New Roman" w:cs="Times New Roman"/>
                <w:lang w:eastAsia="ar-SA"/>
              </w:rPr>
            </w:pPr>
          </w:p>
        </w:tc>
        <w:tc>
          <w:tcPr>
            <w:tcW w:w="3402" w:type="dxa"/>
          </w:tcPr>
          <w:p w14:paraId="4F4FADC8" w14:textId="5038F382" w:rsidR="005F4B2F" w:rsidRDefault="004424D1" w:rsidP="005F4B2F">
            <w:pPr>
              <w:autoSpaceDE w:val="0"/>
              <w:autoSpaceDN w:val="0"/>
              <w:adjustRightInd w:val="0"/>
              <w:rPr>
                <w:rFonts w:ascii="Times New Roman" w:hAnsi="Times New Roman" w:cs="Times New Roman"/>
                <w:bCs/>
              </w:rPr>
            </w:pPr>
            <w:r>
              <w:rPr>
                <w:rFonts w:ascii="Times New Roman" w:hAnsi="Times New Roman" w:cs="Times New Roman"/>
                <w:bCs/>
                <w:iCs/>
              </w:rPr>
              <w:t>–</w:t>
            </w:r>
            <w:r w:rsidR="005F4B2F" w:rsidRPr="006B015E">
              <w:rPr>
                <w:rFonts w:ascii="Times New Roman" w:hAnsi="Times New Roman" w:cs="Times New Roman"/>
                <w:bCs/>
              </w:rPr>
              <w:t xml:space="preserve">  </w:t>
            </w:r>
            <w:r w:rsidR="00FF13D1">
              <w:rPr>
                <w:rFonts w:ascii="Times New Roman" w:hAnsi="Times New Roman" w:cs="Times New Roman"/>
                <w:bCs/>
              </w:rPr>
              <w:t>p</w:t>
            </w:r>
            <w:r w:rsidR="005F4B2F" w:rsidRPr="006B015E">
              <w:rPr>
                <w:rFonts w:ascii="Times New Roman" w:hAnsi="Times New Roman" w:cs="Times New Roman"/>
                <w:bCs/>
              </w:rPr>
              <w:t>robă scrisă de evaluare</w:t>
            </w:r>
          </w:p>
          <w:p w14:paraId="50501759" w14:textId="77777777" w:rsidR="00E93F70" w:rsidRDefault="009D16F6" w:rsidP="00E93F70">
            <w:pPr>
              <w:autoSpaceDE w:val="0"/>
              <w:autoSpaceDN w:val="0"/>
              <w:adjustRightInd w:val="0"/>
              <w:rPr>
                <w:rFonts w:ascii="Times New Roman" w:hAnsi="Times New Roman" w:cs="Times New Roman"/>
                <w:bCs/>
              </w:rPr>
            </w:pPr>
            <w:hyperlink r:id="rId72" w:history="1">
              <w:r w:rsidR="00E93F70" w:rsidRPr="00E93F70">
                <w:rPr>
                  <w:rStyle w:val="Hyperlink"/>
                  <w:rFonts w:ascii="Times New Roman" w:hAnsi="Times New Roman" w:cs="Times New Roman"/>
                  <w:bCs/>
                </w:rPr>
                <w:t>https://learningapps.org/</w:t>
              </w:r>
            </w:hyperlink>
          </w:p>
          <w:p w14:paraId="46C24B40" w14:textId="77777777" w:rsidR="00FF13D1" w:rsidRPr="006B015E" w:rsidRDefault="00FF13D1" w:rsidP="005F4B2F">
            <w:pPr>
              <w:autoSpaceDE w:val="0"/>
              <w:autoSpaceDN w:val="0"/>
              <w:adjustRightInd w:val="0"/>
              <w:rPr>
                <w:rFonts w:ascii="Times New Roman" w:hAnsi="Times New Roman" w:cs="Times New Roman"/>
                <w:bCs/>
              </w:rPr>
            </w:pPr>
          </w:p>
          <w:p w14:paraId="0094F3A4" w14:textId="3C22B171" w:rsidR="005F4B2F" w:rsidRPr="005F4B2F" w:rsidRDefault="00FF13D1" w:rsidP="005F4B2F">
            <w:pPr>
              <w:numPr>
                <w:ilvl w:val="0"/>
                <w:numId w:val="12"/>
              </w:numPr>
              <w:autoSpaceDE w:val="0"/>
              <w:autoSpaceDN w:val="0"/>
              <w:adjustRightInd w:val="0"/>
              <w:rPr>
                <w:rFonts w:ascii="Times New Roman" w:hAnsi="Times New Roman" w:cs="Times New Roman"/>
                <w:bCs/>
              </w:rPr>
            </w:pPr>
            <w:r>
              <w:rPr>
                <w:rFonts w:ascii="Times New Roman" w:hAnsi="Times New Roman" w:cs="Times New Roman"/>
                <w:bCs/>
              </w:rPr>
              <w:t>a</w:t>
            </w:r>
            <w:r w:rsidR="005F4B2F" w:rsidRPr="006B015E">
              <w:rPr>
                <w:rFonts w:ascii="Times New Roman" w:hAnsi="Times New Roman" w:cs="Times New Roman"/>
                <w:bCs/>
              </w:rPr>
              <w:t>ctivitate</w:t>
            </w:r>
            <w:r w:rsidR="005F4B2F">
              <w:rPr>
                <w:rFonts w:ascii="Times New Roman" w:hAnsi="Times New Roman" w:cs="Times New Roman"/>
                <w:bCs/>
              </w:rPr>
              <w:t xml:space="preserve"> i</w:t>
            </w:r>
            <w:r w:rsidR="005F4B2F" w:rsidRPr="005F4B2F">
              <w:rPr>
                <w:rFonts w:ascii="Times New Roman" w:hAnsi="Times New Roman" w:cs="Times New Roman"/>
                <w:bCs/>
              </w:rPr>
              <w:t>ndividuală</w:t>
            </w:r>
          </w:p>
          <w:p w14:paraId="6D982759" w14:textId="77777777" w:rsidR="005F4B2F" w:rsidRPr="00F55193" w:rsidRDefault="005F4B2F" w:rsidP="005F4B2F">
            <w:pPr>
              <w:autoSpaceDE w:val="0"/>
              <w:autoSpaceDN w:val="0"/>
              <w:adjustRightInd w:val="0"/>
              <w:rPr>
                <w:rFonts w:ascii="Times New Roman" w:eastAsia="Calibri" w:hAnsi="Times New Roman" w:cs="Times New Roman"/>
                <w:iCs/>
                <w:lang w:val="en-US"/>
              </w:rPr>
            </w:pPr>
          </w:p>
        </w:tc>
        <w:tc>
          <w:tcPr>
            <w:tcW w:w="1932" w:type="dxa"/>
          </w:tcPr>
          <w:p w14:paraId="012A6704" w14:textId="57079D6C" w:rsidR="005F4B2F" w:rsidRPr="00853872" w:rsidRDefault="004424D1" w:rsidP="00853872">
            <w:pPr>
              <w:autoSpaceDE w:val="0"/>
              <w:autoSpaceDN w:val="0"/>
              <w:adjustRightInd w:val="0"/>
              <w:rPr>
                <w:rFonts w:ascii="Times New Roman" w:hAnsi="Times New Roman" w:cs="Times New Roman"/>
                <w:bCs/>
              </w:rPr>
            </w:pPr>
            <w:r>
              <w:rPr>
                <w:rFonts w:ascii="Times New Roman" w:hAnsi="Times New Roman" w:cs="Times New Roman"/>
                <w:bCs/>
                <w:iCs/>
              </w:rPr>
              <w:t>–</w:t>
            </w:r>
            <w:r w:rsidR="005F4B2F" w:rsidRPr="006B015E">
              <w:rPr>
                <w:rFonts w:ascii="Times New Roman" w:hAnsi="Times New Roman" w:cs="Times New Roman"/>
                <w:bCs/>
              </w:rPr>
              <w:t xml:space="preserve"> evaluare sumativă, probă scrisă</w:t>
            </w:r>
          </w:p>
        </w:tc>
        <w:tc>
          <w:tcPr>
            <w:tcW w:w="1470" w:type="dxa"/>
          </w:tcPr>
          <w:p w14:paraId="5857B40C" w14:textId="67F81D31" w:rsidR="005F4B2F" w:rsidRDefault="005F4B2F" w:rsidP="005F4B2F">
            <w:pPr>
              <w:autoSpaceDE w:val="0"/>
              <w:autoSpaceDN w:val="0"/>
              <w:adjustRightInd w:val="0"/>
              <w:rPr>
                <w:rFonts w:ascii="Times New Roman" w:hAnsi="Times New Roman" w:cs="Times New Roman"/>
                <w:b/>
                <w:bCs/>
              </w:rPr>
            </w:pPr>
            <w:r w:rsidRPr="006B015E">
              <w:rPr>
                <w:rFonts w:ascii="Times New Roman" w:hAnsi="Times New Roman" w:cs="Times New Roman"/>
                <w:b/>
                <w:bCs/>
              </w:rPr>
              <w:t>S2</w:t>
            </w:r>
            <w:r w:rsidR="00995AB1">
              <w:rPr>
                <w:rFonts w:ascii="Times New Roman" w:hAnsi="Times New Roman" w:cs="Times New Roman"/>
                <w:b/>
                <w:bCs/>
              </w:rPr>
              <w:t>4</w:t>
            </w:r>
            <w:r>
              <w:rPr>
                <w:rFonts w:ascii="Times New Roman" w:hAnsi="Times New Roman" w:cs="Times New Roman"/>
                <w:b/>
                <w:bCs/>
              </w:rPr>
              <w:t>/</w:t>
            </w:r>
            <w:r w:rsidRPr="006B015E">
              <w:rPr>
                <w:rFonts w:ascii="Times New Roman" w:hAnsi="Times New Roman" w:cs="Times New Roman"/>
                <w:b/>
                <w:bCs/>
              </w:rPr>
              <w:t>1h</w:t>
            </w:r>
          </w:p>
          <w:p w14:paraId="52BEA44C" w14:textId="34CEB69C" w:rsidR="005F4B2F" w:rsidRPr="00853872" w:rsidRDefault="005F4B2F" w:rsidP="00853872">
            <w:pPr>
              <w:autoSpaceDE w:val="0"/>
              <w:autoSpaceDN w:val="0"/>
              <w:adjustRightInd w:val="0"/>
              <w:rPr>
                <w:rFonts w:ascii="Times New Roman" w:hAnsi="Times New Roman" w:cs="Times New Roman"/>
              </w:rPr>
            </w:pPr>
          </w:p>
        </w:tc>
      </w:tr>
      <w:tr w:rsidR="005F4B2F" w14:paraId="561D36C0" w14:textId="77777777" w:rsidTr="00550348">
        <w:trPr>
          <w:trHeight w:val="2355"/>
        </w:trPr>
        <w:tc>
          <w:tcPr>
            <w:tcW w:w="1985" w:type="dxa"/>
          </w:tcPr>
          <w:p w14:paraId="166E80CC" w14:textId="4EB389F3" w:rsidR="005F4B2F" w:rsidRPr="006B015E" w:rsidRDefault="005F4B2F" w:rsidP="005F4B2F">
            <w:pPr>
              <w:autoSpaceDE w:val="0"/>
              <w:autoSpaceDN w:val="0"/>
              <w:adjustRightInd w:val="0"/>
              <w:rPr>
                <w:rFonts w:ascii="Times New Roman" w:hAnsi="Times New Roman" w:cs="Times New Roman"/>
                <w:b/>
                <w:bCs/>
              </w:rPr>
            </w:pPr>
            <w:r w:rsidRPr="006B015E">
              <w:rPr>
                <w:rFonts w:ascii="Times New Roman" w:hAnsi="Times New Roman" w:cs="Times New Roman"/>
                <w:b/>
                <w:bCs/>
              </w:rPr>
              <w:t>Activități remediale sau de progres</w:t>
            </w:r>
          </w:p>
        </w:tc>
        <w:tc>
          <w:tcPr>
            <w:tcW w:w="709" w:type="dxa"/>
          </w:tcPr>
          <w:p w14:paraId="284FDA91" w14:textId="77777777" w:rsidR="005F4B2F" w:rsidRPr="00F55193" w:rsidRDefault="005F4B2F" w:rsidP="005F4B2F">
            <w:pPr>
              <w:autoSpaceDE w:val="0"/>
              <w:autoSpaceDN w:val="0"/>
              <w:adjustRightInd w:val="0"/>
              <w:rPr>
                <w:rFonts w:ascii="Times New Roman" w:eastAsia="Calibri" w:hAnsi="Times New Roman" w:cs="Times New Roman"/>
                <w:b/>
                <w:bCs/>
                <w:lang w:val="en-US"/>
              </w:rPr>
            </w:pPr>
          </w:p>
        </w:tc>
        <w:tc>
          <w:tcPr>
            <w:tcW w:w="5386" w:type="dxa"/>
            <w:shd w:val="clear" w:color="auto" w:fill="auto"/>
          </w:tcPr>
          <w:p w14:paraId="4205248F" w14:textId="2F7568E0" w:rsidR="005F4B2F" w:rsidRPr="006B015E" w:rsidRDefault="005F4B2F" w:rsidP="005F4B2F">
            <w:pPr>
              <w:autoSpaceDE w:val="0"/>
              <w:autoSpaceDN w:val="0"/>
              <w:adjustRightInd w:val="0"/>
              <w:rPr>
                <w:rFonts w:ascii="Times New Roman" w:hAnsi="Times New Roman" w:cs="Times New Roman"/>
                <w:bCs/>
              </w:rPr>
            </w:pPr>
            <w:r w:rsidRPr="006B015E">
              <w:rPr>
                <w:rFonts w:ascii="Times New Roman" w:hAnsi="Times New Roman" w:cs="Times New Roman"/>
                <w:bCs/>
              </w:rPr>
              <w:t>Remediere/Progres:</w:t>
            </w:r>
          </w:p>
          <w:p w14:paraId="5A586501" w14:textId="5790A72E" w:rsidR="005F4B2F" w:rsidRPr="006B015E" w:rsidRDefault="005F4B2F" w:rsidP="005F4B2F">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2C6640">
              <w:rPr>
                <w:rFonts w:ascii="Times New Roman" w:hAnsi="Times New Roman" w:cs="Times New Roman"/>
                <w:bCs/>
              </w:rPr>
              <w:t>a</w:t>
            </w:r>
            <w:r w:rsidRPr="006B015E">
              <w:rPr>
                <w:rFonts w:ascii="Times New Roman" w:hAnsi="Times New Roman" w:cs="Times New Roman"/>
                <w:bCs/>
              </w:rPr>
              <w:t>ctivităţile de învăţare cu caracter remedial se stabilesc în funcţie de greșelile tipice observate la fiecare elev</w:t>
            </w:r>
            <w:r w:rsidR="002C6640">
              <w:rPr>
                <w:rFonts w:ascii="Times New Roman" w:hAnsi="Times New Roman" w:cs="Times New Roman"/>
                <w:bCs/>
              </w:rPr>
              <w:t>,</w:t>
            </w:r>
            <w:r w:rsidRPr="006B015E">
              <w:rPr>
                <w:rFonts w:ascii="Times New Roman" w:hAnsi="Times New Roman" w:cs="Times New Roman"/>
                <w:bCs/>
              </w:rPr>
              <w:t xml:space="preserve"> după evaluarea la finalul unității de învățare</w:t>
            </w:r>
            <w:r w:rsidR="002C6640">
              <w:rPr>
                <w:rFonts w:ascii="Times New Roman" w:hAnsi="Times New Roman" w:cs="Times New Roman"/>
                <w:bCs/>
              </w:rPr>
              <w:t>;</w:t>
            </w:r>
          </w:p>
          <w:p w14:paraId="0C27B627" w14:textId="04FE30C9" w:rsidR="005F4B2F" w:rsidRPr="006B015E" w:rsidRDefault="005F4B2F" w:rsidP="005F4B2F">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2C6640">
              <w:rPr>
                <w:rFonts w:ascii="Times New Roman" w:hAnsi="Times New Roman" w:cs="Times New Roman"/>
                <w:bCs/>
              </w:rPr>
              <w:t>a</w:t>
            </w:r>
            <w:r w:rsidRPr="006B015E">
              <w:rPr>
                <w:rFonts w:ascii="Times New Roman" w:hAnsi="Times New Roman" w:cs="Times New Roman"/>
                <w:bCs/>
              </w:rPr>
              <w:t>ctivităţile de progres au un grad mai ridicat de dificultate şi sunt stabilite pentru elevii care au demonstrat formarea/dezvoltarea tuturor competențelor specifice asociate probei de evaluare.</w:t>
            </w:r>
          </w:p>
          <w:p w14:paraId="1A80B8F5" w14:textId="77777777" w:rsidR="005F4B2F" w:rsidRPr="006B015E" w:rsidRDefault="005F4B2F" w:rsidP="005F4B2F">
            <w:pPr>
              <w:autoSpaceDE w:val="0"/>
              <w:autoSpaceDN w:val="0"/>
              <w:adjustRightInd w:val="0"/>
              <w:rPr>
                <w:rFonts w:ascii="Times New Roman" w:hAnsi="Times New Roman" w:cs="Times New Roman"/>
                <w:bCs/>
              </w:rPr>
            </w:pPr>
          </w:p>
        </w:tc>
        <w:tc>
          <w:tcPr>
            <w:tcW w:w="3402" w:type="dxa"/>
          </w:tcPr>
          <w:p w14:paraId="6CECFEFF" w14:textId="70F4B018" w:rsidR="005F4B2F" w:rsidRPr="006B015E" w:rsidRDefault="004424D1" w:rsidP="005F4B2F">
            <w:pPr>
              <w:suppressAutoHyphens/>
              <w:spacing w:line="276" w:lineRule="auto"/>
              <w:rPr>
                <w:rFonts w:ascii="Times New Roman" w:eastAsia="Times New Roman" w:hAnsi="Times New Roman" w:cs="Times New Roman"/>
                <w:lang w:eastAsia="ro-RO"/>
              </w:rPr>
            </w:pPr>
            <w:r>
              <w:rPr>
                <w:rFonts w:ascii="Times New Roman" w:hAnsi="Times New Roman" w:cs="Times New Roman"/>
                <w:bCs/>
                <w:iCs/>
              </w:rPr>
              <w:t>–</w:t>
            </w:r>
            <w:r w:rsidR="00FF13D1">
              <w:rPr>
                <w:rFonts w:ascii="Times New Roman" w:eastAsia="Times New Roman" w:hAnsi="Times New Roman" w:cs="Times New Roman"/>
                <w:lang w:eastAsia="ro-RO"/>
              </w:rPr>
              <w:t xml:space="preserve"> f</w:t>
            </w:r>
            <w:r w:rsidR="005F4B2F" w:rsidRPr="006B015E">
              <w:rPr>
                <w:rFonts w:ascii="Times New Roman" w:eastAsia="Times New Roman" w:hAnsi="Times New Roman" w:cs="Times New Roman"/>
                <w:lang w:eastAsia="ro-RO"/>
              </w:rPr>
              <w:t>ișe de lucru pentru activitate de remediere în perechi (elevii vor fi grupați în funcție de ceea ce au de re</w:t>
            </w:r>
            <w:r w:rsidR="00FF13D1">
              <w:rPr>
                <w:rFonts w:ascii="Times New Roman" w:eastAsia="Times New Roman" w:hAnsi="Times New Roman" w:cs="Times New Roman"/>
                <w:lang w:eastAsia="ro-RO"/>
              </w:rPr>
              <w:t>cuperat</w:t>
            </w:r>
            <w:r w:rsidR="005F4B2F" w:rsidRPr="006B015E">
              <w:rPr>
                <w:rFonts w:ascii="Times New Roman" w:eastAsia="Times New Roman" w:hAnsi="Times New Roman" w:cs="Times New Roman"/>
                <w:lang w:eastAsia="ro-RO"/>
              </w:rPr>
              <w:t xml:space="preserve"> la această unitate de învățare)</w:t>
            </w:r>
          </w:p>
          <w:p w14:paraId="5AFF6C81" w14:textId="13EE2D0D" w:rsidR="005F4B2F" w:rsidRPr="006B015E" w:rsidRDefault="005F4B2F" w:rsidP="005F4B2F">
            <w:pPr>
              <w:suppressAutoHyphens/>
              <w:spacing w:line="276" w:lineRule="auto"/>
              <w:rPr>
                <w:rFonts w:ascii="Times New Roman" w:eastAsia="Times New Roman" w:hAnsi="Times New Roman" w:cs="Times New Roman"/>
                <w:lang w:eastAsia="ro-RO"/>
              </w:rPr>
            </w:pPr>
            <w:r w:rsidRPr="006B015E">
              <w:rPr>
                <w:rFonts w:ascii="Times New Roman" w:eastAsia="Times New Roman" w:hAnsi="Times New Roman" w:cs="Times New Roman"/>
                <w:lang w:eastAsia="ro-RO"/>
              </w:rPr>
              <w:t xml:space="preserve"> </w:t>
            </w:r>
            <w:r w:rsidRPr="006B015E">
              <w:rPr>
                <w:rFonts w:ascii="Times New Roman" w:eastAsia="Times New Roman" w:hAnsi="Times New Roman" w:cs="Times New Roman"/>
                <w:bCs/>
                <w:lang w:eastAsia="ar-SA"/>
              </w:rPr>
              <w:t xml:space="preserve">– </w:t>
            </w:r>
            <w:r w:rsidR="00FF13D1">
              <w:rPr>
                <w:rFonts w:ascii="Times New Roman" w:eastAsia="Times New Roman" w:hAnsi="Times New Roman" w:cs="Times New Roman"/>
                <w:lang w:eastAsia="ro-RO"/>
              </w:rPr>
              <w:t>f</w:t>
            </w:r>
            <w:r w:rsidRPr="006B015E">
              <w:rPr>
                <w:rFonts w:ascii="Times New Roman" w:eastAsia="Times New Roman" w:hAnsi="Times New Roman" w:cs="Times New Roman"/>
                <w:lang w:eastAsia="ro-RO"/>
              </w:rPr>
              <w:t>ișe de lucru de progres</w:t>
            </w:r>
          </w:p>
          <w:p w14:paraId="13F2720C" w14:textId="0371E800" w:rsidR="005F4B2F" w:rsidRPr="006B015E" w:rsidRDefault="00FF13D1" w:rsidP="005F4B2F">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5F4B2F" w:rsidRPr="006B015E">
              <w:rPr>
                <w:rFonts w:ascii="Times New Roman" w:hAnsi="Times New Roman" w:cs="Times New Roman"/>
                <w:bCs/>
              </w:rPr>
              <w:t>ctivitate individuală</w:t>
            </w:r>
          </w:p>
          <w:p w14:paraId="65FC4989" w14:textId="37193C94" w:rsidR="005F4B2F" w:rsidRPr="00FF13D1" w:rsidRDefault="00FF13D1" w:rsidP="00FF13D1">
            <w:pPr>
              <w:pStyle w:val="ListParagraph"/>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5F4B2F" w:rsidRPr="00FF13D1">
              <w:rPr>
                <w:rFonts w:ascii="Times New Roman" w:hAnsi="Times New Roman" w:cs="Times New Roman"/>
                <w:bCs/>
              </w:rPr>
              <w:t>ctivitate în echipă</w:t>
            </w:r>
          </w:p>
          <w:p w14:paraId="57443F08" w14:textId="1A9DFE10" w:rsidR="00853872" w:rsidRPr="006B015E" w:rsidRDefault="00853872" w:rsidP="005F4B2F">
            <w:pPr>
              <w:autoSpaceDE w:val="0"/>
              <w:autoSpaceDN w:val="0"/>
              <w:adjustRightInd w:val="0"/>
              <w:rPr>
                <w:rFonts w:ascii="Times New Roman" w:hAnsi="Times New Roman" w:cs="Times New Roman"/>
                <w:bCs/>
              </w:rPr>
            </w:pPr>
          </w:p>
        </w:tc>
        <w:tc>
          <w:tcPr>
            <w:tcW w:w="1932" w:type="dxa"/>
          </w:tcPr>
          <w:p w14:paraId="7033004D" w14:textId="4D9890B8" w:rsidR="005F4B2F" w:rsidRPr="006B015E" w:rsidRDefault="004424D1" w:rsidP="005F4B2F">
            <w:pPr>
              <w:suppressAutoHyphens/>
              <w:rPr>
                <w:rFonts w:ascii="Times New Roman" w:hAnsi="Times New Roman" w:cs="Times New Roman"/>
                <w:bCs/>
              </w:rPr>
            </w:pPr>
            <w:r>
              <w:rPr>
                <w:rFonts w:ascii="Times New Roman" w:hAnsi="Times New Roman" w:cs="Times New Roman"/>
                <w:bCs/>
                <w:iCs/>
              </w:rPr>
              <w:t>–</w:t>
            </w:r>
            <w:r w:rsidR="005F4B2F" w:rsidRPr="006B015E">
              <w:rPr>
                <w:rFonts w:ascii="Times New Roman" w:hAnsi="Times New Roman" w:cs="Times New Roman"/>
                <w:bCs/>
              </w:rPr>
              <w:t xml:space="preserve"> evaluare fișe de lucru</w:t>
            </w:r>
          </w:p>
        </w:tc>
        <w:tc>
          <w:tcPr>
            <w:tcW w:w="1470" w:type="dxa"/>
          </w:tcPr>
          <w:p w14:paraId="2E3260B5" w14:textId="63F8CBBD" w:rsidR="00FF5B31" w:rsidRDefault="00FF5B31" w:rsidP="00FF5B31">
            <w:pPr>
              <w:autoSpaceDE w:val="0"/>
              <w:autoSpaceDN w:val="0"/>
              <w:adjustRightInd w:val="0"/>
              <w:rPr>
                <w:rFonts w:ascii="Times New Roman" w:hAnsi="Times New Roman" w:cs="Times New Roman"/>
                <w:b/>
                <w:bCs/>
              </w:rPr>
            </w:pPr>
            <w:r w:rsidRPr="006B015E">
              <w:rPr>
                <w:rFonts w:ascii="Times New Roman" w:hAnsi="Times New Roman" w:cs="Times New Roman"/>
                <w:b/>
                <w:bCs/>
              </w:rPr>
              <w:t>S2</w:t>
            </w:r>
            <w:r w:rsidR="00995AB1">
              <w:rPr>
                <w:rFonts w:ascii="Times New Roman" w:hAnsi="Times New Roman" w:cs="Times New Roman"/>
                <w:b/>
                <w:bCs/>
              </w:rPr>
              <w:t>4</w:t>
            </w:r>
            <w:r>
              <w:rPr>
                <w:rFonts w:ascii="Times New Roman" w:hAnsi="Times New Roman" w:cs="Times New Roman"/>
                <w:b/>
                <w:bCs/>
              </w:rPr>
              <w:t>/</w:t>
            </w:r>
            <w:r w:rsidRPr="006B015E">
              <w:rPr>
                <w:rFonts w:ascii="Times New Roman" w:hAnsi="Times New Roman" w:cs="Times New Roman"/>
                <w:b/>
                <w:bCs/>
              </w:rPr>
              <w:t>1h</w:t>
            </w:r>
          </w:p>
          <w:p w14:paraId="6F9F877A" w14:textId="2111428A" w:rsidR="005F4B2F" w:rsidRPr="006B015E" w:rsidRDefault="005F4B2F" w:rsidP="00546606">
            <w:pPr>
              <w:autoSpaceDE w:val="0"/>
              <w:autoSpaceDN w:val="0"/>
              <w:adjustRightInd w:val="0"/>
              <w:rPr>
                <w:rFonts w:ascii="Times New Roman" w:hAnsi="Times New Roman" w:cs="Times New Roman"/>
                <w:b/>
                <w:bCs/>
              </w:rPr>
            </w:pPr>
          </w:p>
        </w:tc>
      </w:tr>
      <w:tr w:rsidR="00550348" w14:paraId="4EAE6204" w14:textId="77777777" w:rsidTr="00252651">
        <w:trPr>
          <w:trHeight w:val="170"/>
        </w:trPr>
        <w:tc>
          <w:tcPr>
            <w:tcW w:w="1985" w:type="dxa"/>
            <w:shd w:val="clear" w:color="auto" w:fill="F7CAAC" w:themeFill="accent2" w:themeFillTint="66"/>
          </w:tcPr>
          <w:p w14:paraId="049584EC" w14:textId="77777777" w:rsidR="00550348" w:rsidRPr="006B015E" w:rsidRDefault="00550348" w:rsidP="005F4B2F">
            <w:pPr>
              <w:autoSpaceDE w:val="0"/>
              <w:autoSpaceDN w:val="0"/>
              <w:adjustRightInd w:val="0"/>
              <w:rPr>
                <w:rFonts w:ascii="Times New Roman" w:hAnsi="Times New Roman" w:cs="Times New Roman"/>
                <w:b/>
                <w:bCs/>
              </w:rPr>
            </w:pPr>
          </w:p>
        </w:tc>
        <w:tc>
          <w:tcPr>
            <w:tcW w:w="709" w:type="dxa"/>
            <w:shd w:val="clear" w:color="auto" w:fill="F7CAAC" w:themeFill="accent2" w:themeFillTint="66"/>
          </w:tcPr>
          <w:p w14:paraId="771900B6" w14:textId="77777777" w:rsidR="00550348" w:rsidRPr="00F55193" w:rsidRDefault="00550348" w:rsidP="005F4B2F">
            <w:pPr>
              <w:autoSpaceDE w:val="0"/>
              <w:autoSpaceDN w:val="0"/>
              <w:adjustRightInd w:val="0"/>
              <w:rPr>
                <w:rFonts w:ascii="Times New Roman" w:eastAsia="Calibri" w:hAnsi="Times New Roman" w:cs="Times New Roman"/>
                <w:b/>
                <w:bCs/>
                <w:lang w:val="en-US"/>
              </w:rPr>
            </w:pPr>
          </w:p>
        </w:tc>
        <w:tc>
          <w:tcPr>
            <w:tcW w:w="5386" w:type="dxa"/>
            <w:shd w:val="clear" w:color="auto" w:fill="F7CAAC" w:themeFill="accent2" w:themeFillTint="66"/>
          </w:tcPr>
          <w:p w14:paraId="3A53AE82" w14:textId="23FC8D9C" w:rsidR="00550348" w:rsidRDefault="00FF13D1" w:rsidP="00FF13D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550348" w:rsidRPr="00D30937">
              <w:rPr>
                <w:rFonts w:ascii="Times New Roman" w:hAnsi="Times New Roman" w:cs="Times New Roman"/>
                <w:b/>
                <w:sz w:val="24"/>
                <w:szCs w:val="24"/>
              </w:rPr>
              <w:t>ȘCOALA  ALTFEL</w:t>
            </w:r>
          </w:p>
          <w:p w14:paraId="26094462" w14:textId="77777777" w:rsidR="002C6640" w:rsidRDefault="002C6640" w:rsidP="00252651">
            <w:pPr>
              <w:autoSpaceDE w:val="0"/>
              <w:autoSpaceDN w:val="0"/>
              <w:adjustRightInd w:val="0"/>
              <w:rPr>
                <w:rFonts w:ascii="Times New Roman" w:hAnsi="Times New Roman" w:cs="Times New Roman"/>
                <w:b/>
                <w:sz w:val="24"/>
                <w:szCs w:val="24"/>
              </w:rPr>
            </w:pPr>
          </w:p>
          <w:p w14:paraId="0DB9E43B" w14:textId="77777777" w:rsidR="002C6640" w:rsidRDefault="002C6640" w:rsidP="002C6640">
            <w:pPr>
              <w:autoSpaceDE w:val="0"/>
              <w:autoSpaceDN w:val="0"/>
              <w:adjustRightInd w:val="0"/>
              <w:rPr>
                <w:rFonts w:ascii="Times New Roman" w:hAnsi="Times New Roman" w:cs="Times New Roman"/>
                <w:b/>
                <w:sz w:val="24"/>
                <w:szCs w:val="24"/>
              </w:rPr>
            </w:pPr>
          </w:p>
          <w:p w14:paraId="153D420D" w14:textId="193B29A8" w:rsidR="002C6640" w:rsidRPr="00D30937" w:rsidRDefault="002C6640" w:rsidP="002C6640">
            <w:pPr>
              <w:autoSpaceDE w:val="0"/>
              <w:autoSpaceDN w:val="0"/>
              <w:adjustRightInd w:val="0"/>
              <w:rPr>
                <w:rFonts w:ascii="Times New Roman" w:hAnsi="Times New Roman" w:cs="Times New Roman"/>
                <w:b/>
                <w:sz w:val="24"/>
                <w:szCs w:val="24"/>
              </w:rPr>
            </w:pPr>
          </w:p>
        </w:tc>
        <w:tc>
          <w:tcPr>
            <w:tcW w:w="3402" w:type="dxa"/>
            <w:shd w:val="clear" w:color="auto" w:fill="F7CAAC" w:themeFill="accent2" w:themeFillTint="66"/>
          </w:tcPr>
          <w:p w14:paraId="11B94344" w14:textId="77777777" w:rsidR="00550348" w:rsidRDefault="00550348" w:rsidP="005F4B2F">
            <w:pPr>
              <w:autoSpaceDE w:val="0"/>
              <w:autoSpaceDN w:val="0"/>
              <w:adjustRightInd w:val="0"/>
              <w:rPr>
                <w:rFonts w:ascii="Times New Roman" w:hAnsi="Times New Roman" w:cs="Times New Roman"/>
                <w:bCs/>
              </w:rPr>
            </w:pPr>
          </w:p>
          <w:p w14:paraId="0B563FD4" w14:textId="77777777" w:rsidR="00550348" w:rsidRDefault="00550348" w:rsidP="005F4B2F">
            <w:pPr>
              <w:autoSpaceDE w:val="0"/>
              <w:autoSpaceDN w:val="0"/>
              <w:adjustRightInd w:val="0"/>
              <w:rPr>
                <w:rFonts w:ascii="Times New Roman" w:hAnsi="Times New Roman" w:cs="Times New Roman"/>
                <w:bCs/>
              </w:rPr>
            </w:pPr>
          </w:p>
          <w:p w14:paraId="50268873" w14:textId="77777777" w:rsidR="00550348" w:rsidRDefault="00550348" w:rsidP="005F4B2F">
            <w:pPr>
              <w:autoSpaceDE w:val="0"/>
              <w:autoSpaceDN w:val="0"/>
              <w:adjustRightInd w:val="0"/>
              <w:rPr>
                <w:rFonts w:ascii="Times New Roman" w:eastAsia="Times New Roman" w:hAnsi="Times New Roman" w:cs="Times New Roman"/>
                <w:lang w:eastAsia="ro-RO"/>
              </w:rPr>
            </w:pPr>
          </w:p>
          <w:p w14:paraId="43D073F8" w14:textId="77777777" w:rsidR="00FF13D1" w:rsidRDefault="00FF13D1" w:rsidP="005F4B2F">
            <w:pPr>
              <w:autoSpaceDE w:val="0"/>
              <w:autoSpaceDN w:val="0"/>
              <w:adjustRightInd w:val="0"/>
              <w:rPr>
                <w:rFonts w:ascii="Times New Roman" w:eastAsia="Times New Roman" w:hAnsi="Times New Roman" w:cs="Times New Roman"/>
                <w:lang w:eastAsia="ro-RO"/>
              </w:rPr>
            </w:pPr>
          </w:p>
          <w:p w14:paraId="58A70CC6" w14:textId="77777777" w:rsidR="00FF13D1" w:rsidRDefault="00FF13D1" w:rsidP="005F4B2F">
            <w:pPr>
              <w:autoSpaceDE w:val="0"/>
              <w:autoSpaceDN w:val="0"/>
              <w:adjustRightInd w:val="0"/>
              <w:rPr>
                <w:rFonts w:ascii="Times New Roman" w:eastAsia="Times New Roman" w:hAnsi="Times New Roman" w:cs="Times New Roman"/>
                <w:lang w:eastAsia="ro-RO"/>
              </w:rPr>
            </w:pPr>
          </w:p>
          <w:p w14:paraId="6A1BB0FB" w14:textId="1478FFB4" w:rsidR="00FF13D1" w:rsidRPr="006B015E" w:rsidRDefault="00FF13D1" w:rsidP="005F4B2F">
            <w:pPr>
              <w:autoSpaceDE w:val="0"/>
              <w:autoSpaceDN w:val="0"/>
              <w:adjustRightInd w:val="0"/>
              <w:rPr>
                <w:rFonts w:ascii="Times New Roman" w:eastAsia="Times New Roman" w:hAnsi="Times New Roman" w:cs="Times New Roman"/>
                <w:lang w:eastAsia="ro-RO"/>
              </w:rPr>
            </w:pPr>
          </w:p>
        </w:tc>
        <w:tc>
          <w:tcPr>
            <w:tcW w:w="1932" w:type="dxa"/>
            <w:shd w:val="clear" w:color="auto" w:fill="F7CAAC" w:themeFill="accent2" w:themeFillTint="66"/>
          </w:tcPr>
          <w:p w14:paraId="4361793B" w14:textId="77777777" w:rsidR="00550348" w:rsidRPr="006B015E" w:rsidRDefault="00550348" w:rsidP="005F4B2F">
            <w:pPr>
              <w:suppressAutoHyphens/>
              <w:rPr>
                <w:rFonts w:ascii="Times New Roman" w:hAnsi="Times New Roman" w:cs="Times New Roman"/>
                <w:bCs/>
              </w:rPr>
            </w:pPr>
          </w:p>
        </w:tc>
        <w:tc>
          <w:tcPr>
            <w:tcW w:w="1470" w:type="dxa"/>
            <w:shd w:val="clear" w:color="auto" w:fill="F7CAAC" w:themeFill="accent2" w:themeFillTint="66"/>
          </w:tcPr>
          <w:p w14:paraId="0D74A36E" w14:textId="64B27E85" w:rsidR="00550348" w:rsidRPr="006B015E" w:rsidRDefault="00550348" w:rsidP="005F4B2F">
            <w:pPr>
              <w:autoSpaceDE w:val="0"/>
              <w:autoSpaceDN w:val="0"/>
              <w:adjustRightInd w:val="0"/>
              <w:jc w:val="center"/>
              <w:rPr>
                <w:rFonts w:ascii="Times New Roman" w:hAnsi="Times New Roman" w:cs="Times New Roman"/>
                <w:b/>
                <w:bCs/>
              </w:rPr>
            </w:pPr>
            <w:r>
              <w:rPr>
                <w:rFonts w:ascii="Times New Roman" w:hAnsi="Times New Roman" w:cs="Times New Roman"/>
                <w:b/>
                <w:bCs/>
              </w:rPr>
              <w:t>S 25</w:t>
            </w:r>
          </w:p>
        </w:tc>
      </w:tr>
      <w:tr w:rsidR="00853872" w14:paraId="29A1CD55" w14:textId="77777777" w:rsidTr="00853872">
        <w:trPr>
          <w:trHeight w:val="393"/>
        </w:trPr>
        <w:tc>
          <w:tcPr>
            <w:tcW w:w="14884" w:type="dxa"/>
            <w:gridSpan w:val="6"/>
            <w:shd w:val="clear" w:color="auto" w:fill="C5E0B3" w:themeFill="accent6" w:themeFillTint="66"/>
          </w:tcPr>
          <w:p w14:paraId="7F95B2D4" w14:textId="77777777" w:rsidR="00D218F8" w:rsidRDefault="00D218F8" w:rsidP="008C2D82">
            <w:pPr>
              <w:autoSpaceDE w:val="0"/>
              <w:autoSpaceDN w:val="0"/>
              <w:adjustRightInd w:val="0"/>
              <w:jc w:val="center"/>
              <w:rPr>
                <w:rFonts w:ascii="Times New Roman" w:eastAsia="Calibri" w:hAnsi="Times New Roman" w:cs="Times New Roman"/>
                <w:b/>
                <w:bCs/>
                <w:sz w:val="28"/>
                <w:szCs w:val="28"/>
                <w:lang w:val="af-ZA"/>
              </w:rPr>
            </w:pPr>
          </w:p>
          <w:p w14:paraId="3AD572CC" w14:textId="6D5787D5" w:rsidR="00853872" w:rsidRPr="00065217" w:rsidRDefault="00853872" w:rsidP="008C2D82">
            <w:pPr>
              <w:autoSpaceDE w:val="0"/>
              <w:autoSpaceDN w:val="0"/>
              <w:adjustRightInd w:val="0"/>
              <w:jc w:val="center"/>
              <w:rPr>
                <w:rFonts w:ascii="Times New Roman" w:eastAsia="Calibri" w:hAnsi="Times New Roman" w:cs="Times New Roman"/>
                <w:b/>
                <w:bCs/>
                <w:lang w:val="af-ZA"/>
              </w:rPr>
            </w:pPr>
            <w:r w:rsidRPr="00065217">
              <w:rPr>
                <w:rFonts w:ascii="Times New Roman" w:eastAsia="Calibri" w:hAnsi="Times New Roman" w:cs="Times New Roman"/>
                <w:b/>
                <w:bCs/>
                <w:lang w:val="af-ZA"/>
              </w:rPr>
              <w:t>UNITATEA DE ÎNVĂȚARE</w:t>
            </w:r>
            <w:r w:rsidR="00065217">
              <w:rPr>
                <w:rFonts w:ascii="Times New Roman" w:eastAsia="Calibri" w:hAnsi="Times New Roman" w:cs="Times New Roman"/>
                <w:b/>
                <w:bCs/>
                <w:lang w:val="af-ZA"/>
              </w:rPr>
              <w:t xml:space="preserve">    </w:t>
            </w:r>
            <w:r w:rsidRPr="00065217">
              <w:rPr>
                <w:rFonts w:ascii="Times New Roman" w:eastAsia="Calibri" w:hAnsi="Times New Roman" w:cs="Times New Roman"/>
                <w:lang w:val="en-US"/>
              </w:rPr>
              <w:t xml:space="preserve"> </w:t>
            </w:r>
            <w:r w:rsidRPr="00065217">
              <w:rPr>
                <w:rFonts w:ascii="Times New Roman" w:eastAsia="Calibri" w:hAnsi="Times New Roman" w:cs="Times New Roman"/>
                <w:b/>
                <w:bCs/>
                <w:i/>
                <w:iCs/>
                <w:lang w:val="en-US"/>
              </w:rPr>
              <w:t>Importanța chimiei în viața noastră</w:t>
            </w:r>
            <w:r w:rsidR="00065217">
              <w:rPr>
                <w:rFonts w:ascii="Times New Roman" w:eastAsia="Calibri" w:hAnsi="Times New Roman" w:cs="Times New Roman"/>
                <w:b/>
                <w:bCs/>
                <w:lang w:val="en-US"/>
              </w:rPr>
              <w:t xml:space="preserve">  </w:t>
            </w:r>
            <w:r w:rsidRPr="00065217">
              <w:rPr>
                <w:rFonts w:ascii="Times New Roman" w:eastAsia="Calibri" w:hAnsi="Times New Roman" w:cs="Times New Roman"/>
                <w:b/>
                <w:bCs/>
                <w:lang w:val="af-ZA"/>
              </w:rPr>
              <w:t xml:space="preserve">– timp alocat </w:t>
            </w:r>
            <w:r w:rsidR="008C2D82" w:rsidRPr="00065217">
              <w:rPr>
                <w:rFonts w:ascii="Times New Roman" w:eastAsia="Calibri" w:hAnsi="Times New Roman" w:cs="Times New Roman"/>
                <w:b/>
                <w:bCs/>
                <w:lang w:val="af-ZA"/>
              </w:rPr>
              <w:t>-</w:t>
            </w:r>
            <w:r w:rsidRPr="00065217">
              <w:rPr>
                <w:rFonts w:ascii="Times New Roman" w:eastAsia="Calibri" w:hAnsi="Times New Roman" w:cs="Times New Roman"/>
                <w:b/>
                <w:bCs/>
                <w:lang w:val="af-ZA"/>
              </w:rPr>
              <w:t>1</w:t>
            </w:r>
            <w:r w:rsidR="00D843B4" w:rsidRPr="00065217">
              <w:rPr>
                <w:rFonts w:ascii="Times New Roman" w:eastAsia="Calibri" w:hAnsi="Times New Roman" w:cs="Times New Roman"/>
                <w:b/>
                <w:bCs/>
                <w:lang w:val="af-ZA"/>
              </w:rPr>
              <w:t>2</w:t>
            </w:r>
            <w:r w:rsidRPr="00065217">
              <w:rPr>
                <w:rFonts w:ascii="Times New Roman" w:eastAsia="Calibri" w:hAnsi="Times New Roman" w:cs="Times New Roman"/>
                <w:b/>
                <w:bCs/>
                <w:lang w:val="af-ZA"/>
              </w:rPr>
              <w:t xml:space="preserve"> ore</w:t>
            </w:r>
          </w:p>
        </w:tc>
      </w:tr>
      <w:tr w:rsidR="008C2D82" w14:paraId="2FDE1712" w14:textId="77777777" w:rsidTr="00CE6CF7">
        <w:trPr>
          <w:trHeight w:val="807"/>
        </w:trPr>
        <w:tc>
          <w:tcPr>
            <w:tcW w:w="1985" w:type="dxa"/>
          </w:tcPr>
          <w:p w14:paraId="3D6760BC" w14:textId="77777777" w:rsidR="008C2D82" w:rsidRPr="006B015E" w:rsidRDefault="008C2D82" w:rsidP="008C2D82">
            <w:pPr>
              <w:autoSpaceDE w:val="0"/>
              <w:autoSpaceDN w:val="0"/>
              <w:adjustRightInd w:val="0"/>
              <w:rPr>
                <w:rFonts w:ascii="Times New Roman" w:hAnsi="Times New Roman" w:cs="Times New Roman"/>
                <w:b/>
                <w:bCs/>
              </w:rPr>
            </w:pPr>
            <w:r w:rsidRPr="006B015E">
              <w:rPr>
                <w:rFonts w:ascii="Times New Roman" w:hAnsi="Times New Roman" w:cs="Times New Roman"/>
                <w:b/>
                <w:bCs/>
              </w:rPr>
              <w:t xml:space="preserve">Procese exoterme, </w:t>
            </w:r>
          </w:p>
          <w:p w14:paraId="1D1EDD80" w14:textId="77777777" w:rsidR="00D218F8" w:rsidRDefault="008C2D82" w:rsidP="008C2D82">
            <w:pPr>
              <w:autoSpaceDE w:val="0"/>
              <w:autoSpaceDN w:val="0"/>
              <w:adjustRightInd w:val="0"/>
              <w:rPr>
                <w:rFonts w:ascii="Times New Roman" w:hAnsi="Times New Roman" w:cs="Times New Roman"/>
                <w:b/>
                <w:bCs/>
              </w:rPr>
            </w:pPr>
            <w:r w:rsidRPr="006B015E">
              <w:rPr>
                <w:rFonts w:ascii="Times New Roman" w:hAnsi="Times New Roman" w:cs="Times New Roman"/>
                <w:b/>
                <w:bCs/>
              </w:rPr>
              <w:t>procese endoterme</w:t>
            </w:r>
          </w:p>
          <w:p w14:paraId="3F825197" w14:textId="77777777" w:rsidR="00D218F8" w:rsidRDefault="00D218F8" w:rsidP="008C2D82">
            <w:pPr>
              <w:autoSpaceDE w:val="0"/>
              <w:autoSpaceDN w:val="0"/>
              <w:adjustRightInd w:val="0"/>
              <w:rPr>
                <w:rFonts w:ascii="Times New Roman" w:hAnsi="Times New Roman" w:cs="Times New Roman"/>
                <w:b/>
                <w:bCs/>
              </w:rPr>
            </w:pPr>
          </w:p>
          <w:p w14:paraId="3BAD3BB3" w14:textId="77777777" w:rsidR="00D218F8" w:rsidRDefault="00D218F8" w:rsidP="008C2D82">
            <w:pPr>
              <w:autoSpaceDE w:val="0"/>
              <w:autoSpaceDN w:val="0"/>
              <w:adjustRightInd w:val="0"/>
              <w:rPr>
                <w:rFonts w:ascii="Times New Roman" w:hAnsi="Times New Roman" w:cs="Times New Roman"/>
                <w:b/>
                <w:bCs/>
              </w:rPr>
            </w:pPr>
          </w:p>
          <w:p w14:paraId="22165549" w14:textId="77777777" w:rsidR="00D218F8" w:rsidRDefault="00D218F8" w:rsidP="008C2D82">
            <w:pPr>
              <w:autoSpaceDE w:val="0"/>
              <w:autoSpaceDN w:val="0"/>
              <w:adjustRightInd w:val="0"/>
              <w:rPr>
                <w:rFonts w:ascii="Times New Roman" w:hAnsi="Times New Roman" w:cs="Times New Roman"/>
                <w:b/>
                <w:bCs/>
              </w:rPr>
            </w:pPr>
          </w:p>
          <w:p w14:paraId="41F6D6C7" w14:textId="7FD82527" w:rsidR="008C2D82" w:rsidRPr="006B015E" w:rsidRDefault="008C2D82" w:rsidP="008C2D82">
            <w:pPr>
              <w:autoSpaceDE w:val="0"/>
              <w:autoSpaceDN w:val="0"/>
              <w:adjustRightInd w:val="0"/>
              <w:rPr>
                <w:rFonts w:ascii="Times New Roman" w:hAnsi="Times New Roman" w:cs="Times New Roman"/>
                <w:b/>
                <w:bCs/>
              </w:rPr>
            </w:pPr>
            <w:r w:rsidRPr="006B015E">
              <w:rPr>
                <w:rFonts w:ascii="Times New Roman" w:hAnsi="Times New Roman" w:cs="Times New Roman"/>
                <w:b/>
                <w:bCs/>
              </w:rPr>
              <w:t xml:space="preserve"> Descompunerea </w:t>
            </w:r>
          </w:p>
          <w:p w14:paraId="0229488F" w14:textId="359A58E6" w:rsidR="008C2D82" w:rsidRPr="006B015E" w:rsidRDefault="008C2D82" w:rsidP="008C2D82">
            <w:pPr>
              <w:autoSpaceDE w:val="0"/>
              <w:autoSpaceDN w:val="0"/>
              <w:adjustRightInd w:val="0"/>
              <w:rPr>
                <w:rFonts w:ascii="Times New Roman" w:hAnsi="Times New Roman" w:cs="Times New Roman"/>
                <w:b/>
                <w:bCs/>
              </w:rPr>
            </w:pPr>
            <w:r w:rsidRPr="006B015E">
              <w:rPr>
                <w:rFonts w:ascii="Times New Roman" w:hAnsi="Times New Roman" w:cs="Times New Roman"/>
                <w:b/>
                <w:bCs/>
              </w:rPr>
              <w:t>carbonatului de calciu – proces endoterm</w:t>
            </w:r>
          </w:p>
        </w:tc>
        <w:tc>
          <w:tcPr>
            <w:tcW w:w="709" w:type="dxa"/>
          </w:tcPr>
          <w:p w14:paraId="7D5149C4" w14:textId="77777777" w:rsidR="008C2D82" w:rsidRPr="006B015E" w:rsidRDefault="008C2D82" w:rsidP="008C2D82">
            <w:pPr>
              <w:autoSpaceDE w:val="0"/>
              <w:autoSpaceDN w:val="0"/>
              <w:adjustRightInd w:val="0"/>
              <w:rPr>
                <w:rFonts w:ascii="Times New Roman" w:hAnsi="Times New Roman" w:cs="Times New Roman"/>
              </w:rPr>
            </w:pPr>
            <w:r w:rsidRPr="006B015E">
              <w:rPr>
                <w:rFonts w:ascii="Times New Roman" w:hAnsi="Times New Roman" w:cs="Times New Roman"/>
              </w:rPr>
              <w:t xml:space="preserve">1.1. </w:t>
            </w:r>
          </w:p>
          <w:p w14:paraId="3287D8B8" w14:textId="77777777" w:rsidR="008C2D82" w:rsidRPr="006B015E" w:rsidRDefault="008C2D82" w:rsidP="008C2D82">
            <w:pPr>
              <w:autoSpaceDE w:val="0"/>
              <w:autoSpaceDN w:val="0"/>
              <w:adjustRightInd w:val="0"/>
              <w:rPr>
                <w:rFonts w:ascii="Times New Roman" w:hAnsi="Times New Roman" w:cs="Times New Roman"/>
              </w:rPr>
            </w:pPr>
            <w:r w:rsidRPr="006B015E">
              <w:rPr>
                <w:rFonts w:ascii="Times New Roman" w:hAnsi="Times New Roman" w:cs="Times New Roman"/>
              </w:rPr>
              <w:t xml:space="preserve">1.2. </w:t>
            </w:r>
          </w:p>
          <w:p w14:paraId="2091CFB5" w14:textId="77777777" w:rsidR="008C2D82" w:rsidRPr="006B015E" w:rsidRDefault="008C2D82" w:rsidP="008C2D82">
            <w:pPr>
              <w:autoSpaceDE w:val="0"/>
              <w:autoSpaceDN w:val="0"/>
              <w:adjustRightInd w:val="0"/>
              <w:rPr>
                <w:rFonts w:ascii="Times New Roman" w:hAnsi="Times New Roman" w:cs="Times New Roman"/>
              </w:rPr>
            </w:pPr>
            <w:r w:rsidRPr="006B015E">
              <w:rPr>
                <w:rFonts w:ascii="Times New Roman" w:hAnsi="Times New Roman" w:cs="Times New Roman"/>
              </w:rPr>
              <w:t xml:space="preserve">1.3. </w:t>
            </w:r>
          </w:p>
          <w:p w14:paraId="04D14323" w14:textId="14DA0376" w:rsidR="008C2D82" w:rsidRPr="00F55193" w:rsidRDefault="008C2D82" w:rsidP="008C2D82">
            <w:pPr>
              <w:autoSpaceDE w:val="0"/>
              <w:autoSpaceDN w:val="0"/>
              <w:adjustRightInd w:val="0"/>
              <w:rPr>
                <w:rFonts w:ascii="Times New Roman" w:eastAsia="Calibri" w:hAnsi="Times New Roman" w:cs="Times New Roman"/>
                <w:b/>
                <w:bCs/>
                <w:lang w:val="en-US"/>
              </w:rPr>
            </w:pPr>
            <w:r w:rsidRPr="006B015E">
              <w:rPr>
                <w:rFonts w:ascii="Times New Roman" w:hAnsi="Times New Roman" w:cs="Times New Roman"/>
              </w:rPr>
              <w:t xml:space="preserve">2.1. </w:t>
            </w:r>
          </w:p>
        </w:tc>
        <w:tc>
          <w:tcPr>
            <w:tcW w:w="5386" w:type="dxa"/>
          </w:tcPr>
          <w:p w14:paraId="0AC37BE5" w14:textId="624DC454"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realizarea unui demers investigativ în vederea identificării efectului termic c</w:t>
            </w:r>
            <w:r w:rsidR="005161F4">
              <w:rPr>
                <w:rFonts w:ascii="Times New Roman" w:hAnsi="Times New Roman" w:cs="Times New Roman"/>
              </w:rPr>
              <w:t>are</w:t>
            </w:r>
            <w:r w:rsidR="008C2D82" w:rsidRPr="006B015E">
              <w:rPr>
                <w:rFonts w:ascii="Times New Roman" w:hAnsi="Times New Roman" w:cs="Times New Roman"/>
              </w:rPr>
              <w:t xml:space="preserve"> însoțește o reacție chimică</w:t>
            </w:r>
            <w:r w:rsidR="005161F4">
              <w:rPr>
                <w:rFonts w:ascii="Times New Roman" w:hAnsi="Times New Roman" w:cs="Times New Roman"/>
              </w:rPr>
              <w:t>;</w:t>
            </w:r>
          </w:p>
          <w:p w14:paraId="0874B23F" w14:textId="0E8FEAAC" w:rsidR="008C2D82" w:rsidRPr="006B015E" w:rsidRDefault="00E148A2" w:rsidP="008C2D82">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8C2D82" w:rsidRPr="006B015E">
              <w:rPr>
                <w:rFonts w:ascii="Times New Roman" w:hAnsi="Times New Roman" w:cs="Times New Roman"/>
              </w:rPr>
              <w:t xml:space="preserve"> </w:t>
            </w:r>
            <w:r w:rsidR="008C2D82" w:rsidRPr="006B015E">
              <w:rPr>
                <w:rFonts w:ascii="Times New Roman" w:hAnsi="Times New Roman" w:cs="Times New Roman"/>
                <w:iCs/>
              </w:rPr>
              <w:t xml:space="preserve">efectuarea unor experimente pentru ilustrarea </w:t>
            </w:r>
          </w:p>
          <w:p w14:paraId="7FE6DB3F" w14:textId="52C39A6C" w:rsidR="008C2D82" w:rsidRPr="006B015E" w:rsidRDefault="008C2D82" w:rsidP="008C2D82">
            <w:pPr>
              <w:autoSpaceDE w:val="0"/>
              <w:autoSpaceDN w:val="0"/>
              <w:adjustRightInd w:val="0"/>
              <w:rPr>
                <w:rFonts w:ascii="Times New Roman" w:hAnsi="Times New Roman" w:cs="Times New Roman"/>
              </w:rPr>
            </w:pPr>
            <w:r w:rsidRPr="006B015E">
              <w:rPr>
                <w:rFonts w:ascii="Times New Roman" w:hAnsi="Times New Roman" w:cs="Times New Roman"/>
                <w:iCs/>
              </w:rPr>
              <w:t xml:space="preserve">reacțiilor chimice care </w:t>
            </w:r>
            <w:r w:rsidRPr="006B015E">
              <w:rPr>
                <w:rFonts w:ascii="Times New Roman" w:hAnsi="Times New Roman" w:cs="Times New Roman"/>
              </w:rPr>
              <w:t xml:space="preserve">se produc cu eliberare de căldură </w:t>
            </w:r>
            <w:r w:rsidR="00DF1A4C">
              <w:rPr>
                <w:rFonts w:ascii="Times New Roman" w:hAnsi="Times New Roman" w:cs="Times New Roman"/>
              </w:rPr>
              <w:t>–</w:t>
            </w:r>
            <w:r w:rsidRPr="006B015E">
              <w:rPr>
                <w:rFonts w:ascii="Times New Roman" w:hAnsi="Times New Roman" w:cs="Times New Roman"/>
              </w:rPr>
              <w:t xml:space="preserve"> </w:t>
            </w:r>
            <w:r w:rsidRPr="006B015E">
              <w:rPr>
                <w:rFonts w:ascii="Times New Roman" w:hAnsi="Times New Roman" w:cs="Times New Roman"/>
                <w:i/>
                <w:iCs/>
              </w:rPr>
              <w:t>reacții exoterme</w:t>
            </w:r>
            <w:r w:rsidRPr="006B015E">
              <w:rPr>
                <w:rFonts w:ascii="Times New Roman" w:hAnsi="Times New Roman" w:cs="Times New Roman"/>
              </w:rPr>
              <w:t xml:space="preserve"> (ex. reacția dintre un metal reactiv și un acid: reacția magneziului cu acidul sulfuric și reacția de neutralizare: reacția dintre acidul azotic și hidroxidul de potasiu), dar și pe cele care se produc cu absorbție de căldură</w:t>
            </w:r>
            <w:r w:rsidR="003F7E37">
              <w:rPr>
                <w:rFonts w:ascii="Times New Roman" w:hAnsi="Times New Roman" w:cs="Times New Roman"/>
              </w:rPr>
              <w:t xml:space="preserve"> </w:t>
            </w:r>
            <w:r w:rsidR="003F7E37">
              <w:rPr>
                <w:rFonts w:ascii="Times New Roman" w:eastAsia="Times New Roman" w:hAnsi="Times New Roman" w:cs="Times New Roman"/>
                <w:b/>
                <w:bCs/>
                <w:lang w:eastAsia="ar-SA"/>
              </w:rPr>
              <w:t>–</w:t>
            </w:r>
            <w:r w:rsidRPr="006B015E">
              <w:rPr>
                <w:rFonts w:ascii="Times New Roman" w:hAnsi="Times New Roman" w:cs="Times New Roman"/>
              </w:rPr>
              <w:t xml:space="preserve"> </w:t>
            </w:r>
            <w:r w:rsidRPr="006B015E">
              <w:rPr>
                <w:rFonts w:ascii="Times New Roman" w:hAnsi="Times New Roman" w:cs="Times New Roman"/>
                <w:i/>
                <w:iCs/>
              </w:rPr>
              <w:t>reacții endoterme</w:t>
            </w:r>
            <w:r w:rsidRPr="006B015E">
              <w:rPr>
                <w:rFonts w:ascii="Times New Roman" w:hAnsi="Times New Roman" w:cs="Times New Roman"/>
              </w:rPr>
              <w:t xml:space="preserve"> (reacția de descompunere a carbonatului de calciu)</w:t>
            </w:r>
            <w:r w:rsidR="005161F4">
              <w:rPr>
                <w:rFonts w:ascii="Times New Roman" w:hAnsi="Times New Roman" w:cs="Times New Roman"/>
              </w:rPr>
              <w:t>;</w:t>
            </w:r>
          </w:p>
          <w:p w14:paraId="56760136" w14:textId="7654D655" w:rsidR="008C2D82" w:rsidRPr="006B015E" w:rsidRDefault="00E148A2" w:rsidP="008C2D82">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8C2D82" w:rsidRPr="006B015E">
              <w:rPr>
                <w:rFonts w:ascii="Times New Roman" w:hAnsi="Times New Roman" w:cs="Times New Roman"/>
                <w:iCs/>
                <w:lang w:val="pt-PT"/>
              </w:rPr>
              <w:t xml:space="preserve"> prezentarea rezultatelor obținute în urma demersului investigativ folosind terminologia științifică</w:t>
            </w:r>
            <w:r w:rsidR="005161F4">
              <w:rPr>
                <w:rFonts w:ascii="Times New Roman" w:hAnsi="Times New Roman" w:cs="Times New Roman"/>
                <w:iCs/>
                <w:lang w:val="pt-PT"/>
              </w:rPr>
              <w:t>;</w:t>
            </w:r>
            <w:r w:rsidR="008C2D82" w:rsidRPr="006B015E">
              <w:rPr>
                <w:rFonts w:ascii="Times New Roman" w:hAnsi="Times New Roman" w:cs="Times New Roman"/>
                <w:iCs/>
                <w:lang w:val="pt-PT"/>
              </w:rPr>
              <w:t xml:space="preserve"> </w:t>
            </w:r>
          </w:p>
          <w:p w14:paraId="0819623E" w14:textId="1EFFA693" w:rsidR="008C2D82" w:rsidRPr="006B015E" w:rsidRDefault="00E148A2" w:rsidP="008C2D82">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8C2D82" w:rsidRPr="006B015E">
              <w:rPr>
                <w:rFonts w:ascii="Times New Roman" w:hAnsi="Times New Roman" w:cs="Times New Roman"/>
                <w:iCs/>
                <w:lang w:val="pt-PT"/>
              </w:rPr>
              <w:t xml:space="preserve"> selectarea observațiilor esențiale din datele înregistrate cu privire la produșii de reacție</w:t>
            </w:r>
            <w:r w:rsidR="003F7E37">
              <w:rPr>
                <w:rFonts w:ascii="Times New Roman" w:hAnsi="Times New Roman" w:cs="Times New Roman"/>
                <w:iCs/>
                <w:lang w:val="pt-PT"/>
              </w:rPr>
              <w:t xml:space="preserve"> </w:t>
            </w:r>
            <w:r w:rsidR="008C2D82" w:rsidRPr="006B015E">
              <w:rPr>
                <w:rFonts w:ascii="Times New Roman" w:hAnsi="Times New Roman" w:cs="Times New Roman"/>
                <w:iCs/>
                <w:lang w:val="pt-PT"/>
              </w:rPr>
              <w:t>și prezentarea rezultatelor obținute în urma activității experimentale, folosind terminologia științifică</w:t>
            </w:r>
            <w:r w:rsidR="006C4666">
              <w:rPr>
                <w:rFonts w:ascii="Times New Roman" w:hAnsi="Times New Roman" w:cs="Times New Roman"/>
                <w:iCs/>
                <w:lang w:val="pt-PT"/>
              </w:rPr>
              <w:t>;</w:t>
            </w:r>
          </w:p>
          <w:p w14:paraId="50DA8E08" w14:textId="5B8F9C2C" w:rsidR="008C2D82" w:rsidRPr="006B015E" w:rsidRDefault="00E148A2" w:rsidP="008C2D82">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8C2D82" w:rsidRPr="006B015E">
              <w:rPr>
                <w:rFonts w:ascii="Times New Roman" w:hAnsi="Times New Roman" w:cs="Times New Roman"/>
                <w:bCs/>
              </w:rPr>
              <w:t xml:space="preserve"> completarea unui tabel</w:t>
            </w:r>
            <w:r w:rsidR="006C4666">
              <w:rPr>
                <w:rFonts w:ascii="Times New Roman" w:hAnsi="Times New Roman" w:cs="Times New Roman"/>
                <w:bCs/>
              </w:rPr>
              <w:t xml:space="preserve"> cu rubrici prestabilite</w:t>
            </w:r>
            <w:r w:rsidR="008C2D82" w:rsidRPr="006B015E">
              <w:rPr>
                <w:rFonts w:ascii="Times New Roman" w:hAnsi="Times New Roman" w:cs="Times New Roman"/>
                <w:bCs/>
              </w:rPr>
              <w:t>, aplicând algoritmul de lucru, în vederea rezolvării sarcinilor propuse</w:t>
            </w:r>
            <w:r w:rsidR="006C4666">
              <w:rPr>
                <w:rFonts w:ascii="Times New Roman" w:hAnsi="Times New Roman" w:cs="Times New Roman"/>
                <w:bCs/>
              </w:rPr>
              <w:t>;</w:t>
            </w:r>
          </w:p>
          <w:p w14:paraId="6B87BADF" w14:textId="250675C3" w:rsidR="008C2D82" w:rsidRPr="006B015E" w:rsidRDefault="00E148A2" w:rsidP="008C2D82">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8C2D82" w:rsidRPr="006B015E">
              <w:rPr>
                <w:rFonts w:ascii="Times New Roman" w:hAnsi="Times New Roman" w:cs="Times New Roman"/>
                <w:lang w:val="it-IT"/>
              </w:rPr>
              <w:t xml:space="preserve"> formularea concluziilor desprinse în urma experiment</w:t>
            </w:r>
            <w:r w:rsidR="006C4666">
              <w:rPr>
                <w:rFonts w:ascii="Times New Roman" w:hAnsi="Times New Roman" w:cs="Times New Roman"/>
                <w:lang w:val="it-IT"/>
              </w:rPr>
              <w:t>elor</w:t>
            </w:r>
            <w:r w:rsidR="008C2D82" w:rsidRPr="006B015E">
              <w:rPr>
                <w:rFonts w:ascii="Times New Roman" w:hAnsi="Times New Roman" w:cs="Times New Roman"/>
                <w:lang w:val="it-IT"/>
              </w:rPr>
              <w:t xml:space="preserve"> efectuat</w:t>
            </w:r>
            <w:r w:rsidR="006C4666">
              <w:rPr>
                <w:rFonts w:ascii="Times New Roman" w:hAnsi="Times New Roman" w:cs="Times New Roman"/>
                <w:lang w:val="it-IT"/>
              </w:rPr>
              <w:t>e;</w:t>
            </w:r>
          </w:p>
          <w:p w14:paraId="6B093722" w14:textId="5B2AE76F" w:rsidR="008C2D82" w:rsidRPr="006B015E" w:rsidRDefault="00E148A2" w:rsidP="008C2D82">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8C2D82" w:rsidRPr="006B015E">
              <w:rPr>
                <w:rFonts w:ascii="Times New Roman" w:hAnsi="Times New Roman" w:cs="Times New Roman"/>
                <w:iCs/>
              </w:rPr>
              <w:t xml:space="preserve">scrierea ecuațiilor reacţiilor chimice </w:t>
            </w:r>
            <w:r w:rsidR="006C4666">
              <w:rPr>
                <w:rFonts w:ascii="Times New Roman" w:hAnsi="Times New Roman" w:cs="Times New Roman"/>
                <w:iCs/>
              </w:rPr>
              <w:t>cu evidențierea</w:t>
            </w:r>
            <w:r w:rsidR="008C2D82" w:rsidRPr="006B015E">
              <w:rPr>
                <w:rFonts w:ascii="Times New Roman" w:hAnsi="Times New Roman" w:cs="Times New Roman"/>
                <w:iCs/>
              </w:rPr>
              <w:t xml:space="preserve"> efectel</w:t>
            </w:r>
            <w:r w:rsidR="006C4666">
              <w:rPr>
                <w:rFonts w:ascii="Times New Roman" w:hAnsi="Times New Roman" w:cs="Times New Roman"/>
                <w:iCs/>
              </w:rPr>
              <w:t>or</w:t>
            </w:r>
            <w:r w:rsidR="008C2D82" w:rsidRPr="006B015E">
              <w:rPr>
                <w:rFonts w:ascii="Times New Roman" w:hAnsi="Times New Roman" w:cs="Times New Roman"/>
                <w:iCs/>
              </w:rPr>
              <w:t xml:space="preserve"> termice c</w:t>
            </w:r>
            <w:r w:rsidR="006C4666">
              <w:rPr>
                <w:rFonts w:ascii="Times New Roman" w:hAnsi="Times New Roman" w:cs="Times New Roman"/>
                <w:iCs/>
              </w:rPr>
              <w:t>are</w:t>
            </w:r>
            <w:r w:rsidR="008C2D82" w:rsidRPr="006B015E">
              <w:rPr>
                <w:rFonts w:ascii="Times New Roman" w:hAnsi="Times New Roman" w:cs="Times New Roman"/>
                <w:iCs/>
              </w:rPr>
              <w:t xml:space="preserve"> însoțesc reacțiile chimice.</w:t>
            </w:r>
          </w:p>
        </w:tc>
        <w:tc>
          <w:tcPr>
            <w:tcW w:w="3402" w:type="dxa"/>
          </w:tcPr>
          <w:p w14:paraId="70151A3F" w14:textId="08A567CC" w:rsidR="006C6CC1" w:rsidRPr="001D5D2E" w:rsidRDefault="004424D1" w:rsidP="006C6CC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6C6CC1" w:rsidRPr="001D5D2E">
              <w:rPr>
                <w:rFonts w:ascii="Times New Roman" w:eastAsia="Calibri" w:hAnsi="Times New Roman" w:cs="Times New Roman"/>
                <w:bCs/>
              </w:rPr>
              <w:t xml:space="preserve"> </w:t>
            </w:r>
            <w:r w:rsidR="006C6CC1">
              <w:rPr>
                <w:rFonts w:ascii="Times New Roman" w:eastAsia="Calibri" w:hAnsi="Times New Roman" w:cs="Times New Roman"/>
                <w:iCs/>
                <w:lang w:val="en-US"/>
              </w:rPr>
              <w:t>m</w:t>
            </w:r>
            <w:r w:rsidR="006C6CC1" w:rsidRPr="001D5D2E">
              <w:rPr>
                <w:rFonts w:ascii="Times New Roman" w:eastAsia="Calibri" w:hAnsi="Times New Roman" w:cs="Times New Roman"/>
                <w:iCs/>
                <w:lang w:val="en-US"/>
              </w:rPr>
              <w:t xml:space="preserve">anual școlar: Chimie  </w:t>
            </w:r>
          </w:p>
          <w:p w14:paraId="749CD766" w14:textId="4C8BC0C5" w:rsidR="006C6CC1" w:rsidRPr="001D5D2E" w:rsidRDefault="006C6CC1" w:rsidP="006C6CC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40004F47" w14:textId="0CD7AF9A" w:rsidR="006C6CC1" w:rsidRPr="001D5D2E" w:rsidRDefault="00E157E0" w:rsidP="006C6CC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6C6CC1" w:rsidRPr="001D5D2E">
              <w:rPr>
                <w:rFonts w:ascii="Times New Roman" w:eastAsia="Calibri" w:hAnsi="Times New Roman" w:cs="Times New Roman"/>
                <w:bCs/>
              </w:rPr>
              <w:t xml:space="preserve"> </w:t>
            </w:r>
            <w:r w:rsidR="006C6CC1">
              <w:rPr>
                <w:rFonts w:ascii="Times New Roman" w:eastAsia="Calibri" w:hAnsi="Times New Roman" w:cs="Times New Roman"/>
                <w:bCs/>
              </w:rPr>
              <w:t>a</w:t>
            </w:r>
            <w:r w:rsidR="006C6CC1" w:rsidRPr="001D5D2E">
              <w:rPr>
                <w:rFonts w:ascii="Times New Roman" w:eastAsia="Calibri" w:hAnsi="Times New Roman" w:cs="Times New Roman"/>
                <w:bCs/>
              </w:rPr>
              <w:t>uxiliar</w:t>
            </w:r>
            <w:r w:rsidR="006C6CC1">
              <w:rPr>
                <w:rFonts w:ascii="Times New Roman" w:eastAsia="Calibri" w:hAnsi="Times New Roman" w:cs="Times New Roman"/>
                <w:bCs/>
              </w:rPr>
              <w:t>e</w:t>
            </w:r>
            <w:r w:rsidR="006C6CC1" w:rsidRPr="001D5D2E">
              <w:rPr>
                <w:rFonts w:ascii="Times New Roman" w:eastAsia="Calibri" w:hAnsi="Times New Roman" w:cs="Times New Roman"/>
                <w:bCs/>
              </w:rPr>
              <w:t xml:space="preserve"> școlar</w:t>
            </w:r>
            <w:r w:rsidR="006C6CC1">
              <w:rPr>
                <w:rFonts w:ascii="Times New Roman" w:eastAsia="Calibri" w:hAnsi="Times New Roman" w:cs="Times New Roman"/>
                <w:bCs/>
              </w:rPr>
              <w:t>e</w:t>
            </w:r>
            <w:r w:rsidR="006C6CC1" w:rsidRPr="001D5D2E">
              <w:rPr>
                <w:rFonts w:ascii="Times New Roman" w:eastAsia="Calibri" w:hAnsi="Times New Roman" w:cs="Times New Roman"/>
                <w:bCs/>
              </w:rPr>
              <w:t xml:space="preserve">: </w:t>
            </w:r>
            <w:r w:rsidR="006C6CC1" w:rsidRPr="001D5D2E">
              <w:rPr>
                <w:rFonts w:ascii="Times New Roman" w:eastAsia="Calibri" w:hAnsi="Times New Roman" w:cs="Times New Roman"/>
                <w:iCs/>
                <w:lang w:val="en-US"/>
              </w:rPr>
              <w:t>Caietul elevului</w:t>
            </w:r>
            <w:r w:rsidR="006C6CC1">
              <w:rPr>
                <w:rFonts w:ascii="Times New Roman" w:eastAsia="Calibri" w:hAnsi="Times New Roman" w:cs="Times New Roman"/>
                <w:iCs/>
                <w:lang w:val="en-US"/>
              </w:rPr>
              <w:t>;</w:t>
            </w:r>
            <w:r w:rsidR="006C6CC1" w:rsidRPr="001D5D2E">
              <w:rPr>
                <w:rFonts w:ascii="Times New Roman" w:eastAsia="Calibri" w:hAnsi="Times New Roman" w:cs="Times New Roman"/>
                <w:iCs/>
                <w:lang w:val="en-US"/>
              </w:rPr>
              <w:t xml:space="preserve"> </w:t>
            </w:r>
            <w:r w:rsidR="006C6CC1">
              <w:rPr>
                <w:rFonts w:ascii="Times New Roman" w:eastAsia="Calibri" w:hAnsi="Times New Roman" w:cs="Times New Roman"/>
                <w:iCs/>
                <w:lang w:val="en-US"/>
              </w:rPr>
              <w:t>culege</w:t>
            </w:r>
            <w:r w:rsidR="003F7E37">
              <w:rPr>
                <w:rFonts w:ascii="Times New Roman" w:eastAsia="Calibri" w:hAnsi="Times New Roman" w:cs="Times New Roman"/>
                <w:iCs/>
                <w:lang w:val="en-US"/>
              </w:rPr>
              <w:t>r</w:t>
            </w:r>
            <w:r w:rsidR="006C6CC1">
              <w:rPr>
                <w:rFonts w:ascii="Times New Roman" w:eastAsia="Calibri" w:hAnsi="Times New Roman" w:cs="Times New Roman"/>
                <w:iCs/>
                <w:lang w:val="en-US"/>
              </w:rPr>
              <w:t>i de chimie</w:t>
            </w:r>
          </w:p>
          <w:p w14:paraId="59E95198" w14:textId="3F61301F" w:rsidR="008C2D82" w:rsidRPr="006C6CC1" w:rsidRDefault="00E157E0" w:rsidP="008C2D82">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w:t>
            </w:r>
            <w:r w:rsidR="008C2D82" w:rsidRPr="006B015E">
              <w:rPr>
                <w:rFonts w:ascii="Times New Roman" w:hAnsi="Times New Roman" w:cs="Times New Roman"/>
                <w:bCs/>
                <w:iCs/>
              </w:rPr>
              <w:t>Substanţe chimice: magneziu,</w:t>
            </w:r>
            <w:r w:rsidR="006C6CC1">
              <w:rPr>
                <w:rFonts w:ascii="Times New Roman" w:hAnsi="Times New Roman" w:cs="Times New Roman"/>
                <w:bCs/>
                <w:iCs/>
              </w:rPr>
              <w:t xml:space="preserve"> </w:t>
            </w:r>
            <w:r w:rsidR="008C2D82" w:rsidRPr="006B015E">
              <w:rPr>
                <w:rFonts w:ascii="Times New Roman" w:hAnsi="Times New Roman" w:cs="Times New Roman"/>
                <w:bCs/>
                <w:iCs/>
              </w:rPr>
              <w:t>acid sulfuric,</w:t>
            </w:r>
            <w:r w:rsidR="006C6CC1">
              <w:rPr>
                <w:rFonts w:ascii="Times New Roman" w:hAnsi="Times New Roman" w:cs="Times New Roman"/>
                <w:bCs/>
                <w:iCs/>
              </w:rPr>
              <w:t xml:space="preserve"> </w:t>
            </w:r>
            <w:r w:rsidR="008C2D82" w:rsidRPr="006B015E">
              <w:rPr>
                <w:rFonts w:ascii="Times New Roman" w:hAnsi="Times New Roman" w:cs="Times New Roman"/>
              </w:rPr>
              <w:t>acid azotic,</w:t>
            </w:r>
            <w:r w:rsidR="006C6CC1">
              <w:rPr>
                <w:rFonts w:ascii="Times New Roman" w:hAnsi="Times New Roman" w:cs="Times New Roman"/>
                <w:bCs/>
                <w:iCs/>
              </w:rPr>
              <w:t xml:space="preserve"> </w:t>
            </w:r>
            <w:r w:rsidR="008C2D82" w:rsidRPr="006B015E">
              <w:rPr>
                <w:rFonts w:ascii="Times New Roman" w:hAnsi="Times New Roman" w:cs="Times New Roman"/>
              </w:rPr>
              <w:t>hidroxid de potasiu</w:t>
            </w:r>
          </w:p>
          <w:p w14:paraId="66EC24C2" w14:textId="28182FD9" w:rsidR="008C2D82" w:rsidRPr="006B015E" w:rsidRDefault="00E157E0" w:rsidP="008C2D82">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u</w:t>
            </w:r>
            <w:r w:rsidR="008C2D82" w:rsidRPr="006B015E">
              <w:rPr>
                <w:rFonts w:ascii="Times New Roman" w:hAnsi="Times New Roman" w:cs="Times New Roman"/>
                <w:bCs/>
                <w:iCs/>
              </w:rPr>
              <w:t xml:space="preserve">stensile de laborator: eprubete </w:t>
            </w:r>
          </w:p>
          <w:p w14:paraId="0C4B1FF0" w14:textId="4551C6EF" w:rsidR="008C2D82" w:rsidRPr="006C6CC1" w:rsidRDefault="006C6CC1" w:rsidP="006C6CC1">
            <w:pPr>
              <w:pStyle w:val="ListParagraph"/>
              <w:numPr>
                <w:ilvl w:val="0"/>
                <w:numId w:val="22"/>
              </w:numPr>
              <w:autoSpaceDE w:val="0"/>
              <w:autoSpaceDN w:val="0"/>
              <w:adjustRightInd w:val="0"/>
              <w:rPr>
                <w:rFonts w:ascii="Times New Roman" w:hAnsi="Times New Roman" w:cs="Times New Roman"/>
                <w:bCs/>
                <w:iCs/>
              </w:rPr>
            </w:pPr>
            <w:r w:rsidRPr="006C6CC1">
              <w:rPr>
                <w:rFonts w:ascii="Times New Roman" w:hAnsi="Times New Roman" w:cs="Times New Roman"/>
                <w:bCs/>
                <w:iCs/>
              </w:rPr>
              <w:t>e</w:t>
            </w:r>
            <w:r w:rsidR="008C2D82" w:rsidRPr="006C6CC1">
              <w:rPr>
                <w:rFonts w:ascii="Times New Roman" w:hAnsi="Times New Roman" w:cs="Times New Roman"/>
                <w:bCs/>
                <w:iCs/>
              </w:rPr>
              <w:t>xperimentul de laborator</w:t>
            </w:r>
            <w:r>
              <w:rPr>
                <w:rFonts w:ascii="Times New Roman" w:hAnsi="Times New Roman" w:cs="Times New Roman"/>
                <w:bCs/>
                <w:iCs/>
              </w:rPr>
              <w:t>,</w:t>
            </w:r>
          </w:p>
          <w:p w14:paraId="3914FE86" w14:textId="60A00E12" w:rsidR="008C2D82" w:rsidRPr="006B015E" w:rsidRDefault="00E157E0" w:rsidP="008C2D82">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f</w:t>
            </w:r>
            <w:r w:rsidR="008C2D82" w:rsidRPr="006B015E">
              <w:rPr>
                <w:rFonts w:ascii="Times New Roman" w:hAnsi="Times New Roman" w:cs="Times New Roman"/>
                <w:bCs/>
                <w:iCs/>
              </w:rPr>
              <w:t>ișă de lucru individuală</w:t>
            </w:r>
          </w:p>
          <w:p w14:paraId="75752754" w14:textId="7748C4D8" w:rsidR="008C2D82" w:rsidRPr="006B015E" w:rsidRDefault="00E157E0" w:rsidP="008C2D82">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f</w:t>
            </w:r>
            <w:r w:rsidR="008C2D82" w:rsidRPr="006B015E">
              <w:rPr>
                <w:rFonts w:ascii="Times New Roman" w:hAnsi="Times New Roman" w:cs="Times New Roman"/>
                <w:bCs/>
                <w:iCs/>
              </w:rPr>
              <w:t>işă de activitate experimentală în echipă</w:t>
            </w:r>
          </w:p>
          <w:p w14:paraId="2A72BAC0" w14:textId="77777777" w:rsidR="008C2D82" w:rsidRPr="006B015E" w:rsidRDefault="009D16F6" w:rsidP="008C2D82">
            <w:pPr>
              <w:autoSpaceDE w:val="0"/>
              <w:autoSpaceDN w:val="0"/>
              <w:adjustRightInd w:val="0"/>
              <w:rPr>
                <w:rFonts w:ascii="Times New Roman" w:hAnsi="Times New Roman" w:cs="Times New Roman"/>
                <w:color w:val="0563C2"/>
              </w:rPr>
            </w:pPr>
            <w:hyperlink r:id="rId73" w:history="1">
              <w:r w:rsidR="008C2D82" w:rsidRPr="006B015E">
                <w:rPr>
                  <w:rStyle w:val="Hyperlink"/>
                  <w:rFonts w:ascii="Times New Roman" w:hAnsi="Times New Roman" w:cs="Times New Roman"/>
                </w:rPr>
                <w:t>https://kahoot.com/schools/</w:t>
              </w:r>
            </w:hyperlink>
          </w:p>
          <w:p w14:paraId="0E732DB2" w14:textId="739080A1" w:rsidR="008C2D82" w:rsidRDefault="009D16F6" w:rsidP="008C2D82">
            <w:pPr>
              <w:autoSpaceDE w:val="0"/>
              <w:autoSpaceDN w:val="0"/>
              <w:adjustRightInd w:val="0"/>
              <w:rPr>
                <w:rFonts w:ascii="Times New Roman" w:hAnsi="Times New Roman" w:cs="Times New Roman"/>
                <w:color w:val="0563C2"/>
              </w:rPr>
            </w:pPr>
            <w:hyperlink r:id="rId74" w:history="1">
              <w:r w:rsidR="00252651" w:rsidRPr="003A14F5">
                <w:rPr>
                  <w:rStyle w:val="Hyperlink"/>
                  <w:rFonts w:ascii="Times New Roman" w:hAnsi="Times New Roman" w:cs="Times New Roman"/>
                </w:rPr>
                <w:t>https://phet.colorado.edu/</w:t>
              </w:r>
            </w:hyperlink>
          </w:p>
          <w:p w14:paraId="63810D41" w14:textId="77777777" w:rsidR="00E93F70" w:rsidRPr="00E93F70" w:rsidRDefault="009D16F6" w:rsidP="00E93F70">
            <w:pPr>
              <w:autoSpaceDE w:val="0"/>
              <w:autoSpaceDN w:val="0"/>
              <w:adjustRightInd w:val="0"/>
              <w:rPr>
                <w:rFonts w:ascii="Times New Roman" w:hAnsi="Times New Roman" w:cs="Times New Roman"/>
                <w:bCs/>
              </w:rPr>
            </w:pPr>
            <w:hyperlink r:id="rId75" w:history="1">
              <w:r w:rsidR="00E93F70" w:rsidRPr="00E93F70">
                <w:rPr>
                  <w:rStyle w:val="Hyperlink"/>
                  <w:rFonts w:ascii="Times New Roman" w:hAnsi="Times New Roman" w:cs="Times New Roman"/>
                  <w:bCs/>
                </w:rPr>
                <w:t>https://www.mozaweb.com/ro/lexikon.php?cmd=getlist&amp;let=VIDEO&amp;pg=3</w:t>
              </w:r>
            </w:hyperlink>
          </w:p>
          <w:p w14:paraId="68E66EA5" w14:textId="151D1200" w:rsidR="00E93F70" w:rsidRPr="006B015E" w:rsidRDefault="00E93F70" w:rsidP="00E93F70">
            <w:pPr>
              <w:autoSpaceDE w:val="0"/>
              <w:autoSpaceDN w:val="0"/>
              <w:adjustRightInd w:val="0"/>
              <w:rPr>
                <w:rFonts w:ascii="Times New Roman" w:hAnsi="Times New Roman" w:cs="Times New Roman"/>
                <w:bCs/>
              </w:rPr>
            </w:pPr>
            <w:r w:rsidRPr="00E93F70">
              <w:rPr>
                <w:rFonts w:ascii="Times New Roman" w:hAnsi="Times New Roman" w:cs="Times New Roman"/>
                <w:bCs/>
              </w:rPr>
              <w:t>(Reac</w:t>
            </w:r>
            <w:r w:rsidR="00E157E0">
              <w:rPr>
                <w:rFonts w:ascii="Times New Roman" w:hAnsi="Times New Roman" w:cs="Times New Roman"/>
                <w:bCs/>
              </w:rPr>
              <w:t>ț</w:t>
            </w:r>
            <w:r w:rsidRPr="00E93F70">
              <w:rPr>
                <w:rFonts w:ascii="Times New Roman" w:hAnsi="Times New Roman" w:cs="Times New Roman"/>
                <w:bCs/>
              </w:rPr>
              <w:t>ia endoterm</w:t>
            </w:r>
            <w:r w:rsidR="003F7E37">
              <w:rPr>
                <w:rFonts w:ascii="Times New Roman" w:hAnsi="Times New Roman" w:cs="Times New Roman"/>
                <w:bCs/>
              </w:rPr>
              <w:t>ă</w:t>
            </w:r>
            <w:r w:rsidRPr="00E93F70">
              <w:rPr>
                <w:rFonts w:ascii="Times New Roman" w:hAnsi="Times New Roman" w:cs="Times New Roman"/>
                <w:bCs/>
              </w:rPr>
              <w:t>)</w:t>
            </w:r>
          </w:p>
          <w:p w14:paraId="09A39468" w14:textId="77777777" w:rsidR="00E93F70" w:rsidRDefault="00E93F70" w:rsidP="008C2D82">
            <w:pPr>
              <w:autoSpaceDE w:val="0"/>
              <w:autoSpaceDN w:val="0"/>
              <w:adjustRightInd w:val="0"/>
              <w:rPr>
                <w:rFonts w:ascii="Times New Roman" w:hAnsi="Times New Roman" w:cs="Times New Roman"/>
                <w:color w:val="0563C2"/>
              </w:rPr>
            </w:pPr>
          </w:p>
          <w:p w14:paraId="6168C932" w14:textId="77777777" w:rsidR="00252651" w:rsidRPr="006B015E" w:rsidRDefault="00252651" w:rsidP="008C2D82">
            <w:pPr>
              <w:autoSpaceDE w:val="0"/>
              <w:autoSpaceDN w:val="0"/>
              <w:adjustRightInd w:val="0"/>
              <w:rPr>
                <w:rFonts w:ascii="Times New Roman" w:hAnsi="Times New Roman" w:cs="Times New Roman"/>
                <w:bCs/>
                <w:iCs/>
              </w:rPr>
            </w:pPr>
          </w:p>
          <w:p w14:paraId="73ACC640" w14:textId="346D54A1" w:rsidR="008C2D82" w:rsidRPr="006B015E" w:rsidRDefault="008C2D82" w:rsidP="008C2D82">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6C6CC1">
              <w:rPr>
                <w:rFonts w:ascii="Times New Roman" w:hAnsi="Times New Roman" w:cs="Times New Roman"/>
                <w:bCs/>
                <w:iCs/>
              </w:rPr>
              <w:t>a</w:t>
            </w:r>
            <w:r w:rsidRPr="006B015E">
              <w:rPr>
                <w:rFonts w:ascii="Times New Roman" w:hAnsi="Times New Roman" w:cs="Times New Roman"/>
                <w:bCs/>
                <w:iCs/>
              </w:rPr>
              <w:t>ctivitate frontală</w:t>
            </w:r>
          </w:p>
          <w:p w14:paraId="463E751E" w14:textId="7EBC0E00" w:rsidR="008C2D82" w:rsidRPr="006B015E" w:rsidRDefault="006C6CC1" w:rsidP="008C2D82">
            <w:pPr>
              <w:pStyle w:val="ListParagraph"/>
              <w:framePr w:hSpace="180" w:wrap="around" w:vAnchor="page" w:hAnchor="margin" w:y="1"/>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iCs/>
                <w:lang w:val="ro-RO"/>
              </w:rPr>
              <w:t>a</w:t>
            </w:r>
            <w:r w:rsidR="008C2D82" w:rsidRPr="006B015E">
              <w:rPr>
                <w:rFonts w:ascii="Times New Roman" w:hAnsi="Times New Roman" w:cs="Times New Roman"/>
                <w:bCs/>
                <w:iCs/>
                <w:lang w:val="ro-RO"/>
              </w:rPr>
              <w:t>ctivitate în echipă</w:t>
            </w:r>
          </w:p>
          <w:p w14:paraId="651FE114" w14:textId="77777777" w:rsidR="008C2D82" w:rsidRPr="006B015E" w:rsidRDefault="008C2D82" w:rsidP="008C2D82">
            <w:pPr>
              <w:framePr w:hSpace="180" w:wrap="around" w:vAnchor="page" w:hAnchor="margin" w:y="1"/>
              <w:autoSpaceDE w:val="0"/>
              <w:autoSpaceDN w:val="0"/>
              <w:adjustRightInd w:val="0"/>
              <w:rPr>
                <w:rFonts w:ascii="Times New Roman" w:hAnsi="Times New Roman" w:cs="Times New Roman"/>
                <w:bCs/>
              </w:rPr>
            </w:pPr>
          </w:p>
          <w:p w14:paraId="5B9504A2" w14:textId="77777777" w:rsidR="008C2D82" w:rsidRPr="006B015E" w:rsidRDefault="008C2D82" w:rsidP="008C2D82">
            <w:pPr>
              <w:suppressAutoHyphens/>
              <w:spacing w:line="276" w:lineRule="auto"/>
              <w:rPr>
                <w:rFonts w:ascii="Times New Roman" w:eastAsia="Times New Roman" w:hAnsi="Times New Roman" w:cs="Times New Roman"/>
                <w:lang w:eastAsia="ro-RO"/>
              </w:rPr>
            </w:pPr>
          </w:p>
        </w:tc>
        <w:tc>
          <w:tcPr>
            <w:tcW w:w="1932" w:type="dxa"/>
          </w:tcPr>
          <w:p w14:paraId="130AACA9" w14:textId="4A2C2557" w:rsidR="008C2D82" w:rsidRPr="006B015E" w:rsidRDefault="00E157E0" w:rsidP="008C2D82">
            <w:pPr>
              <w:autoSpaceDE w:val="0"/>
              <w:autoSpaceDN w:val="0"/>
              <w:adjustRightInd w:val="0"/>
              <w:rPr>
                <w:rFonts w:ascii="Times New Roman" w:hAnsi="Times New Roman" w:cs="Times New Roman"/>
                <w:bCs/>
              </w:rPr>
            </w:pPr>
            <w:r>
              <w:rPr>
                <w:rFonts w:ascii="Times New Roman" w:hAnsi="Times New Roman" w:cs="Times New Roman"/>
                <w:bCs/>
                <w:iCs/>
              </w:rPr>
              <w:t>–</w:t>
            </w:r>
            <w:r w:rsidR="008C2D82" w:rsidRPr="006B015E">
              <w:rPr>
                <w:rFonts w:ascii="Times New Roman" w:hAnsi="Times New Roman" w:cs="Times New Roman"/>
                <w:bCs/>
              </w:rPr>
              <w:t xml:space="preserve"> examinarea curentă orală</w:t>
            </w:r>
          </w:p>
          <w:p w14:paraId="1B8E948E" w14:textId="1D25B20C" w:rsidR="008C2D82" w:rsidRPr="006B015E" w:rsidRDefault="00E157E0" w:rsidP="008C2D82">
            <w:pPr>
              <w:autoSpaceDE w:val="0"/>
              <w:autoSpaceDN w:val="0"/>
              <w:adjustRightInd w:val="0"/>
              <w:rPr>
                <w:rFonts w:ascii="Times New Roman" w:hAnsi="Times New Roman" w:cs="Times New Roman"/>
                <w:bCs/>
              </w:rPr>
            </w:pPr>
            <w:r>
              <w:rPr>
                <w:rFonts w:ascii="Times New Roman" w:hAnsi="Times New Roman" w:cs="Times New Roman"/>
                <w:bCs/>
                <w:iCs/>
              </w:rPr>
              <w:t>–</w:t>
            </w:r>
            <w:r w:rsidR="008C2D82" w:rsidRPr="006B015E">
              <w:rPr>
                <w:rFonts w:ascii="Times New Roman" w:hAnsi="Times New Roman" w:cs="Times New Roman"/>
                <w:bCs/>
              </w:rPr>
              <w:t xml:space="preserve"> observarea sistematică a elevilor</w:t>
            </w:r>
          </w:p>
          <w:p w14:paraId="47E5D82A" w14:textId="6DFCFA92" w:rsidR="008C2D82" w:rsidRPr="006B015E" w:rsidRDefault="00E157E0" w:rsidP="008C2D82">
            <w:pPr>
              <w:autoSpaceDE w:val="0"/>
              <w:autoSpaceDN w:val="0"/>
              <w:adjustRightInd w:val="0"/>
              <w:rPr>
                <w:rFonts w:ascii="Times New Roman" w:hAnsi="Times New Roman" w:cs="Times New Roman"/>
                <w:bCs/>
              </w:rPr>
            </w:pPr>
            <w:r>
              <w:rPr>
                <w:rFonts w:ascii="Times New Roman" w:hAnsi="Times New Roman" w:cs="Times New Roman"/>
                <w:bCs/>
                <w:iCs/>
              </w:rPr>
              <w:t>–</w:t>
            </w:r>
            <w:r w:rsidR="008C2D82" w:rsidRPr="006B015E">
              <w:rPr>
                <w:rFonts w:ascii="Times New Roman" w:hAnsi="Times New Roman" w:cs="Times New Roman"/>
                <w:bCs/>
              </w:rPr>
              <w:t xml:space="preserve"> evaluarea modului de completare a fișelor de lucru pentru activitatea în perechi și individuală</w:t>
            </w:r>
          </w:p>
          <w:p w14:paraId="7EDF9E21" w14:textId="77777777" w:rsidR="008C2D82" w:rsidRPr="006B015E" w:rsidRDefault="008C2D82" w:rsidP="008C2D82">
            <w:pPr>
              <w:suppressAutoHyphens/>
              <w:rPr>
                <w:rFonts w:ascii="Times New Roman" w:hAnsi="Times New Roman" w:cs="Times New Roman"/>
                <w:bCs/>
              </w:rPr>
            </w:pPr>
          </w:p>
        </w:tc>
        <w:tc>
          <w:tcPr>
            <w:tcW w:w="1470" w:type="dxa"/>
          </w:tcPr>
          <w:p w14:paraId="125AF1D0" w14:textId="17483862" w:rsidR="008C2D82" w:rsidRDefault="008C2D82" w:rsidP="008C2D82">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S26</w:t>
            </w:r>
            <w:r>
              <w:rPr>
                <w:rFonts w:ascii="Times New Roman" w:hAnsi="Times New Roman" w:cs="Times New Roman"/>
                <w:b/>
                <w:bCs/>
              </w:rPr>
              <w:t>/</w:t>
            </w:r>
            <w:r w:rsidRPr="006B015E">
              <w:rPr>
                <w:rFonts w:ascii="Times New Roman" w:hAnsi="Times New Roman" w:cs="Times New Roman"/>
                <w:b/>
                <w:bCs/>
              </w:rPr>
              <w:t>1h</w:t>
            </w:r>
          </w:p>
          <w:p w14:paraId="63C24BAD" w14:textId="77777777" w:rsidR="008C2D82" w:rsidRPr="006B015E" w:rsidRDefault="008C2D82" w:rsidP="00D218F8">
            <w:pPr>
              <w:autoSpaceDE w:val="0"/>
              <w:autoSpaceDN w:val="0"/>
              <w:adjustRightInd w:val="0"/>
              <w:jc w:val="center"/>
              <w:rPr>
                <w:rFonts w:ascii="Times New Roman" w:hAnsi="Times New Roman" w:cs="Times New Roman"/>
                <w:b/>
                <w:bCs/>
              </w:rPr>
            </w:pPr>
          </w:p>
        </w:tc>
      </w:tr>
      <w:tr w:rsidR="008C2D82" w14:paraId="41982334" w14:textId="77777777" w:rsidTr="00CE6CF7">
        <w:trPr>
          <w:trHeight w:val="1840"/>
        </w:trPr>
        <w:tc>
          <w:tcPr>
            <w:tcW w:w="1985" w:type="dxa"/>
          </w:tcPr>
          <w:p w14:paraId="45FB6AD7" w14:textId="77777777" w:rsidR="008C2D82" w:rsidRPr="006B015E" w:rsidRDefault="008C2D82" w:rsidP="008C2D82">
            <w:pPr>
              <w:autoSpaceDE w:val="0"/>
              <w:autoSpaceDN w:val="0"/>
              <w:adjustRightInd w:val="0"/>
              <w:rPr>
                <w:rFonts w:ascii="Times New Roman" w:hAnsi="Times New Roman" w:cs="Times New Roman"/>
                <w:b/>
                <w:bCs/>
              </w:rPr>
            </w:pPr>
            <w:r w:rsidRPr="006B015E">
              <w:rPr>
                <w:rFonts w:ascii="Times New Roman" w:hAnsi="Times New Roman" w:cs="Times New Roman"/>
                <w:b/>
                <w:bCs/>
              </w:rPr>
              <w:t>Materiale de construcții</w:t>
            </w:r>
          </w:p>
          <w:p w14:paraId="593E8F5F" w14:textId="77777777" w:rsidR="008C2D82" w:rsidRPr="006B015E" w:rsidRDefault="008C2D82" w:rsidP="008C2D82">
            <w:pPr>
              <w:autoSpaceDE w:val="0"/>
              <w:autoSpaceDN w:val="0"/>
              <w:adjustRightInd w:val="0"/>
              <w:rPr>
                <w:rFonts w:ascii="Times New Roman" w:hAnsi="Times New Roman" w:cs="Times New Roman"/>
                <w:b/>
                <w:bCs/>
              </w:rPr>
            </w:pPr>
          </w:p>
          <w:p w14:paraId="500F2479" w14:textId="77777777" w:rsidR="008C2D82" w:rsidRPr="006B015E" w:rsidRDefault="008C2D82" w:rsidP="008C2D82">
            <w:pPr>
              <w:autoSpaceDE w:val="0"/>
              <w:autoSpaceDN w:val="0"/>
              <w:adjustRightInd w:val="0"/>
              <w:rPr>
                <w:rFonts w:ascii="Times New Roman" w:hAnsi="Times New Roman" w:cs="Times New Roman"/>
                <w:b/>
                <w:bCs/>
              </w:rPr>
            </w:pPr>
          </w:p>
          <w:p w14:paraId="6FF7248C" w14:textId="77777777" w:rsidR="008C2D82" w:rsidRPr="006B015E" w:rsidRDefault="008C2D82" w:rsidP="008C2D82">
            <w:pPr>
              <w:autoSpaceDE w:val="0"/>
              <w:autoSpaceDN w:val="0"/>
              <w:adjustRightInd w:val="0"/>
              <w:rPr>
                <w:rFonts w:ascii="Times New Roman" w:hAnsi="Times New Roman" w:cs="Times New Roman"/>
                <w:b/>
                <w:bCs/>
              </w:rPr>
            </w:pPr>
          </w:p>
          <w:p w14:paraId="774212F4" w14:textId="77777777" w:rsidR="008C2D82" w:rsidRPr="006B015E" w:rsidRDefault="008C2D82" w:rsidP="008C2D82">
            <w:pPr>
              <w:autoSpaceDE w:val="0"/>
              <w:autoSpaceDN w:val="0"/>
              <w:adjustRightInd w:val="0"/>
              <w:rPr>
                <w:rFonts w:ascii="Times New Roman" w:hAnsi="Times New Roman" w:cs="Times New Roman"/>
                <w:b/>
                <w:bCs/>
              </w:rPr>
            </w:pPr>
          </w:p>
          <w:p w14:paraId="3CDE23D6" w14:textId="77777777" w:rsidR="008C2D82" w:rsidRPr="006B015E" w:rsidRDefault="008C2D82" w:rsidP="008C2D82">
            <w:pPr>
              <w:autoSpaceDE w:val="0"/>
              <w:autoSpaceDN w:val="0"/>
              <w:adjustRightInd w:val="0"/>
              <w:rPr>
                <w:rFonts w:ascii="Times New Roman" w:hAnsi="Times New Roman" w:cs="Times New Roman"/>
                <w:b/>
                <w:bCs/>
              </w:rPr>
            </w:pPr>
          </w:p>
          <w:p w14:paraId="311192B3" w14:textId="77777777" w:rsidR="008C2D82" w:rsidRPr="006B015E" w:rsidRDefault="008C2D82" w:rsidP="008C2D82">
            <w:pPr>
              <w:autoSpaceDE w:val="0"/>
              <w:autoSpaceDN w:val="0"/>
              <w:adjustRightInd w:val="0"/>
              <w:rPr>
                <w:rFonts w:ascii="Times New Roman" w:hAnsi="Times New Roman" w:cs="Times New Roman"/>
                <w:b/>
                <w:bCs/>
              </w:rPr>
            </w:pPr>
          </w:p>
          <w:p w14:paraId="0A359B39" w14:textId="77777777" w:rsidR="008C2D82" w:rsidRPr="006B015E" w:rsidRDefault="008C2D82" w:rsidP="008C2D82">
            <w:pPr>
              <w:autoSpaceDE w:val="0"/>
              <w:autoSpaceDN w:val="0"/>
              <w:adjustRightInd w:val="0"/>
              <w:rPr>
                <w:rFonts w:ascii="Times New Roman" w:hAnsi="Times New Roman" w:cs="Times New Roman"/>
                <w:b/>
                <w:bCs/>
              </w:rPr>
            </w:pPr>
          </w:p>
          <w:p w14:paraId="4590840B" w14:textId="77777777" w:rsidR="008C2D82" w:rsidRPr="006B015E" w:rsidRDefault="008C2D82" w:rsidP="008C2D82">
            <w:pPr>
              <w:autoSpaceDE w:val="0"/>
              <w:autoSpaceDN w:val="0"/>
              <w:adjustRightInd w:val="0"/>
              <w:rPr>
                <w:rFonts w:ascii="Times New Roman" w:hAnsi="Times New Roman" w:cs="Times New Roman"/>
                <w:b/>
                <w:bCs/>
              </w:rPr>
            </w:pPr>
          </w:p>
          <w:p w14:paraId="2DC2AC22" w14:textId="77777777" w:rsidR="008C2D82" w:rsidRPr="006B015E" w:rsidRDefault="008C2D82" w:rsidP="008C2D82">
            <w:pPr>
              <w:autoSpaceDE w:val="0"/>
              <w:autoSpaceDN w:val="0"/>
              <w:adjustRightInd w:val="0"/>
              <w:rPr>
                <w:rFonts w:ascii="Times New Roman" w:hAnsi="Times New Roman" w:cs="Times New Roman"/>
                <w:b/>
                <w:bCs/>
              </w:rPr>
            </w:pPr>
          </w:p>
          <w:p w14:paraId="20525C49" w14:textId="77777777" w:rsidR="008C2D82" w:rsidRPr="006B015E" w:rsidRDefault="008C2D82" w:rsidP="008C2D82">
            <w:pPr>
              <w:autoSpaceDE w:val="0"/>
              <w:autoSpaceDN w:val="0"/>
              <w:adjustRightInd w:val="0"/>
              <w:rPr>
                <w:rFonts w:ascii="Times New Roman" w:hAnsi="Times New Roman" w:cs="Times New Roman"/>
                <w:b/>
                <w:bCs/>
              </w:rPr>
            </w:pPr>
          </w:p>
          <w:p w14:paraId="12AB1E62" w14:textId="77777777" w:rsidR="008C2D82" w:rsidRPr="006B015E" w:rsidRDefault="008C2D82" w:rsidP="008C2D82">
            <w:pPr>
              <w:autoSpaceDE w:val="0"/>
              <w:autoSpaceDN w:val="0"/>
              <w:adjustRightInd w:val="0"/>
              <w:rPr>
                <w:rFonts w:ascii="Times New Roman" w:hAnsi="Times New Roman" w:cs="Times New Roman"/>
                <w:b/>
                <w:bCs/>
              </w:rPr>
            </w:pPr>
          </w:p>
          <w:p w14:paraId="49B9627A" w14:textId="77777777" w:rsidR="008C2D82" w:rsidRPr="006B015E" w:rsidRDefault="008C2D82" w:rsidP="008C2D82">
            <w:pPr>
              <w:autoSpaceDE w:val="0"/>
              <w:autoSpaceDN w:val="0"/>
              <w:adjustRightInd w:val="0"/>
              <w:rPr>
                <w:rFonts w:ascii="Times New Roman" w:hAnsi="Times New Roman" w:cs="Times New Roman"/>
                <w:b/>
                <w:bCs/>
              </w:rPr>
            </w:pPr>
          </w:p>
          <w:p w14:paraId="2C270972" w14:textId="77777777" w:rsidR="008C2D82" w:rsidRPr="006B015E" w:rsidRDefault="008C2D82" w:rsidP="008C2D82">
            <w:pPr>
              <w:autoSpaceDE w:val="0"/>
              <w:autoSpaceDN w:val="0"/>
              <w:adjustRightInd w:val="0"/>
              <w:rPr>
                <w:rFonts w:ascii="Times New Roman" w:hAnsi="Times New Roman" w:cs="Times New Roman"/>
                <w:b/>
                <w:bCs/>
              </w:rPr>
            </w:pPr>
          </w:p>
        </w:tc>
        <w:tc>
          <w:tcPr>
            <w:tcW w:w="709" w:type="dxa"/>
          </w:tcPr>
          <w:p w14:paraId="6803CA18"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 xml:space="preserve">1.1. </w:t>
            </w:r>
          </w:p>
          <w:p w14:paraId="746CEA82"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 xml:space="preserve">1.2. </w:t>
            </w:r>
          </w:p>
          <w:p w14:paraId="116D7DBB"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 xml:space="preserve">1.3. </w:t>
            </w:r>
          </w:p>
          <w:p w14:paraId="307D3631"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2.1.</w:t>
            </w:r>
          </w:p>
          <w:p w14:paraId="4E94C5AC"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 xml:space="preserve">2.4. </w:t>
            </w:r>
          </w:p>
          <w:p w14:paraId="3C704973" w14:textId="77777777" w:rsidR="008C2D82" w:rsidRPr="006B015E" w:rsidRDefault="008C2D82" w:rsidP="008C2D82">
            <w:pPr>
              <w:autoSpaceDE w:val="0"/>
              <w:autoSpaceDN w:val="0"/>
              <w:adjustRightInd w:val="0"/>
              <w:rPr>
                <w:rFonts w:ascii="Times New Roman" w:hAnsi="Times New Roman" w:cs="Times New Roman"/>
              </w:rPr>
            </w:pPr>
            <w:r w:rsidRPr="00442196">
              <w:rPr>
                <w:rFonts w:ascii="Times New Roman" w:hAnsi="Times New Roman" w:cs="Times New Roman"/>
                <w:b/>
                <w:bCs/>
              </w:rPr>
              <w:t>3.2</w:t>
            </w:r>
            <w:r w:rsidRPr="006B015E">
              <w:rPr>
                <w:rFonts w:ascii="Times New Roman" w:hAnsi="Times New Roman" w:cs="Times New Roman"/>
              </w:rPr>
              <w:t xml:space="preserve">. </w:t>
            </w:r>
          </w:p>
          <w:p w14:paraId="3ABEA52F" w14:textId="77777777" w:rsidR="008C2D82" w:rsidRPr="006B015E" w:rsidRDefault="008C2D82" w:rsidP="008C2D82">
            <w:pPr>
              <w:autoSpaceDE w:val="0"/>
              <w:autoSpaceDN w:val="0"/>
              <w:adjustRightInd w:val="0"/>
              <w:rPr>
                <w:rFonts w:ascii="Times New Roman" w:hAnsi="Times New Roman" w:cs="Times New Roman"/>
              </w:rPr>
            </w:pPr>
          </w:p>
          <w:p w14:paraId="70A22437" w14:textId="77777777" w:rsidR="008C2D82" w:rsidRPr="00F55193" w:rsidRDefault="008C2D82" w:rsidP="008C2D82">
            <w:pPr>
              <w:autoSpaceDE w:val="0"/>
              <w:autoSpaceDN w:val="0"/>
              <w:adjustRightInd w:val="0"/>
              <w:rPr>
                <w:rFonts w:ascii="Times New Roman" w:eastAsia="Calibri" w:hAnsi="Times New Roman" w:cs="Times New Roman"/>
                <w:b/>
                <w:bCs/>
                <w:lang w:val="en-US"/>
              </w:rPr>
            </w:pPr>
          </w:p>
        </w:tc>
        <w:tc>
          <w:tcPr>
            <w:tcW w:w="5386" w:type="dxa"/>
          </w:tcPr>
          <w:p w14:paraId="3ED3BED6" w14:textId="64ABEFA4"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realizarea un demers investigativ prin care se urmărește modul de obținere a unor substanțe cu importanță practică: var nestins</w:t>
            </w:r>
            <w:r w:rsidR="003F7E37">
              <w:rPr>
                <w:rFonts w:ascii="Times New Roman" w:hAnsi="Times New Roman" w:cs="Times New Roman"/>
              </w:rPr>
              <w:t xml:space="preserve"> </w:t>
            </w:r>
            <w:r w:rsidR="003F7E37">
              <w:rPr>
                <w:rFonts w:ascii="Times New Roman" w:eastAsia="Times New Roman" w:hAnsi="Times New Roman" w:cs="Times New Roman"/>
                <w:b/>
                <w:bCs/>
                <w:lang w:eastAsia="ar-SA"/>
              </w:rPr>
              <w:t>–</w:t>
            </w:r>
            <w:r w:rsidR="008C2D82" w:rsidRPr="006B015E">
              <w:rPr>
                <w:rFonts w:ascii="Times New Roman" w:hAnsi="Times New Roman" w:cs="Times New Roman"/>
              </w:rPr>
              <w:t xml:space="preserve"> oxidul de calciu (reacția de descompunere a carbonatului de calciu) și var stins</w:t>
            </w:r>
            <w:r w:rsidR="003F7E37">
              <w:rPr>
                <w:rFonts w:ascii="Times New Roman" w:hAnsi="Times New Roman" w:cs="Times New Roman"/>
              </w:rPr>
              <w:t xml:space="preserve"> </w:t>
            </w:r>
            <w:r w:rsidR="003F7E37">
              <w:rPr>
                <w:rFonts w:ascii="Times New Roman" w:eastAsia="Times New Roman" w:hAnsi="Times New Roman" w:cs="Times New Roman"/>
                <w:b/>
                <w:bCs/>
                <w:lang w:eastAsia="ar-SA"/>
              </w:rPr>
              <w:t>–</w:t>
            </w:r>
            <w:r w:rsidR="008C2D82" w:rsidRPr="006B015E">
              <w:rPr>
                <w:rFonts w:ascii="Times New Roman" w:hAnsi="Times New Roman" w:cs="Times New Roman"/>
              </w:rPr>
              <w:t xml:space="preserve"> hidroxidul de calciu</w:t>
            </w:r>
            <w:r w:rsidR="00442196">
              <w:rPr>
                <w:rFonts w:ascii="Times New Roman" w:hAnsi="Times New Roman" w:cs="Times New Roman"/>
              </w:rPr>
              <w:t xml:space="preserve">      </w:t>
            </w:r>
            <w:r w:rsidR="008C2D82" w:rsidRPr="006B015E">
              <w:rPr>
                <w:rFonts w:ascii="Times New Roman" w:hAnsi="Times New Roman" w:cs="Times New Roman"/>
              </w:rPr>
              <w:t xml:space="preserve"> (reacția de stingere a varului)</w:t>
            </w:r>
            <w:r w:rsidR="006C4666">
              <w:rPr>
                <w:rFonts w:ascii="Times New Roman" w:hAnsi="Times New Roman" w:cs="Times New Roman"/>
              </w:rPr>
              <w:t>;</w:t>
            </w:r>
          </w:p>
          <w:p w14:paraId="5C4CEB83" w14:textId="5634689A" w:rsidR="008C2D82" w:rsidRPr="006B015E" w:rsidRDefault="00E148A2" w:rsidP="008C2D82">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8C2D82" w:rsidRPr="006B015E">
              <w:rPr>
                <w:rFonts w:ascii="Times New Roman" w:hAnsi="Times New Roman" w:cs="Times New Roman"/>
                <w:iCs/>
                <w:lang w:val="pt-PT"/>
              </w:rPr>
              <w:t xml:space="preserve"> prezentarea rezultatelor obținute în urma demersului investigativ folosind terminologia științifică</w:t>
            </w:r>
            <w:r w:rsidR="006C4666">
              <w:rPr>
                <w:rFonts w:ascii="Times New Roman" w:hAnsi="Times New Roman" w:cs="Times New Roman"/>
                <w:iCs/>
                <w:lang w:val="pt-PT"/>
              </w:rPr>
              <w:t>;</w:t>
            </w:r>
            <w:r w:rsidR="008C2D82" w:rsidRPr="006B015E">
              <w:rPr>
                <w:rFonts w:ascii="Times New Roman" w:hAnsi="Times New Roman" w:cs="Times New Roman"/>
                <w:iCs/>
                <w:lang w:val="pt-PT"/>
              </w:rPr>
              <w:t xml:space="preserve"> </w:t>
            </w:r>
          </w:p>
          <w:p w14:paraId="0DF3DD48" w14:textId="43F4D5F6" w:rsidR="008C2D82" w:rsidRPr="006B015E" w:rsidRDefault="00E148A2" w:rsidP="008C2D82">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8C2D82" w:rsidRPr="006B015E">
              <w:rPr>
                <w:rFonts w:ascii="Times New Roman" w:hAnsi="Times New Roman" w:cs="Times New Roman"/>
                <w:iCs/>
                <w:lang w:val="pt-PT"/>
              </w:rPr>
              <w:t xml:space="preserve"> selectarea observațiilor esențiale din datele înregistrate cu privire la produșii de reacție  și prezentarea rezultatelor obținute în urma activității experimentale, folosind terminologia științifică</w:t>
            </w:r>
            <w:r w:rsidR="006C4666">
              <w:rPr>
                <w:rFonts w:ascii="Times New Roman" w:hAnsi="Times New Roman" w:cs="Times New Roman"/>
                <w:iCs/>
                <w:lang w:val="pt-PT"/>
              </w:rPr>
              <w:t>;</w:t>
            </w:r>
          </w:p>
          <w:p w14:paraId="5F7CBAB8" w14:textId="621B79D5" w:rsidR="008C2D82" w:rsidRPr="006B015E" w:rsidRDefault="00E148A2" w:rsidP="008C2D82">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8C2D82" w:rsidRPr="006B015E">
              <w:rPr>
                <w:rFonts w:ascii="Times New Roman" w:hAnsi="Times New Roman" w:cs="Times New Roman"/>
                <w:iCs/>
              </w:rPr>
              <w:t xml:space="preserve"> scrierea ecuațiilor reacţiilor chimice care </w:t>
            </w:r>
            <w:r w:rsidR="006C4666">
              <w:rPr>
                <w:rFonts w:ascii="Times New Roman" w:hAnsi="Times New Roman" w:cs="Times New Roman"/>
                <w:iCs/>
              </w:rPr>
              <w:t>reprezintă</w:t>
            </w:r>
            <w:r w:rsidR="008C2D82" w:rsidRPr="006B015E">
              <w:rPr>
                <w:rFonts w:ascii="Times New Roman" w:hAnsi="Times New Roman" w:cs="Times New Roman"/>
                <w:iCs/>
              </w:rPr>
              <w:t xml:space="preserve"> proprietățile </w:t>
            </w:r>
            <w:r w:rsidR="006C4666">
              <w:rPr>
                <w:rFonts w:ascii="Times New Roman" w:hAnsi="Times New Roman" w:cs="Times New Roman"/>
                <w:iCs/>
              </w:rPr>
              <w:t xml:space="preserve">chimice ale </w:t>
            </w:r>
            <w:r w:rsidR="008C2D82" w:rsidRPr="006B015E">
              <w:rPr>
                <w:rFonts w:ascii="Times New Roman" w:hAnsi="Times New Roman" w:cs="Times New Roman"/>
                <w:iCs/>
              </w:rPr>
              <w:t>unor substanțe</w:t>
            </w:r>
            <w:r w:rsidR="006C4666">
              <w:rPr>
                <w:rFonts w:ascii="Times New Roman" w:hAnsi="Times New Roman" w:cs="Times New Roman"/>
                <w:iCs/>
              </w:rPr>
              <w:t>;</w:t>
            </w:r>
          </w:p>
          <w:p w14:paraId="4F13FB16" w14:textId="2973D36F" w:rsidR="008C2D82" w:rsidRPr="00034C46" w:rsidRDefault="00E148A2" w:rsidP="008C2D82">
            <w:pPr>
              <w:autoSpaceDE w:val="0"/>
              <w:autoSpaceDN w:val="0"/>
              <w:adjustRightInd w:val="0"/>
              <w:rPr>
                <w:rFonts w:ascii="Times New Roman" w:hAnsi="Times New Roman" w:cs="Times New Roman"/>
                <w:iCs/>
                <w:lang w:val="pt-PT"/>
              </w:rPr>
            </w:pPr>
            <w:r w:rsidRPr="006B015E">
              <w:rPr>
                <w:rFonts w:ascii="Times New Roman" w:hAnsi="Times New Roman" w:cs="Times New Roman"/>
                <w:bCs/>
              </w:rPr>
              <w:t>–</w:t>
            </w:r>
            <w:r w:rsidR="008C2D82" w:rsidRPr="006B015E">
              <w:rPr>
                <w:rFonts w:ascii="Times New Roman" w:hAnsi="Times New Roman" w:cs="Times New Roman"/>
                <w:iCs/>
                <w:lang w:val="pt-PT"/>
              </w:rPr>
              <w:t xml:space="preserve"> </w:t>
            </w:r>
            <w:r w:rsidR="008C2D82" w:rsidRPr="006B015E">
              <w:rPr>
                <w:rFonts w:ascii="Times New Roman" w:hAnsi="Times New Roman" w:cs="Times New Roman"/>
              </w:rPr>
              <w:t xml:space="preserve">formularea de concluzii prin prezentarea orală și în scris a rezultatelor și a concluziilor investigației referitoare la fișa de documentare:  </w:t>
            </w:r>
            <w:r>
              <w:rPr>
                <w:rFonts w:ascii="Times New Roman" w:hAnsi="Times New Roman" w:cs="Times New Roman"/>
              </w:rPr>
              <w:t>„</w:t>
            </w:r>
            <w:r w:rsidR="008C2D82" w:rsidRPr="00034C46">
              <w:rPr>
                <w:rFonts w:ascii="Times New Roman" w:hAnsi="Times New Roman" w:cs="Times New Roman"/>
                <w:i/>
                <w:iCs/>
              </w:rPr>
              <w:t>Materiale de construcții</w:t>
            </w:r>
            <w:r w:rsidR="008C2D82" w:rsidRPr="00034C46">
              <w:rPr>
                <w:rFonts w:ascii="Times New Roman" w:hAnsi="Times New Roman" w:cs="Times New Roman"/>
              </w:rPr>
              <w:t>”.</w:t>
            </w:r>
          </w:p>
          <w:p w14:paraId="17544EF7" w14:textId="4E1D1422" w:rsidR="008C2D82" w:rsidRPr="006B015E" w:rsidRDefault="00E148A2" w:rsidP="008C2D82">
            <w:pPr>
              <w:autoSpaceDE w:val="0"/>
              <w:autoSpaceDN w:val="0"/>
              <w:adjustRightInd w:val="0"/>
              <w:rPr>
                <w:rFonts w:ascii="Times New Roman" w:hAnsi="Times New Roman" w:cs="Times New Roman"/>
                <w:bCs/>
              </w:rPr>
            </w:pPr>
            <w:r w:rsidRPr="006B015E">
              <w:rPr>
                <w:rFonts w:ascii="Times New Roman" w:hAnsi="Times New Roman" w:cs="Times New Roman"/>
                <w:bCs/>
              </w:rPr>
              <w:lastRenderedPageBreak/>
              <w:t>–</w:t>
            </w:r>
            <w:r w:rsidR="008C2D82" w:rsidRPr="006B015E">
              <w:rPr>
                <w:rFonts w:ascii="Times New Roman" w:hAnsi="Times New Roman" w:cs="Times New Roman"/>
              </w:rPr>
              <w:t xml:space="preserve"> identificarea unor substanțe dintr-o schemă de reacții chimice (de exemplu: completarea unei fișe de lucru cu formulele chimice ale unor substanțe notate cu litere, identificate într-o schemă de transformări</w:t>
            </w:r>
            <w:r w:rsidR="006C4666">
              <w:rPr>
                <w:rFonts w:ascii="Times New Roman" w:hAnsi="Times New Roman" w:cs="Times New Roman"/>
              </w:rPr>
              <w:t xml:space="preserve"> chimice</w:t>
            </w:r>
            <w:r w:rsidR="008C2D82" w:rsidRPr="006B015E">
              <w:rPr>
                <w:rFonts w:ascii="Times New Roman" w:hAnsi="Times New Roman" w:cs="Times New Roman"/>
              </w:rPr>
              <w:t>)</w:t>
            </w:r>
            <w:r w:rsidR="006C4666">
              <w:rPr>
                <w:rFonts w:ascii="Times New Roman" w:hAnsi="Times New Roman" w:cs="Times New Roman"/>
              </w:rPr>
              <w:t>.</w:t>
            </w:r>
          </w:p>
        </w:tc>
        <w:tc>
          <w:tcPr>
            <w:tcW w:w="3402" w:type="dxa"/>
          </w:tcPr>
          <w:p w14:paraId="0F71FFBA" w14:textId="718D03A7" w:rsidR="006C6CC1" w:rsidRPr="001D5D2E" w:rsidRDefault="00B3557D" w:rsidP="006C6CC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lastRenderedPageBreak/>
              <w:t>–</w:t>
            </w:r>
            <w:r w:rsidR="006C6CC1" w:rsidRPr="001D5D2E">
              <w:rPr>
                <w:rFonts w:ascii="Times New Roman" w:eastAsia="Calibri" w:hAnsi="Times New Roman" w:cs="Times New Roman"/>
                <w:bCs/>
              </w:rPr>
              <w:t xml:space="preserve"> </w:t>
            </w:r>
            <w:r w:rsidR="006C6CC1">
              <w:rPr>
                <w:rFonts w:ascii="Times New Roman" w:eastAsia="Calibri" w:hAnsi="Times New Roman" w:cs="Times New Roman"/>
                <w:iCs/>
                <w:lang w:val="en-US"/>
              </w:rPr>
              <w:t>m</w:t>
            </w:r>
            <w:r w:rsidR="006C6CC1" w:rsidRPr="001D5D2E">
              <w:rPr>
                <w:rFonts w:ascii="Times New Roman" w:eastAsia="Calibri" w:hAnsi="Times New Roman" w:cs="Times New Roman"/>
                <w:iCs/>
                <w:lang w:val="en-US"/>
              </w:rPr>
              <w:t xml:space="preserve">anual școlar: Chimie  </w:t>
            </w:r>
          </w:p>
          <w:p w14:paraId="236C4170" w14:textId="08E22DCC" w:rsidR="006C6CC1" w:rsidRPr="001D5D2E" w:rsidRDefault="006C6CC1" w:rsidP="006C6CC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B172861" w14:textId="68039B49" w:rsidR="006C6CC1" w:rsidRPr="001D5D2E" w:rsidRDefault="00B3557D" w:rsidP="006C6CC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6C6CC1" w:rsidRPr="001D5D2E">
              <w:rPr>
                <w:rFonts w:ascii="Times New Roman" w:eastAsia="Calibri" w:hAnsi="Times New Roman" w:cs="Times New Roman"/>
                <w:bCs/>
              </w:rPr>
              <w:t xml:space="preserve"> </w:t>
            </w:r>
            <w:r w:rsidR="006C6CC1">
              <w:rPr>
                <w:rFonts w:ascii="Times New Roman" w:eastAsia="Calibri" w:hAnsi="Times New Roman" w:cs="Times New Roman"/>
                <w:bCs/>
              </w:rPr>
              <w:t>a</w:t>
            </w:r>
            <w:r w:rsidR="006C6CC1" w:rsidRPr="001D5D2E">
              <w:rPr>
                <w:rFonts w:ascii="Times New Roman" w:eastAsia="Calibri" w:hAnsi="Times New Roman" w:cs="Times New Roman"/>
                <w:bCs/>
              </w:rPr>
              <w:t>uxiliar</w:t>
            </w:r>
            <w:r w:rsidR="006C6CC1">
              <w:rPr>
                <w:rFonts w:ascii="Times New Roman" w:eastAsia="Calibri" w:hAnsi="Times New Roman" w:cs="Times New Roman"/>
                <w:bCs/>
              </w:rPr>
              <w:t>e</w:t>
            </w:r>
            <w:r w:rsidR="006C6CC1" w:rsidRPr="001D5D2E">
              <w:rPr>
                <w:rFonts w:ascii="Times New Roman" w:eastAsia="Calibri" w:hAnsi="Times New Roman" w:cs="Times New Roman"/>
                <w:bCs/>
              </w:rPr>
              <w:t xml:space="preserve"> școlar</w:t>
            </w:r>
            <w:r w:rsidR="006C6CC1">
              <w:rPr>
                <w:rFonts w:ascii="Times New Roman" w:eastAsia="Calibri" w:hAnsi="Times New Roman" w:cs="Times New Roman"/>
                <w:bCs/>
              </w:rPr>
              <w:t>e</w:t>
            </w:r>
            <w:r w:rsidR="006C6CC1" w:rsidRPr="001D5D2E">
              <w:rPr>
                <w:rFonts w:ascii="Times New Roman" w:eastAsia="Calibri" w:hAnsi="Times New Roman" w:cs="Times New Roman"/>
                <w:bCs/>
              </w:rPr>
              <w:t xml:space="preserve">: </w:t>
            </w:r>
            <w:r w:rsidR="006C6CC1" w:rsidRPr="001D5D2E">
              <w:rPr>
                <w:rFonts w:ascii="Times New Roman" w:eastAsia="Calibri" w:hAnsi="Times New Roman" w:cs="Times New Roman"/>
                <w:iCs/>
                <w:lang w:val="en-US"/>
              </w:rPr>
              <w:t>Caietul elevului</w:t>
            </w:r>
            <w:r w:rsidR="006C6CC1">
              <w:rPr>
                <w:rFonts w:ascii="Times New Roman" w:eastAsia="Calibri" w:hAnsi="Times New Roman" w:cs="Times New Roman"/>
                <w:iCs/>
                <w:lang w:val="en-US"/>
              </w:rPr>
              <w:t>;</w:t>
            </w:r>
            <w:r w:rsidR="006C6CC1" w:rsidRPr="001D5D2E">
              <w:rPr>
                <w:rFonts w:ascii="Times New Roman" w:eastAsia="Calibri" w:hAnsi="Times New Roman" w:cs="Times New Roman"/>
                <w:iCs/>
                <w:lang w:val="en-US"/>
              </w:rPr>
              <w:t xml:space="preserve"> </w:t>
            </w:r>
            <w:r w:rsidR="006C6CC1">
              <w:rPr>
                <w:rFonts w:ascii="Times New Roman" w:eastAsia="Calibri" w:hAnsi="Times New Roman" w:cs="Times New Roman"/>
                <w:iCs/>
                <w:lang w:val="en-US"/>
              </w:rPr>
              <w:t>culegeri de chimie</w:t>
            </w:r>
          </w:p>
          <w:p w14:paraId="38ACB582" w14:textId="78909B74" w:rsidR="008C2D82" w:rsidRPr="006C6CC1" w:rsidRDefault="00B3557D" w:rsidP="008C2D82">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s</w:t>
            </w:r>
            <w:r w:rsidR="008C2D82" w:rsidRPr="006B015E">
              <w:rPr>
                <w:rFonts w:ascii="Times New Roman" w:hAnsi="Times New Roman" w:cs="Times New Roman"/>
                <w:bCs/>
                <w:iCs/>
              </w:rPr>
              <w:t xml:space="preserve">ubstanţe chimice: </w:t>
            </w:r>
            <w:r w:rsidR="008C2D82" w:rsidRPr="006B015E">
              <w:rPr>
                <w:rFonts w:ascii="Times New Roman" w:hAnsi="Times New Roman" w:cs="Times New Roman"/>
              </w:rPr>
              <w:t>oxid de calciu</w:t>
            </w:r>
            <w:r w:rsidR="006C6CC1">
              <w:rPr>
                <w:rFonts w:ascii="Times New Roman" w:hAnsi="Times New Roman" w:cs="Times New Roman"/>
              </w:rPr>
              <w:t>,</w:t>
            </w:r>
          </w:p>
          <w:p w14:paraId="4F74E2A3" w14:textId="5EA8BBAE" w:rsidR="008C2D82" w:rsidRPr="006B015E" w:rsidRDefault="008C2D82" w:rsidP="008C2D82">
            <w:pPr>
              <w:autoSpaceDE w:val="0"/>
              <w:autoSpaceDN w:val="0"/>
              <w:adjustRightInd w:val="0"/>
              <w:rPr>
                <w:rFonts w:ascii="Times New Roman" w:hAnsi="Times New Roman" w:cs="Times New Roman"/>
              </w:rPr>
            </w:pPr>
            <w:r w:rsidRPr="006B015E">
              <w:rPr>
                <w:rFonts w:ascii="Times New Roman" w:hAnsi="Times New Roman" w:cs="Times New Roman"/>
              </w:rPr>
              <w:t>apă distilată</w:t>
            </w:r>
            <w:r w:rsidR="006C6CC1">
              <w:rPr>
                <w:rFonts w:ascii="Times New Roman" w:hAnsi="Times New Roman" w:cs="Times New Roman"/>
              </w:rPr>
              <w:t xml:space="preserve">, </w:t>
            </w:r>
            <w:r w:rsidRPr="006B015E">
              <w:rPr>
                <w:rFonts w:ascii="Times New Roman" w:hAnsi="Times New Roman" w:cs="Times New Roman"/>
              </w:rPr>
              <w:t>soluție de fenolftaleină</w:t>
            </w:r>
          </w:p>
          <w:p w14:paraId="52277057" w14:textId="3603F11A" w:rsidR="008C2D82" w:rsidRPr="006B015E" w:rsidRDefault="00B3557D" w:rsidP="008C2D82">
            <w:pPr>
              <w:autoSpaceDE w:val="0"/>
              <w:autoSpaceDN w:val="0"/>
              <w:adjustRightInd w:val="0"/>
              <w:rPr>
                <w:rFonts w:ascii="Times New Roman" w:hAnsi="Times New Roman" w:cs="Times New Roman"/>
                <w:bCs/>
                <w:iCs/>
              </w:rPr>
            </w:pPr>
            <w:r>
              <w:rPr>
                <w:rFonts w:ascii="Times New Roman" w:hAnsi="Times New Roman" w:cs="Times New Roman"/>
                <w:bCs/>
                <w:iCs/>
              </w:rPr>
              <w:t xml:space="preserve">– </w:t>
            </w:r>
            <w:r w:rsidR="006C6CC1">
              <w:rPr>
                <w:rFonts w:ascii="Times New Roman" w:hAnsi="Times New Roman" w:cs="Times New Roman"/>
                <w:bCs/>
                <w:iCs/>
              </w:rPr>
              <w:t>u</w:t>
            </w:r>
            <w:r w:rsidR="008C2D82" w:rsidRPr="006B015E">
              <w:rPr>
                <w:rFonts w:ascii="Times New Roman" w:hAnsi="Times New Roman" w:cs="Times New Roman"/>
                <w:bCs/>
                <w:iCs/>
              </w:rPr>
              <w:t>stensile de laborator: capsulă</w:t>
            </w:r>
            <w:r w:rsidR="006C6CC1">
              <w:rPr>
                <w:rFonts w:ascii="Times New Roman" w:hAnsi="Times New Roman" w:cs="Times New Roman"/>
                <w:bCs/>
                <w:iCs/>
              </w:rPr>
              <w:t>, eprubete</w:t>
            </w:r>
            <w:r w:rsidR="008C2D82" w:rsidRPr="006B015E">
              <w:rPr>
                <w:rFonts w:ascii="Times New Roman" w:hAnsi="Times New Roman" w:cs="Times New Roman"/>
                <w:bCs/>
                <w:iCs/>
              </w:rPr>
              <w:t xml:space="preserve"> </w:t>
            </w:r>
          </w:p>
          <w:p w14:paraId="48AB740E" w14:textId="77777777" w:rsidR="006C6CC1" w:rsidRDefault="006C6CC1" w:rsidP="008C2D82">
            <w:pPr>
              <w:pStyle w:val="ListParagraph"/>
              <w:numPr>
                <w:ilvl w:val="0"/>
                <w:numId w:val="22"/>
              </w:numPr>
              <w:autoSpaceDE w:val="0"/>
              <w:autoSpaceDN w:val="0"/>
              <w:adjustRightInd w:val="0"/>
              <w:rPr>
                <w:rFonts w:ascii="Times New Roman" w:hAnsi="Times New Roman" w:cs="Times New Roman"/>
                <w:bCs/>
                <w:iCs/>
              </w:rPr>
            </w:pPr>
            <w:r w:rsidRPr="006C6CC1">
              <w:rPr>
                <w:rFonts w:ascii="Times New Roman" w:hAnsi="Times New Roman" w:cs="Times New Roman"/>
                <w:bCs/>
                <w:iCs/>
              </w:rPr>
              <w:t>e</w:t>
            </w:r>
            <w:r w:rsidR="008C2D82" w:rsidRPr="006C6CC1">
              <w:rPr>
                <w:rFonts w:ascii="Times New Roman" w:hAnsi="Times New Roman" w:cs="Times New Roman"/>
                <w:bCs/>
                <w:iCs/>
              </w:rPr>
              <w:t>xperimentul de laborator</w:t>
            </w:r>
            <w:r>
              <w:rPr>
                <w:rFonts w:ascii="Times New Roman" w:hAnsi="Times New Roman" w:cs="Times New Roman"/>
                <w:bCs/>
                <w:iCs/>
              </w:rPr>
              <w:t>;</w:t>
            </w:r>
          </w:p>
          <w:p w14:paraId="78F5788F" w14:textId="02D3518B" w:rsidR="008C2D82" w:rsidRPr="006C6CC1" w:rsidRDefault="00B3557D" w:rsidP="006C6CC1">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f</w:t>
            </w:r>
            <w:r w:rsidR="008C2D82" w:rsidRPr="006C6CC1">
              <w:rPr>
                <w:rFonts w:ascii="Times New Roman" w:hAnsi="Times New Roman" w:cs="Times New Roman"/>
                <w:bCs/>
                <w:iCs/>
              </w:rPr>
              <w:t xml:space="preserve">ișă de documentare: </w:t>
            </w:r>
            <w:r>
              <w:rPr>
                <w:rFonts w:ascii="Times New Roman" w:hAnsi="Times New Roman" w:cs="Times New Roman"/>
                <w:bCs/>
                <w:iCs/>
              </w:rPr>
              <w:t>„</w:t>
            </w:r>
            <w:r w:rsidR="008C2D82" w:rsidRPr="006C6CC1">
              <w:rPr>
                <w:rFonts w:ascii="Times New Roman" w:hAnsi="Times New Roman" w:cs="Times New Roman"/>
                <w:bCs/>
                <w:iCs/>
              </w:rPr>
              <w:t>Materiale de construcții”</w:t>
            </w:r>
          </w:p>
          <w:p w14:paraId="7C1EFA3C" w14:textId="779EFA62" w:rsidR="008C2D82" w:rsidRPr="006B015E" w:rsidRDefault="00B3557D" w:rsidP="008C2D82">
            <w:pPr>
              <w:autoSpaceDE w:val="0"/>
              <w:autoSpaceDN w:val="0"/>
              <w:adjustRightInd w:val="0"/>
              <w:rPr>
                <w:rFonts w:ascii="Times New Roman" w:hAnsi="Times New Roman" w:cs="Times New Roman"/>
                <w:bCs/>
                <w:iCs/>
              </w:rPr>
            </w:pPr>
            <w:r>
              <w:rPr>
                <w:rFonts w:ascii="Times New Roman" w:hAnsi="Times New Roman" w:cs="Times New Roman"/>
                <w:bCs/>
                <w:iCs/>
              </w:rPr>
              <w:t>–</w:t>
            </w:r>
            <w:r w:rsidR="006C6CC1">
              <w:rPr>
                <w:rFonts w:ascii="Times New Roman" w:hAnsi="Times New Roman" w:cs="Times New Roman"/>
                <w:bCs/>
                <w:iCs/>
              </w:rPr>
              <w:t xml:space="preserve"> f</w:t>
            </w:r>
            <w:r w:rsidR="008C2D82" w:rsidRPr="006B015E">
              <w:rPr>
                <w:rFonts w:ascii="Times New Roman" w:hAnsi="Times New Roman" w:cs="Times New Roman"/>
                <w:bCs/>
                <w:iCs/>
              </w:rPr>
              <w:t>işă de activitate experimentală în echipă</w:t>
            </w:r>
          </w:p>
          <w:p w14:paraId="4B72CC67" w14:textId="77777777" w:rsidR="008C2D82" w:rsidRPr="006B015E" w:rsidRDefault="008C2D82" w:rsidP="008C2D82">
            <w:pPr>
              <w:autoSpaceDE w:val="0"/>
              <w:autoSpaceDN w:val="0"/>
              <w:adjustRightInd w:val="0"/>
              <w:rPr>
                <w:rFonts w:ascii="Times New Roman" w:hAnsi="Times New Roman" w:cs="Times New Roman"/>
                <w:bCs/>
                <w:iCs/>
              </w:rPr>
            </w:pPr>
          </w:p>
          <w:p w14:paraId="0E1867F5" w14:textId="454AE815" w:rsidR="008C2D82" w:rsidRPr="006B015E" w:rsidRDefault="008C2D82" w:rsidP="008C2D82">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6C6CC1">
              <w:rPr>
                <w:rFonts w:ascii="Times New Roman" w:hAnsi="Times New Roman" w:cs="Times New Roman"/>
                <w:bCs/>
                <w:iCs/>
              </w:rPr>
              <w:t>a</w:t>
            </w:r>
            <w:r w:rsidRPr="006B015E">
              <w:rPr>
                <w:rFonts w:ascii="Times New Roman" w:hAnsi="Times New Roman" w:cs="Times New Roman"/>
                <w:bCs/>
                <w:iCs/>
              </w:rPr>
              <w:t>ctivitate frontală</w:t>
            </w:r>
          </w:p>
          <w:p w14:paraId="5958E1FE" w14:textId="1B2E8BCC" w:rsidR="008C2D82" w:rsidRPr="006B015E" w:rsidRDefault="006C6CC1" w:rsidP="008C2D82">
            <w:pPr>
              <w:pStyle w:val="ListParagraph"/>
              <w:framePr w:hSpace="180" w:wrap="around" w:vAnchor="page" w:hAnchor="margin" w:y="1"/>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iCs/>
                <w:lang w:val="ro-RO"/>
              </w:rPr>
              <w:lastRenderedPageBreak/>
              <w:t>a</w:t>
            </w:r>
            <w:r w:rsidR="008C2D82" w:rsidRPr="006B015E">
              <w:rPr>
                <w:rFonts w:ascii="Times New Roman" w:hAnsi="Times New Roman" w:cs="Times New Roman"/>
                <w:bCs/>
                <w:iCs/>
                <w:lang w:val="ro-RO"/>
              </w:rPr>
              <w:t>ctivitate în echipă</w:t>
            </w:r>
          </w:p>
          <w:p w14:paraId="18660C4F" w14:textId="77777777" w:rsidR="008C2D82" w:rsidRPr="006B015E" w:rsidRDefault="008C2D82" w:rsidP="008C2D82">
            <w:pPr>
              <w:suppressAutoHyphens/>
              <w:spacing w:line="276" w:lineRule="auto"/>
              <w:rPr>
                <w:rFonts w:ascii="Times New Roman" w:eastAsia="Times New Roman" w:hAnsi="Times New Roman" w:cs="Times New Roman"/>
                <w:lang w:eastAsia="ro-RO"/>
              </w:rPr>
            </w:pPr>
          </w:p>
        </w:tc>
        <w:tc>
          <w:tcPr>
            <w:tcW w:w="1932" w:type="dxa"/>
          </w:tcPr>
          <w:p w14:paraId="41E2ABC2" w14:textId="0738709E" w:rsidR="008C2D82" w:rsidRPr="006B015E" w:rsidRDefault="00E157E0" w:rsidP="008C2D82">
            <w:pPr>
              <w:autoSpaceDE w:val="0"/>
              <w:autoSpaceDN w:val="0"/>
              <w:adjustRightInd w:val="0"/>
              <w:rPr>
                <w:rFonts w:ascii="Times New Roman" w:hAnsi="Times New Roman" w:cs="Times New Roman"/>
                <w:bCs/>
              </w:rPr>
            </w:pPr>
            <w:r>
              <w:rPr>
                <w:rFonts w:ascii="Times New Roman" w:hAnsi="Times New Roman" w:cs="Times New Roman"/>
                <w:bCs/>
                <w:iCs/>
              </w:rPr>
              <w:lastRenderedPageBreak/>
              <w:t>–</w:t>
            </w:r>
            <w:r w:rsidR="008C2D82" w:rsidRPr="006B015E">
              <w:rPr>
                <w:rFonts w:ascii="Times New Roman" w:hAnsi="Times New Roman" w:cs="Times New Roman"/>
                <w:bCs/>
              </w:rPr>
              <w:t xml:space="preserve"> examinarea curentă orală</w:t>
            </w:r>
          </w:p>
          <w:p w14:paraId="2FE40D31" w14:textId="3771F4E1" w:rsidR="008C2D82" w:rsidRPr="006B015E" w:rsidRDefault="00E157E0" w:rsidP="008C2D82">
            <w:pPr>
              <w:autoSpaceDE w:val="0"/>
              <w:autoSpaceDN w:val="0"/>
              <w:adjustRightInd w:val="0"/>
              <w:rPr>
                <w:rFonts w:ascii="Times New Roman" w:hAnsi="Times New Roman" w:cs="Times New Roman"/>
                <w:bCs/>
              </w:rPr>
            </w:pPr>
            <w:r>
              <w:rPr>
                <w:rFonts w:ascii="Times New Roman" w:hAnsi="Times New Roman" w:cs="Times New Roman"/>
                <w:bCs/>
                <w:iCs/>
              </w:rPr>
              <w:t>–</w:t>
            </w:r>
            <w:r w:rsidR="008C2D82" w:rsidRPr="006B015E">
              <w:rPr>
                <w:rFonts w:ascii="Times New Roman" w:hAnsi="Times New Roman" w:cs="Times New Roman"/>
                <w:bCs/>
              </w:rPr>
              <w:t xml:space="preserve"> observarea sistematică a elevilor</w:t>
            </w:r>
          </w:p>
          <w:p w14:paraId="5ADAD0DD" w14:textId="32B802BE" w:rsidR="008C2D82" w:rsidRPr="006B015E" w:rsidRDefault="00B3557D" w:rsidP="008C2D82">
            <w:pPr>
              <w:autoSpaceDE w:val="0"/>
              <w:autoSpaceDN w:val="0"/>
              <w:adjustRightInd w:val="0"/>
              <w:rPr>
                <w:rFonts w:ascii="Times New Roman" w:hAnsi="Times New Roman" w:cs="Times New Roman"/>
                <w:bCs/>
              </w:rPr>
            </w:pPr>
            <w:r>
              <w:rPr>
                <w:rFonts w:ascii="Times New Roman" w:hAnsi="Times New Roman" w:cs="Times New Roman"/>
                <w:bCs/>
                <w:iCs/>
              </w:rPr>
              <w:t>–</w:t>
            </w:r>
            <w:r w:rsidR="008C2D82" w:rsidRPr="006B015E">
              <w:rPr>
                <w:rFonts w:ascii="Times New Roman" w:hAnsi="Times New Roman" w:cs="Times New Roman"/>
                <w:bCs/>
              </w:rPr>
              <w:t xml:space="preserve"> evaluarea modului de completare a fișelor de lucru pentru activitatea în perechi și a fișei de documentare</w:t>
            </w:r>
          </w:p>
          <w:p w14:paraId="082981A3" w14:textId="59B9C291" w:rsidR="008C2D82" w:rsidRDefault="00B3557D" w:rsidP="008C2D82">
            <w:pPr>
              <w:suppressAutoHyphens/>
              <w:rPr>
                <w:rFonts w:ascii="Times New Roman" w:hAnsi="Times New Roman" w:cs="Times New Roman"/>
                <w:bCs/>
              </w:rPr>
            </w:pPr>
            <w:r>
              <w:rPr>
                <w:rFonts w:ascii="Times New Roman" w:hAnsi="Times New Roman" w:cs="Times New Roman"/>
                <w:bCs/>
              </w:rPr>
              <w:t>i</w:t>
            </w:r>
            <w:r w:rsidR="008C2D82" w:rsidRPr="006B015E">
              <w:rPr>
                <w:rFonts w:ascii="Times New Roman" w:hAnsi="Times New Roman" w:cs="Times New Roman"/>
                <w:bCs/>
              </w:rPr>
              <w:t>ndividuală</w:t>
            </w:r>
          </w:p>
          <w:p w14:paraId="413C3B3F" w14:textId="77777777" w:rsidR="008C2D82" w:rsidRDefault="008C2D82" w:rsidP="008C2D82">
            <w:pPr>
              <w:suppressAutoHyphens/>
              <w:rPr>
                <w:rFonts w:ascii="Times New Roman" w:hAnsi="Times New Roman" w:cs="Times New Roman"/>
                <w:bCs/>
              </w:rPr>
            </w:pPr>
          </w:p>
          <w:p w14:paraId="75A10B8B" w14:textId="77777777" w:rsidR="008C2D82" w:rsidRDefault="008C2D82" w:rsidP="008C2D82">
            <w:pPr>
              <w:suppressAutoHyphens/>
              <w:rPr>
                <w:rFonts w:ascii="Times New Roman" w:hAnsi="Times New Roman" w:cs="Times New Roman"/>
                <w:bCs/>
              </w:rPr>
            </w:pPr>
          </w:p>
          <w:p w14:paraId="6DFC53EB" w14:textId="77777777" w:rsidR="008C2D82" w:rsidRDefault="008C2D82" w:rsidP="008C2D82">
            <w:pPr>
              <w:suppressAutoHyphens/>
              <w:rPr>
                <w:rFonts w:ascii="Times New Roman" w:hAnsi="Times New Roman" w:cs="Times New Roman"/>
                <w:bCs/>
              </w:rPr>
            </w:pPr>
          </w:p>
          <w:p w14:paraId="31BCC730" w14:textId="77777777" w:rsidR="008C2D82" w:rsidRDefault="008C2D82" w:rsidP="008C2D82">
            <w:pPr>
              <w:suppressAutoHyphens/>
              <w:rPr>
                <w:rFonts w:ascii="Times New Roman" w:hAnsi="Times New Roman" w:cs="Times New Roman"/>
                <w:bCs/>
              </w:rPr>
            </w:pPr>
          </w:p>
          <w:p w14:paraId="31ECC726" w14:textId="77777777" w:rsidR="008C2D82" w:rsidRDefault="008C2D82" w:rsidP="008C2D82">
            <w:pPr>
              <w:suppressAutoHyphens/>
              <w:rPr>
                <w:rFonts w:ascii="Times New Roman" w:hAnsi="Times New Roman" w:cs="Times New Roman"/>
                <w:bCs/>
              </w:rPr>
            </w:pPr>
          </w:p>
          <w:p w14:paraId="1DF2FD7B" w14:textId="07A0BB37" w:rsidR="008C2D82" w:rsidRPr="006B015E" w:rsidRDefault="008C2D82" w:rsidP="008C2D82">
            <w:pPr>
              <w:suppressAutoHyphens/>
              <w:rPr>
                <w:rFonts w:ascii="Times New Roman" w:hAnsi="Times New Roman" w:cs="Times New Roman"/>
                <w:bCs/>
              </w:rPr>
            </w:pPr>
          </w:p>
        </w:tc>
        <w:tc>
          <w:tcPr>
            <w:tcW w:w="1470" w:type="dxa"/>
          </w:tcPr>
          <w:p w14:paraId="444A6D7D" w14:textId="283B50F6" w:rsidR="008C2D82" w:rsidRDefault="008C2D82" w:rsidP="008C2D82">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lastRenderedPageBreak/>
              <w:t>S26</w:t>
            </w:r>
            <w:r>
              <w:rPr>
                <w:rFonts w:ascii="Times New Roman" w:hAnsi="Times New Roman" w:cs="Times New Roman"/>
                <w:b/>
                <w:bCs/>
              </w:rPr>
              <w:t>/</w:t>
            </w:r>
            <w:r w:rsidRPr="006B015E">
              <w:rPr>
                <w:rFonts w:ascii="Times New Roman" w:hAnsi="Times New Roman" w:cs="Times New Roman"/>
                <w:b/>
                <w:bCs/>
              </w:rPr>
              <w:t>1h</w:t>
            </w:r>
          </w:p>
          <w:p w14:paraId="2421CFD3" w14:textId="77777777" w:rsidR="008C2D82" w:rsidRDefault="008C2D82" w:rsidP="008C2D82">
            <w:pPr>
              <w:autoSpaceDE w:val="0"/>
              <w:autoSpaceDN w:val="0"/>
              <w:adjustRightInd w:val="0"/>
              <w:rPr>
                <w:rFonts w:ascii="Times New Roman" w:hAnsi="Times New Roman" w:cs="Times New Roman"/>
                <w:b/>
                <w:bCs/>
              </w:rPr>
            </w:pPr>
          </w:p>
          <w:p w14:paraId="0DF315CD" w14:textId="4DD29EC5" w:rsidR="00D218F8" w:rsidRPr="006B015E" w:rsidRDefault="00D218F8" w:rsidP="008C2D82">
            <w:pPr>
              <w:autoSpaceDE w:val="0"/>
              <w:autoSpaceDN w:val="0"/>
              <w:adjustRightInd w:val="0"/>
              <w:rPr>
                <w:rFonts w:ascii="Times New Roman" w:hAnsi="Times New Roman" w:cs="Times New Roman"/>
                <w:b/>
                <w:bCs/>
              </w:rPr>
            </w:pPr>
          </w:p>
        </w:tc>
      </w:tr>
      <w:tr w:rsidR="008C2D82" w14:paraId="3AE71B33" w14:textId="77777777" w:rsidTr="00CE6CF7">
        <w:trPr>
          <w:trHeight w:val="807"/>
        </w:trPr>
        <w:tc>
          <w:tcPr>
            <w:tcW w:w="1985" w:type="dxa"/>
          </w:tcPr>
          <w:p w14:paraId="4C36E2D1" w14:textId="77777777" w:rsidR="00D218F8" w:rsidRDefault="008C2D82" w:rsidP="008C2D82">
            <w:pPr>
              <w:autoSpaceDE w:val="0"/>
              <w:autoSpaceDN w:val="0"/>
              <w:adjustRightInd w:val="0"/>
              <w:rPr>
                <w:rFonts w:ascii="Times New Roman" w:hAnsi="Times New Roman" w:cs="Times New Roman"/>
                <w:b/>
                <w:bCs/>
              </w:rPr>
            </w:pPr>
            <w:r w:rsidRPr="006B015E">
              <w:rPr>
                <w:rFonts w:ascii="Times New Roman" w:hAnsi="Times New Roman" w:cs="Times New Roman"/>
                <w:b/>
                <w:bCs/>
              </w:rPr>
              <w:t>Arderea – proces exoterm</w:t>
            </w:r>
          </w:p>
          <w:p w14:paraId="66D024F2" w14:textId="77777777" w:rsidR="00D218F8" w:rsidRDefault="00D218F8" w:rsidP="008C2D82">
            <w:pPr>
              <w:autoSpaceDE w:val="0"/>
              <w:autoSpaceDN w:val="0"/>
              <w:adjustRightInd w:val="0"/>
              <w:rPr>
                <w:rFonts w:ascii="Times New Roman" w:hAnsi="Times New Roman" w:cs="Times New Roman"/>
                <w:b/>
                <w:bCs/>
              </w:rPr>
            </w:pPr>
          </w:p>
          <w:p w14:paraId="50420665" w14:textId="77777777" w:rsidR="006C4666" w:rsidRDefault="008C2D82" w:rsidP="006C4666">
            <w:pPr>
              <w:autoSpaceDE w:val="0"/>
              <w:autoSpaceDN w:val="0"/>
              <w:adjustRightInd w:val="0"/>
              <w:rPr>
                <w:rFonts w:ascii="Times New Roman" w:hAnsi="Times New Roman" w:cs="Times New Roman"/>
                <w:b/>
                <w:bCs/>
              </w:rPr>
            </w:pPr>
            <w:r w:rsidRPr="006B015E">
              <w:rPr>
                <w:rFonts w:ascii="Times New Roman" w:hAnsi="Times New Roman" w:cs="Times New Roman"/>
                <w:b/>
                <w:bCs/>
              </w:rPr>
              <w:t>Combustibili</w:t>
            </w:r>
          </w:p>
          <w:p w14:paraId="57F59535" w14:textId="77777777" w:rsidR="006C4666" w:rsidRDefault="006C4666" w:rsidP="006C4666">
            <w:pPr>
              <w:autoSpaceDE w:val="0"/>
              <w:autoSpaceDN w:val="0"/>
              <w:adjustRightInd w:val="0"/>
              <w:rPr>
                <w:rFonts w:ascii="Times New Roman" w:hAnsi="Times New Roman" w:cs="Times New Roman"/>
                <w:b/>
                <w:bCs/>
              </w:rPr>
            </w:pPr>
          </w:p>
          <w:p w14:paraId="246428B5" w14:textId="0FFC2A75" w:rsidR="008C2D82" w:rsidRPr="006B015E" w:rsidRDefault="008C2D82" w:rsidP="006C4666">
            <w:pPr>
              <w:autoSpaceDE w:val="0"/>
              <w:autoSpaceDN w:val="0"/>
              <w:adjustRightInd w:val="0"/>
              <w:rPr>
                <w:rFonts w:ascii="Times New Roman" w:hAnsi="Times New Roman" w:cs="Times New Roman"/>
                <w:b/>
                <w:bCs/>
              </w:rPr>
            </w:pPr>
            <w:r w:rsidRPr="006B015E">
              <w:rPr>
                <w:rFonts w:ascii="Times New Roman" w:hAnsi="Times New Roman" w:cs="Times New Roman"/>
                <w:b/>
                <w:bCs/>
              </w:rPr>
              <w:t>Impactul produșilor de ardere asupra mediului și asupra organismului uman</w:t>
            </w:r>
          </w:p>
        </w:tc>
        <w:tc>
          <w:tcPr>
            <w:tcW w:w="709" w:type="dxa"/>
          </w:tcPr>
          <w:p w14:paraId="1D2AFD48"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 xml:space="preserve">4.1. </w:t>
            </w:r>
          </w:p>
          <w:p w14:paraId="15436B0E"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 xml:space="preserve">2.3. </w:t>
            </w:r>
          </w:p>
          <w:p w14:paraId="566EBEE4" w14:textId="77777777" w:rsidR="008C2D82" w:rsidRPr="00442196" w:rsidRDefault="008C2D82" w:rsidP="008C2D82">
            <w:pPr>
              <w:autoSpaceDE w:val="0"/>
              <w:autoSpaceDN w:val="0"/>
              <w:adjustRightInd w:val="0"/>
              <w:rPr>
                <w:rFonts w:ascii="Times New Roman" w:hAnsi="Times New Roman" w:cs="Times New Roman"/>
                <w:b/>
                <w:bCs/>
              </w:rPr>
            </w:pPr>
            <w:r w:rsidRPr="00442196">
              <w:rPr>
                <w:rFonts w:ascii="Times New Roman" w:hAnsi="Times New Roman" w:cs="Times New Roman"/>
                <w:b/>
                <w:bCs/>
              </w:rPr>
              <w:t>3.2.</w:t>
            </w:r>
          </w:p>
          <w:p w14:paraId="317A6293" w14:textId="77777777" w:rsidR="008C2D82" w:rsidRPr="00F55193" w:rsidRDefault="008C2D82" w:rsidP="008C2D82">
            <w:pPr>
              <w:autoSpaceDE w:val="0"/>
              <w:autoSpaceDN w:val="0"/>
              <w:adjustRightInd w:val="0"/>
              <w:rPr>
                <w:rFonts w:ascii="Times New Roman" w:eastAsia="Calibri" w:hAnsi="Times New Roman" w:cs="Times New Roman"/>
                <w:b/>
                <w:bCs/>
                <w:lang w:val="en-US"/>
              </w:rPr>
            </w:pPr>
          </w:p>
        </w:tc>
        <w:tc>
          <w:tcPr>
            <w:tcW w:w="5386" w:type="dxa"/>
          </w:tcPr>
          <w:p w14:paraId="719E239E" w14:textId="7878A92C"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analizarea și prezentarea informațiilor cu privire la procesele de ardere</w:t>
            </w:r>
            <w:r w:rsidR="006C4666">
              <w:rPr>
                <w:rFonts w:ascii="Times New Roman" w:hAnsi="Times New Roman" w:cs="Times New Roman"/>
              </w:rPr>
              <w:t>,</w:t>
            </w:r>
            <w:r w:rsidR="008C2D82" w:rsidRPr="006B015E">
              <w:rPr>
                <w:rFonts w:ascii="Times New Roman" w:hAnsi="Times New Roman" w:cs="Times New Roman"/>
              </w:rPr>
              <w:t xml:space="preserve"> ca sursă de energie</w:t>
            </w:r>
            <w:r w:rsidR="00A427A7">
              <w:rPr>
                <w:rFonts w:ascii="Times New Roman" w:hAnsi="Times New Roman" w:cs="Times New Roman"/>
              </w:rPr>
              <w:t>,</w:t>
            </w:r>
            <w:r w:rsidR="008C2D82" w:rsidRPr="006B015E">
              <w:rPr>
                <w:rFonts w:ascii="Times New Roman" w:hAnsi="Times New Roman" w:cs="Times New Roman"/>
              </w:rPr>
              <w:t xml:space="preserve"> </w:t>
            </w:r>
            <w:r w:rsidR="006C4666">
              <w:rPr>
                <w:rFonts w:ascii="Times New Roman" w:hAnsi="Times New Roman" w:cs="Times New Roman"/>
              </w:rPr>
              <w:t xml:space="preserve">dar </w:t>
            </w:r>
            <w:r w:rsidR="008C2D82" w:rsidRPr="006B015E">
              <w:rPr>
                <w:rFonts w:ascii="Times New Roman" w:hAnsi="Times New Roman" w:cs="Times New Roman"/>
              </w:rPr>
              <w:t>și de poluare</w:t>
            </w:r>
            <w:r w:rsidR="006C4666">
              <w:rPr>
                <w:rFonts w:ascii="Times New Roman" w:hAnsi="Times New Roman" w:cs="Times New Roman"/>
              </w:rPr>
              <w:t>;</w:t>
            </w:r>
            <w:r w:rsidR="008C2D82" w:rsidRPr="006B015E">
              <w:rPr>
                <w:rFonts w:ascii="Times New Roman" w:hAnsi="Times New Roman" w:cs="Times New Roman"/>
              </w:rPr>
              <w:t xml:space="preserve"> </w:t>
            </w:r>
          </w:p>
          <w:p w14:paraId="5AC948BA" w14:textId="08AB4730"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identificarea</w:t>
            </w:r>
            <w:r w:rsidR="006C4666">
              <w:rPr>
                <w:rFonts w:ascii="Times New Roman" w:hAnsi="Times New Roman" w:cs="Times New Roman"/>
              </w:rPr>
              <w:t>,</w:t>
            </w:r>
            <w:r w:rsidR="008C2D82" w:rsidRPr="006B015E">
              <w:rPr>
                <w:rFonts w:ascii="Times New Roman" w:hAnsi="Times New Roman" w:cs="Times New Roman"/>
              </w:rPr>
              <w:t xml:space="preserve"> din diverse surse</w:t>
            </w:r>
            <w:r w:rsidR="006C4666">
              <w:rPr>
                <w:rFonts w:ascii="Times New Roman" w:hAnsi="Times New Roman" w:cs="Times New Roman"/>
              </w:rPr>
              <w:t xml:space="preserve"> de informare,</w:t>
            </w:r>
            <w:r w:rsidR="008C2D82" w:rsidRPr="006B015E">
              <w:rPr>
                <w:rFonts w:ascii="Times New Roman" w:hAnsi="Times New Roman" w:cs="Times New Roman"/>
              </w:rPr>
              <w:t xml:space="preserve"> a unor agenţi poluanţi ai apei, solului, aerului </w:t>
            </w:r>
            <w:r w:rsidR="006C4666">
              <w:rPr>
                <w:rFonts w:ascii="Times New Roman" w:hAnsi="Times New Roman" w:cs="Times New Roman"/>
              </w:rPr>
              <w:t>precum și a modalităților</w:t>
            </w:r>
            <w:r w:rsidR="008C2D82" w:rsidRPr="006B015E">
              <w:rPr>
                <w:rFonts w:ascii="Times New Roman" w:hAnsi="Times New Roman" w:cs="Times New Roman"/>
              </w:rPr>
              <w:t xml:space="preserve"> de prevenire/reducere a poluării</w:t>
            </w:r>
            <w:r w:rsidR="006C4666">
              <w:rPr>
                <w:rFonts w:ascii="Times New Roman" w:hAnsi="Times New Roman" w:cs="Times New Roman"/>
              </w:rPr>
              <w:t>;</w:t>
            </w:r>
            <w:r w:rsidR="008C2D82" w:rsidRPr="006B015E">
              <w:rPr>
                <w:rFonts w:ascii="Times New Roman" w:hAnsi="Times New Roman" w:cs="Times New Roman"/>
              </w:rPr>
              <w:t xml:space="preserve"> </w:t>
            </w:r>
          </w:p>
          <w:p w14:paraId="76F7E9CC" w14:textId="204CD400"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prezentarea unor informații obținute prin observare și/sau investigare despre resursele naturale (cărbune, gaz metan, petrol)</w:t>
            </w:r>
            <w:r w:rsidR="006C4666">
              <w:rPr>
                <w:rFonts w:ascii="Times New Roman" w:hAnsi="Times New Roman" w:cs="Times New Roman"/>
              </w:rPr>
              <w:t>;</w:t>
            </w:r>
          </w:p>
          <w:p w14:paraId="1FD13C56" w14:textId="0B9F4DC7" w:rsidR="008C2D82" w:rsidRPr="006B015E" w:rsidRDefault="008C2D82" w:rsidP="008C2D82">
            <w:pPr>
              <w:autoSpaceDE w:val="0"/>
              <w:autoSpaceDN w:val="0"/>
              <w:adjustRightInd w:val="0"/>
              <w:rPr>
                <w:rFonts w:ascii="Times New Roman" w:hAnsi="Times New Roman" w:cs="Times New Roman"/>
              </w:rPr>
            </w:pPr>
            <w:r w:rsidRPr="006B015E">
              <w:rPr>
                <w:rFonts w:ascii="Times New Roman" w:hAnsi="Times New Roman" w:cs="Times New Roman"/>
              </w:rPr>
              <w:t xml:space="preserve"> </w:t>
            </w:r>
            <w:r w:rsidR="00E148A2" w:rsidRPr="006B015E">
              <w:rPr>
                <w:rFonts w:ascii="Times New Roman" w:hAnsi="Times New Roman" w:cs="Times New Roman"/>
                <w:bCs/>
              </w:rPr>
              <w:t>–</w:t>
            </w:r>
            <w:r w:rsidRPr="006B015E">
              <w:rPr>
                <w:rFonts w:ascii="Times New Roman" w:hAnsi="Times New Roman" w:cs="Times New Roman"/>
              </w:rPr>
              <w:t xml:space="preserve"> exemplificarea unor situații din viața cotidiană în care se manifestă proprietățile </w:t>
            </w:r>
            <w:r w:rsidR="006C4666">
              <w:rPr>
                <w:rFonts w:ascii="Times New Roman" w:hAnsi="Times New Roman" w:cs="Times New Roman"/>
              </w:rPr>
              <w:t xml:space="preserve">chimice </w:t>
            </w:r>
            <w:r w:rsidR="003F7E37">
              <w:rPr>
                <w:rFonts w:ascii="Times New Roman" w:hAnsi="Times New Roman" w:cs="Times New Roman"/>
              </w:rPr>
              <w:t xml:space="preserve">ale </w:t>
            </w:r>
            <w:r w:rsidRPr="006B015E">
              <w:rPr>
                <w:rFonts w:ascii="Times New Roman" w:hAnsi="Times New Roman" w:cs="Times New Roman"/>
              </w:rPr>
              <w:t>unor substanțe studiate</w:t>
            </w:r>
            <w:r w:rsidR="006C4666">
              <w:rPr>
                <w:rFonts w:ascii="Times New Roman" w:hAnsi="Times New Roman" w:cs="Times New Roman"/>
              </w:rPr>
              <w:t>;</w:t>
            </w:r>
          </w:p>
          <w:p w14:paraId="39046138" w14:textId="1E8A0E6C"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colectarea unor date relevante investigației proprii, din diverse surse (literatură de specialitate, internet etc.)</w:t>
            </w:r>
            <w:r w:rsidR="006C4666">
              <w:rPr>
                <w:rFonts w:ascii="Times New Roman" w:hAnsi="Times New Roman" w:cs="Times New Roman"/>
              </w:rPr>
              <w:t>;</w:t>
            </w:r>
            <w:r w:rsidR="008C2D82" w:rsidRPr="006B015E">
              <w:rPr>
                <w:rFonts w:ascii="Times New Roman" w:hAnsi="Times New Roman" w:cs="Times New Roman"/>
              </w:rPr>
              <w:t xml:space="preserve"> </w:t>
            </w:r>
          </w:p>
          <w:p w14:paraId="78128119" w14:textId="1BA1999B"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8C2D82" w:rsidRPr="006B015E">
              <w:rPr>
                <w:rFonts w:ascii="Times New Roman" w:hAnsi="Times New Roman" w:cs="Times New Roman"/>
              </w:rPr>
              <w:t xml:space="preserve"> parcurgerea etapelor de lucru</w:t>
            </w:r>
            <w:r w:rsidR="006C4666">
              <w:rPr>
                <w:rFonts w:ascii="Times New Roman" w:hAnsi="Times New Roman" w:cs="Times New Roman"/>
              </w:rPr>
              <w:t>;</w:t>
            </w:r>
          </w:p>
          <w:p w14:paraId="78EFA187" w14:textId="293814E5"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8C2D82" w:rsidRPr="006B015E">
              <w:rPr>
                <w:rFonts w:ascii="Times New Roman" w:hAnsi="Times New Roman" w:cs="Times New Roman"/>
              </w:rPr>
              <w:t>organizarea datelor obținute în urma activității de investigare, sub formă de proiecte</w:t>
            </w:r>
            <w:r w:rsidR="006C4666">
              <w:rPr>
                <w:rFonts w:ascii="Times New Roman" w:hAnsi="Times New Roman" w:cs="Times New Roman"/>
              </w:rPr>
              <w:t>;</w:t>
            </w:r>
          </w:p>
          <w:p w14:paraId="5F12FB7B" w14:textId="1AB442E0" w:rsidR="008C2D82" w:rsidRPr="006B015E" w:rsidRDefault="00E148A2" w:rsidP="008C2D82">
            <w:pPr>
              <w:autoSpaceDE w:val="0"/>
              <w:autoSpaceDN w:val="0"/>
              <w:adjustRightInd w:val="0"/>
              <w:rPr>
                <w:rFonts w:ascii="Times New Roman" w:hAnsi="Times New Roman" w:cs="Times New Roman"/>
              </w:rPr>
            </w:pPr>
            <w:r w:rsidRPr="006B015E">
              <w:rPr>
                <w:rFonts w:ascii="Times New Roman" w:hAnsi="Times New Roman" w:cs="Times New Roman"/>
                <w:bCs/>
              </w:rPr>
              <w:t>–</w:t>
            </w:r>
            <w:r w:rsidR="006C4666">
              <w:rPr>
                <w:rFonts w:ascii="Times New Roman" w:hAnsi="Times New Roman" w:cs="Times New Roman"/>
              </w:rPr>
              <w:t xml:space="preserve"> </w:t>
            </w:r>
            <w:r w:rsidR="008C2D82" w:rsidRPr="006B015E">
              <w:rPr>
                <w:rFonts w:ascii="Times New Roman" w:hAnsi="Times New Roman" w:cs="Times New Roman"/>
              </w:rPr>
              <w:t xml:space="preserve">realizarea unui proiect cu tema: </w:t>
            </w:r>
            <w:r>
              <w:rPr>
                <w:rFonts w:ascii="Times New Roman" w:hAnsi="Times New Roman" w:cs="Times New Roman"/>
              </w:rPr>
              <w:t>„</w:t>
            </w:r>
            <w:r w:rsidR="008C2D82" w:rsidRPr="006B015E">
              <w:rPr>
                <w:rFonts w:ascii="Times New Roman" w:hAnsi="Times New Roman" w:cs="Times New Roman"/>
                <w:i/>
                <w:iCs/>
              </w:rPr>
              <w:t>Precipitațiile acide</w:t>
            </w:r>
            <w:r w:rsidR="008C2D82" w:rsidRPr="006B015E">
              <w:rPr>
                <w:rFonts w:ascii="Times New Roman" w:hAnsi="Times New Roman" w:cs="Times New Roman"/>
              </w:rPr>
              <w:t>”</w:t>
            </w:r>
            <w:r w:rsidR="009F4C0A">
              <w:rPr>
                <w:rFonts w:ascii="Times New Roman" w:hAnsi="Times New Roman" w:cs="Times New Roman"/>
              </w:rPr>
              <w:t>;</w:t>
            </w:r>
            <w:r w:rsidR="008C2D82" w:rsidRPr="006B015E">
              <w:rPr>
                <w:rFonts w:ascii="Times New Roman" w:hAnsi="Times New Roman" w:cs="Times New Roman"/>
              </w:rPr>
              <w:t xml:space="preserve"> </w:t>
            </w:r>
          </w:p>
          <w:p w14:paraId="3F246B6F" w14:textId="18227C95" w:rsidR="006C6CC1" w:rsidRPr="00065217" w:rsidRDefault="00E148A2" w:rsidP="008C2D82">
            <w:pPr>
              <w:autoSpaceDE w:val="0"/>
              <w:autoSpaceDN w:val="0"/>
              <w:adjustRightInd w:val="0"/>
              <w:rPr>
                <w:rFonts w:ascii="Times New Roman" w:hAnsi="Times New Roman" w:cs="Times New Roman"/>
                <w:lang w:val="it-IT"/>
              </w:rPr>
            </w:pPr>
            <w:r w:rsidRPr="006B015E">
              <w:rPr>
                <w:rFonts w:ascii="Times New Roman" w:hAnsi="Times New Roman" w:cs="Times New Roman"/>
                <w:bCs/>
              </w:rPr>
              <w:t>–</w:t>
            </w:r>
            <w:r w:rsidR="008C2D82" w:rsidRPr="006B015E">
              <w:rPr>
                <w:rFonts w:ascii="Times New Roman" w:hAnsi="Times New Roman" w:cs="Times New Roman"/>
                <w:lang w:val="it-IT"/>
              </w:rPr>
              <w:t xml:space="preserve"> aplicarea </w:t>
            </w:r>
            <w:r w:rsidR="009F4C0A">
              <w:rPr>
                <w:rFonts w:ascii="Times New Roman" w:hAnsi="Times New Roman" w:cs="Times New Roman"/>
                <w:lang w:val="it-IT"/>
              </w:rPr>
              <w:t>algoritmului de calcul</w:t>
            </w:r>
            <w:r w:rsidR="008C2D82" w:rsidRPr="006B015E">
              <w:rPr>
                <w:rFonts w:ascii="Times New Roman" w:hAnsi="Times New Roman" w:cs="Times New Roman"/>
                <w:lang w:val="it-IT"/>
              </w:rPr>
              <w:t xml:space="preserve"> pentru corelarea coeficienților stoechiometrici cu datele problemei, în vederea determinării cantității/maselor de reactanți/produși de reacție</w:t>
            </w:r>
            <w:r w:rsidR="006C6CC1">
              <w:rPr>
                <w:rFonts w:ascii="Times New Roman" w:hAnsi="Times New Roman" w:cs="Times New Roman"/>
                <w:lang w:val="it-IT"/>
              </w:rPr>
              <w:t>.</w:t>
            </w:r>
          </w:p>
        </w:tc>
        <w:tc>
          <w:tcPr>
            <w:tcW w:w="3402" w:type="dxa"/>
          </w:tcPr>
          <w:p w14:paraId="63B5CC9A" w14:textId="60D4EACA" w:rsidR="006C6CC1" w:rsidRPr="001D5D2E" w:rsidRDefault="00B3557D" w:rsidP="006C6CC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6C6CC1" w:rsidRPr="001D5D2E">
              <w:rPr>
                <w:rFonts w:ascii="Times New Roman" w:eastAsia="Calibri" w:hAnsi="Times New Roman" w:cs="Times New Roman"/>
                <w:bCs/>
              </w:rPr>
              <w:t xml:space="preserve"> </w:t>
            </w:r>
            <w:r w:rsidR="006C6CC1">
              <w:rPr>
                <w:rFonts w:ascii="Times New Roman" w:eastAsia="Calibri" w:hAnsi="Times New Roman" w:cs="Times New Roman"/>
                <w:iCs/>
                <w:lang w:val="en-US"/>
              </w:rPr>
              <w:t>m</w:t>
            </w:r>
            <w:r w:rsidR="006C6CC1" w:rsidRPr="001D5D2E">
              <w:rPr>
                <w:rFonts w:ascii="Times New Roman" w:eastAsia="Calibri" w:hAnsi="Times New Roman" w:cs="Times New Roman"/>
                <w:iCs/>
                <w:lang w:val="en-US"/>
              </w:rPr>
              <w:t xml:space="preserve">anual școlar: Chimie  </w:t>
            </w:r>
          </w:p>
          <w:p w14:paraId="50771253" w14:textId="0B61D4A1" w:rsidR="006C6CC1" w:rsidRPr="001D5D2E" w:rsidRDefault="006C6CC1" w:rsidP="006C6CC1">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306E6F4" w14:textId="4326E5C0" w:rsidR="006C6CC1" w:rsidRPr="001D5D2E" w:rsidRDefault="00B3557D" w:rsidP="006C6CC1">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6C6CC1" w:rsidRPr="001D5D2E">
              <w:rPr>
                <w:rFonts w:ascii="Times New Roman" w:eastAsia="Calibri" w:hAnsi="Times New Roman" w:cs="Times New Roman"/>
                <w:bCs/>
              </w:rPr>
              <w:t xml:space="preserve"> </w:t>
            </w:r>
            <w:r w:rsidR="006C6CC1">
              <w:rPr>
                <w:rFonts w:ascii="Times New Roman" w:eastAsia="Calibri" w:hAnsi="Times New Roman" w:cs="Times New Roman"/>
                <w:bCs/>
              </w:rPr>
              <w:t>a</w:t>
            </w:r>
            <w:r w:rsidR="006C6CC1" w:rsidRPr="001D5D2E">
              <w:rPr>
                <w:rFonts w:ascii="Times New Roman" w:eastAsia="Calibri" w:hAnsi="Times New Roman" w:cs="Times New Roman"/>
                <w:bCs/>
              </w:rPr>
              <w:t>uxiliar</w:t>
            </w:r>
            <w:r w:rsidR="006C6CC1">
              <w:rPr>
                <w:rFonts w:ascii="Times New Roman" w:eastAsia="Calibri" w:hAnsi="Times New Roman" w:cs="Times New Roman"/>
                <w:bCs/>
              </w:rPr>
              <w:t>e</w:t>
            </w:r>
            <w:r w:rsidR="006C6CC1" w:rsidRPr="001D5D2E">
              <w:rPr>
                <w:rFonts w:ascii="Times New Roman" w:eastAsia="Calibri" w:hAnsi="Times New Roman" w:cs="Times New Roman"/>
                <w:bCs/>
              </w:rPr>
              <w:t xml:space="preserve"> școlar</w:t>
            </w:r>
            <w:r w:rsidR="006C6CC1">
              <w:rPr>
                <w:rFonts w:ascii="Times New Roman" w:eastAsia="Calibri" w:hAnsi="Times New Roman" w:cs="Times New Roman"/>
                <w:bCs/>
              </w:rPr>
              <w:t>e</w:t>
            </w:r>
            <w:r w:rsidR="006C6CC1" w:rsidRPr="001D5D2E">
              <w:rPr>
                <w:rFonts w:ascii="Times New Roman" w:eastAsia="Calibri" w:hAnsi="Times New Roman" w:cs="Times New Roman"/>
                <w:bCs/>
              </w:rPr>
              <w:t xml:space="preserve">: </w:t>
            </w:r>
            <w:r w:rsidR="006C6CC1" w:rsidRPr="001D5D2E">
              <w:rPr>
                <w:rFonts w:ascii="Times New Roman" w:eastAsia="Calibri" w:hAnsi="Times New Roman" w:cs="Times New Roman"/>
                <w:iCs/>
                <w:lang w:val="en-US"/>
              </w:rPr>
              <w:t>Caietul elevului</w:t>
            </w:r>
            <w:r w:rsidR="006C6CC1">
              <w:rPr>
                <w:rFonts w:ascii="Times New Roman" w:eastAsia="Calibri" w:hAnsi="Times New Roman" w:cs="Times New Roman"/>
                <w:iCs/>
                <w:lang w:val="en-US"/>
              </w:rPr>
              <w:t>;</w:t>
            </w:r>
            <w:r w:rsidR="006C6CC1" w:rsidRPr="001D5D2E">
              <w:rPr>
                <w:rFonts w:ascii="Times New Roman" w:eastAsia="Calibri" w:hAnsi="Times New Roman" w:cs="Times New Roman"/>
                <w:iCs/>
                <w:lang w:val="en-US"/>
              </w:rPr>
              <w:t xml:space="preserve"> </w:t>
            </w:r>
            <w:r w:rsidR="006C6CC1">
              <w:rPr>
                <w:rFonts w:ascii="Times New Roman" w:eastAsia="Calibri" w:hAnsi="Times New Roman" w:cs="Times New Roman"/>
                <w:iCs/>
                <w:lang w:val="en-US"/>
              </w:rPr>
              <w:t>culegeri de chimie</w:t>
            </w:r>
          </w:p>
          <w:p w14:paraId="7ED82054" w14:textId="4648D89B" w:rsidR="008C2D82" w:rsidRPr="006B015E" w:rsidRDefault="008C2D82" w:rsidP="008C2D82">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6C6CC1">
              <w:rPr>
                <w:rFonts w:ascii="Times New Roman" w:hAnsi="Times New Roman" w:cs="Times New Roman"/>
                <w:bCs/>
                <w:iCs/>
              </w:rPr>
              <w:t>p</w:t>
            </w:r>
            <w:r w:rsidRPr="006B015E">
              <w:rPr>
                <w:rFonts w:ascii="Times New Roman" w:hAnsi="Times New Roman" w:cs="Times New Roman"/>
                <w:bCs/>
                <w:iCs/>
              </w:rPr>
              <w:t>rezentări PPT/planșe, colaje/desene ce conțin informații referitoare la tipurile de combustibili</w:t>
            </w:r>
          </w:p>
          <w:p w14:paraId="789994BD" w14:textId="73AA94B0" w:rsidR="008C2D82" w:rsidRDefault="008C2D82" w:rsidP="008C2D82">
            <w:pPr>
              <w:suppressAutoHyphens/>
              <w:spacing w:line="276" w:lineRule="auto"/>
              <w:rPr>
                <w:rFonts w:ascii="Times New Roman" w:hAnsi="Times New Roman" w:cs="Times New Roman"/>
                <w:bCs/>
                <w:iCs/>
              </w:rPr>
            </w:pPr>
            <w:r w:rsidRPr="006B015E">
              <w:rPr>
                <w:rFonts w:ascii="Times New Roman" w:hAnsi="Times New Roman" w:cs="Times New Roman"/>
                <w:bCs/>
                <w:iCs/>
              </w:rPr>
              <w:t xml:space="preserve">– </w:t>
            </w:r>
            <w:r w:rsidR="006C6CC1">
              <w:rPr>
                <w:rFonts w:ascii="Times New Roman" w:hAnsi="Times New Roman" w:cs="Times New Roman"/>
                <w:bCs/>
                <w:iCs/>
              </w:rPr>
              <w:t>p</w:t>
            </w:r>
            <w:r w:rsidRPr="006B015E">
              <w:rPr>
                <w:rFonts w:ascii="Times New Roman" w:hAnsi="Times New Roman" w:cs="Times New Roman"/>
                <w:bCs/>
                <w:iCs/>
              </w:rPr>
              <w:t>roiectele realizate de elevi</w:t>
            </w:r>
          </w:p>
          <w:p w14:paraId="7B1EB17F" w14:textId="77777777" w:rsidR="00E93F70" w:rsidRPr="00E93F70" w:rsidRDefault="009D16F6" w:rsidP="00E93F70">
            <w:pPr>
              <w:suppressAutoHyphens/>
              <w:spacing w:line="276" w:lineRule="auto"/>
              <w:rPr>
                <w:rFonts w:ascii="Times New Roman" w:eastAsia="Times New Roman" w:hAnsi="Times New Roman" w:cs="Times New Roman"/>
                <w:lang w:eastAsia="ro-RO"/>
              </w:rPr>
            </w:pPr>
            <w:hyperlink r:id="rId76" w:history="1">
              <w:r w:rsidR="00E93F70" w:rsidRPr="00E93F70">
                <w:rPr>
                  <w:rStyle w:val="Hyperlink"/>
                  <w:rFonts w:ascii="Times New Roman" w:eastAsia="Times New Roman" w:hAnsi="Times New Roman" w:cs="Times New Roman"/>
                  <w:lang w:eastAsia="ro-RO"/>
                </w:rPr>
                <w:t>https://www.mozaweb.com/ro/lexikon.php?cmd=getlist&amp;let=VIDEO&amp;pg=2</w:t>
              </w:r>
            </w:hyperlink>
          </w:p>
          <w:p w14:paraId="17AF2B35" w14:textId="0E28678E" w:rsidR="006C6CC1" w:rsidRDefault="00E93F70" w:rsidP="00E93F70">
            <w:pPr>
              <w:suppressAutoHyphens/>
              <w:spacing w:line="276" w:lineRule="auto"/>
              <w:rPr>
                <w:rFonts w:ascii="Times New Roman" w:hAnsi="Times New Roman" w:cs="Times New Roman"/>
                <w:bCs/>
                <w:iCs/>
              </w:rPr>
            </w:pPr>
            <w:r w:rsidRPr="00E93F70">
              <w:rPr>
                <w:rFonts w:ascii="Times New Roman" w:eastAsia="Times New Roman" w:hAnsi="Times New Roman" w:cs="Times New Roman"/>
                <w:lang w:eastAsia="ro-RO"/>
              </w:rPr>
              <w:t>(</w:t>
            </w:r>
            <w:r>
              <w:rPr>
                <w:rFonts w:ascii="Times New Roman" w:eastAsia="Times New Roman" w:hAnsi="Times New Roman" w:cs="Times New Roman"/>
                <w:lang w:eastAsia="ro-RO"/>
              </w:rPr>
              <w:t>a</w:t>
            </w:r>
            <w:r w:rsidRPr="00E93F70">
              <w:rPr>
                <w:rFonts w:ascii="Times New Roman" w:eastAsia="Times New Roman" w:hAnsi="Times New Roman" w:cs="Times New Roman"/>
                <w:lang w:eastAsia="ro-RO"/>
              </w:rPr>
              <w:t>rderea lent</w:t>
            </w:r>
            <w:r w:rsidR="00B3557D">
              <w:rPr>
                <w:rFonts w:ascii="Times New Roman" w:eastAsia="Times New Roman" w:hAnsi="Times New Roman" w:cs="Times New Roman"/>
                <w:lang w:eastAsia="ro-RO"/>
              </w:rPr>
              <w:t>ă</w:t>
            </w:r>
            <w:r w:rsidRPr="00E93F70">
              <w:rPr>
                <w:rFonts w:ascii="Times New Roman" w:eastAsia="Times New Roman" w:hAnsi="Times New Roman" w:cs="Times New Roman"/>
                <w:lang w:eastAsia="ro-RO"/>
              </w:rPr>
              <w:t xml:space="preserve"> </w:t>
            </w:r>
            <w:r w:rsidR="00B3557D">
              <w:rPr>
                <w:rFonts w:ascii="Times New Roman" w:eastAsia="Times New Roman" w:hAnsi="Times New Roman" w:cs="Times New Roman"/>
                <w:lang w:eastAsia="ro-RO"/>
              </w:rPr>
              <w:t>ș</w:t>
            </w:r>
            <w:r w:rsidRPr="00E93F70">
              <w:rPr>
                <w:rFonts w:ascii="Times New Roman" w:eastAsia="Times New Roman" w:hAnsi="Times New Roman" w:cs="Times New Roman"/>
                <w:lang w:eastAsia="ro-RO"/>
              </w:rPr>
              <w:t>i arderea rapid</w:t>
            </w:r>
            <w:r w:rsidR="00B3557D">
              <w:rPr>
                <w:rFonts w:ascii="Times New Roman" w:eastAsia="Times New Roman" w:hAnsi="Times New Roman" w:cs="Times New Roman"/>
                <w:lang w:eastAsia="ro-RO"/>
              </w:rPr>
              <w:t>ă</w:t>
            </w:r>
            <w:r w:rsidRPr="00E93F70">
              <w:rPr>
                <w:rFonts w:ascii="Times New Roman" w:eastAsia="Times New Roman" w:hAnsi="Times New Roman" w:cs="Times New Roman"/>
                <w:lang w:eastAsia="ro-RO"/>
              </w:rPr>
              <w:t>)</w:t>
            </w:r>
          </w:p>
          <w:p w14:paraId="733A467B" w14:textId="5591438D" w:rsidR="006C6CC1" w:rsidRPr="006C6CC1" w:rsidRDefault="006C6CC1" w:rsidP="006C6CC1">
            <w:pPr>
              <w:pStyle w:val="ListParagraph"/>
              <w:numPr>
                <w:ilvl w:val="0"/>
                <w:numId w:val="24"/>
              </w:numPr>
              <w:suppressAutoHyphens/>
              <w:spacing w:line="276" w:lineRule="auto"/>
              <w:rPr>
                <w:rFonts w:ascii="Times New Roman" w:eastAsia="Times New Roman" w:hAnsi="Times New Roman" w:cs="Times New Roman"/>
                <w:lang w:eastAsia="ro-RO"/>
              </w:rPr>
            </w:pPr>
            <w:r>
              <w:rPr>
                <w:rFonts w:ascii="Times New Roman" w:eastAsia="Times New Roman" w:hAnsi="Times New Roman" w:cs="Times New Roman"/>
                <w:lang w:eastAsia="ro-RO"/>
              </w:rPr>
              <w:t>activitate în echipă</w:t>
            </w:r>
          </w:p>
        </w:tc>
        <w:tc>
          <w:tcPr>
            <w:tcW w:w="1932" w:type="dxa"/>
          </w:tcPr>
          <w:p w14:paraId="47D2398A" w14:textId="1AEF6704" w:rsidR="008C2D82" w:rsidRPr="006B015E" w:rsidRDefault="00B3557D" w:rsidP="008C2D82">
            <w:pPr>
              <w:autoSpaceDE w:val="0"/>
              <w:autoSpaceDN w:val="0"/>
              <w:adjustRightInd w:val="0"/>
              <w:rPr>
                <w:rFonts w:ascii="Times New Roman" w:hAnsi="Times New Roman" w:cs="Times New Roman"/>
                <w:bCs/>
              </w:rPr>
            </w:pPr>
            <w:r>
              <w:rPr>
                <w:rFonts w:ascii="Times New Roman" w:hAnsi="Times New Roman" w:cs="Times New Roman"/>
                <w:bCs/>
                <w:iCs/>
              </w:rPr>
              <w:t>–</w:t>
            </w:r>
            <w:r w:rsidR="008C2D82" w:rsidRPr="006B015E">
              <w:rPr>
                <w:rFonts w:ascii="Times New Roman" w:hAnsi="Times New Roman" w:cs="Times New Roman"/>
                <w:bCs/>
              </w:rPr>
              <w:t xml:space="preserve"> observarea sistematică a elevilor</w:t>
            </w:r>
          </w:p>
          <w:p w14:paraId="1FB367C7" w14:textId="4C30E833" w:rsidR="00252651" w:rsidRDefault="008C2D82" w:rsidP="00252651">
            <w:pPr>
              <w:suppressAutoHyphens/>
              <w:spacing w:after="160"/>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examinarea curentă orală</w:t>
            </w:r>
          </w:p>
          <w:p w14:paraId="1DAECFA0" w14:textId="0B48CFBC" w:rsidR="008C2D82" w:rsidRPr="00787D75" w:rsidRDefault="008C2D82" w:rsidP="00252651">
            <w:pPr>
              <w:suppressAutoHyphens/>
              <w:spacing w:after="160"/>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w:t>
            </w:r>
            <w:r w:rsidR="00252651">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evaluare proiect</w:t>
            </w:r>
          </w:p>
        </w:tc>
        <w:tc>
          <w:tcPr>
            <w:tcW w:w="1470" w:type="dxa"/>
          </w:tcPr>
          <w:p w14:paraId="130DADF0" w14:textId="4A75193C" w:rsidR="008C2D82" w:rsidRDefault="008C2D82" w:rsidP="008C2D82">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S27</w:t>
            </w:r>
            <w:r>
              <w:rPr>
                <w:rFonts w:ascii="Times New Roman" w:hAnsi="Times New Roman" w:cs="Times New Roman"/>
                <w:b/>
                <w:bCs/>
              </w:rPr>
              <w:t>/2</w:t>
            </w:r>
            <w:r w:rsidRPr="006B015E">
              <w:rPr>
                <w:rFonts w:ascii="Times New Roman" w:hAnsi="Times New Roman" w:cs="Times New Roman"/>
                <w:b/>
                <w:bCs/>
              </w:rPr>
              <w:t>h</w:t>
            </w:r>
          </w:p>
          <w:p w14:paraId="565FF92D" w14:textId="77777777" w:rsidR="008C2D82" w:rsidRPr="006B015E" w:rsidRDefault="008C2D82" w:rsidP="00D218F8">
            <w:pPr>
              <w:autoSpaceDE w:val="0"/>
              <w:autoSpaceDN w:val="0"/>
              <w:adjustRightInd w:val="0"/>
              <w:jc w:val="center"/>
              <w:rPr>
                <w:rFonts w:ascii="Times New Roman" w:hAnsi="Times New Roman" w:cs="Times New Roman"/>
                <w:b/>
                <w:bCs/>
              </w:rPr>
            </w:pPr>
          </w:p>
        </w:tc>
      </w:tr>
      <w:tr w:rsidR="0022423C" w14:paraId="7D88A354" w14:textId="77777777" w:rsidTr="00442196">
        <w:trPr>
          <w:trHeight w:val="240"/>
        </w:trPr>
        <w:tc>
          <w:tcPr>
            <w:tcW w:w="14884" w:type="dxa"/>
            <w:gridSpan w:val="6"/>
            <w:shd w:val="clear" w:color="auto" w:fill="C5E0B3" w:themeFill="accent6" w:themeFillTint="66"/>
          </w:tcPr>
          <w:p w14:paraId="07B6F1A0" w14:textId="77777777" w:rsidR="00D218F8" w:rsidRPr="00065217" w:rsidRDefault="00D218F8" w:rsidP="0022423C">
            <w:pPr>
              <w:autoSpaceDE w:val="0"/>
              <w:autoSpaceDN w:val="0"/>
              <w:adjustRightInd w:val="0"/>
              <w:jc w:val="center"/>
              <w:rPr>
                <w:rFonts w:ascii="Times New Roman" w:hAnsi="Times New Roman" w:cs="Times New Roman"/>
                <w:b/>
                <w:bCs/>
              </w:rPr>
            </w:pPr>
          </w:p>
          <w:p w14:paraId="58922226" w14:textId="5AFB4C56" w:rsidR="0022423C" w:rsidRPr="00065217" w:rsidRDefault="0022423C" w:rsidP="0022423C">
            <w:pPr>
              <w:autoSpaceDE w:val="0"/>
              <w:autoSpaceDN w:val="0"/>
              <w:adjustRightInd w:val="0"/>
              <w:jc w:val="center"/>
              <w:rPr>
                <w:rFonts w:ascii="Times New Roman" w:hAnsi="Times New Roman" w:cs="Times New Roman"/>
                <w:b/>
                <w:bCs/>
              </w:rPr>
            </w:pPr>
            <w:r w:rsidRPr="00065217">
              <w:rPr>
                <w:rFonts w:ascii="Times New Roman" w:hAnsi="Times New Roman" w:cs="Times New Roman"/>
                <w:b/>
                <w:bCs/>
              </w:rPr>
              <w:t>MODULUL V</w:t>
            </w:r>
            <w:r w:rsidR="003F7E37">
              <w:rPr>
                <w:rFonts w:ascii="Times New Roman" w:hAnsi="Times New Roman" w:cs="Times New Roman"/>
                <w:b/>
                <w:bCs/>
              </w:rPr>
              <w:t xml:space="preserve"> </w:t>
            </w:r>
            <w:r w:rsidRPr="00065217">
              <w:rPr>
                <w:rFonts w:ascii="Times New Roman" w:hAnsi="Times New Roman" w:cs="Times New Roman"/>
                <w:b/>
                <w:bCs/>
              </w:rPr>
              <w:t xml:space="preserve">(19 aprilie </w:t>
            </w:r>
            <w:r w:rsidR="003F7E37">
              <w:rPr>
                <w:rFonts w:ascii="Times New Roman" w:eastAsia="Times New Roman" w:hAnsi="Times New Roman" w:cs="Times New Roman"/>
                <w:b/>
                <w:bCs/>
                <w:lang w:eastAsia="ar-SA"/>
              </w:rPr>
              <w:t>–</w:t>
            </w:r>
            <w:r w:rsidRPr="00065217">
              <w:rPr>
                <w:rFonts w:ascii="Times New Roman" w:hAnsi="Times New Roman" w:cs="Times New Roman"/>
                <w:b/>
                <w:bCs/>
              </w:rPr>
              <w:t xml:space="preserve"> 09 iunie 2023): 7 săptămâni de cursuri – 14 ore, o săptămână Programul </w:t>
            </w:r>
            <w:r w:rsidRPr="00065217">
              <w:rPr>
                <w:rFonts w:ascii="Times New Roman" w:hAnsi="Times New Roman" w:cs="Times New Roman"/>
                <w:b/>
                <w:bCs/>
                <w:i/>
                <w:iCs/>
              </w:rPr>
              <w:t>Săptămâna verde</w:t>
            </w:r>
            <w:r w:rsidRPr="00065217">
              <w:rPr>
                <w:rFonts w:ascii="Times New Roman" w:hAnsi="Times New Roman" w:cs="Times New Roman"/>
                <w:b/>
                <w:bCs/>
              </w:rPr>
              <w:t xml:space="preserve"> </w:t>
            </w:r>
          </w:p>
          <w:p w14:paraId="30B07BC3" w14:textId="13CAC096" w:rsidR="00D218F8" w:rsidRPr="00065217" w:rsidRDefault="00D218F8" w:rsidP="0022423C">
            <w:pPr>
              <w:autoSpaceDE w:val="0"/>
              <w:autoSpaceDN w:val="0"/>
              <w:adjustRightInd w:val="0"/>
              <w:jc w:val="center"/>
              <w:rPr>
                <w:rFonts w:ascii="Times New Roman" w:hAnsi="Times New Roman" w:cs="Times New Roman"/>
                <w:b/>
                <w:bCs/>
              </w:rPr>
            </w:pPr>
            <w:r w:rsidRPr="00065217">
              <w:rPr>
                <w:rFonts w:ascii="Times New Roman" w:hAnsi="Times New Roman" w:cs="Times New Roman"/>
                <w:b/>
                <w:bCs/>
              </w:rPr>
              <w:t xml:space="preserve">(propunere </w:t>
            </w:r>
            <w:r w:rsidRPr="00065217">
              <w:rPr>
                <w:rFonts w:ascii="Times New Roman" w:hAnsi="Times New Roman" w:cs="Times New Roman"/>
                <w:b/>
                <w:bCs/>
                <w:i/>
                <w:iCs/>
              </w:rPr>
              <w:t>Săptămâna verde</w:t>
            </w:r>
            <w:r w:rsidRPr="00065217">
              <w:rPr>
                <w:rFonts w:ascii="Times New Roman" w:hAnsi="Times New Roman" w:cs="Times New Roman"/>
                <w:b/>
                <w:bCs/>
              </w:rPr>
              <w:t xml:space="preserve"> – săptămâna 32)</w:t>
            </w:r>
          </w:p>
        </w:tc>
      </w:tr>
      <w:tr w:rsidR="0022423C" w14:paraId="1FE86047" w14:textId="77777777" w:rsidTr="00442196">
        <w:trPr>
          <w:trHeight w:val="240"/>
        </w:trPr>
        <w:tc>
          <w:tcPr>
            <w:tcW w:w="14884" w:type="dxa"/>
            <w:gridSpan w:val="6"/>
            <w:shd w:val="clear" w:color="auto" w:fill="C5E0B3" w:themeFill="accent6" w:themeFillTint="66"/>
          </w:tcPr>
          <w:p w14:paraId="2A10CF56" w14:textId="77777777" w:rsidR="00D218F8" w:rsidRPr="00065217" w:rsidRDefault="00D218F8" w:rsidP="0022423C">
            <w:pPr>
              <w:autoSpaceDE w:val="0"/>
              <w:autoSpaceDN w:val="0"/>
              <w:adjustRightInd w:val="0"/>
              <w:jc w:val="center"/>
              <w:rPr>
                <w:rFonts w:ascii="Times New Roman" w:eastAsia="Calibri" w:hAnsi="Times New Roman" w:cs="Times New Roman"/>
                <w:b/>
                <w:bCs/>
                <w:lang w:val="af-ZA"/>
              </w:rPr>
            </w:pPr>
          </w:p>
          <w:p w14:paraId="1EC8FEEC" w14:textId="732F6142" w:rsidR="0022423C" w:rsidRPr="00065217" w:rsidRDefault="0022423C" w:rsidP="0022423C">
            <w:pPr>
              <w:autoSpaceDE w:val="0"/>
              <w:autoSpaceDN w:val="0"/>
              <w:adjustRightInd w:val="0"/>
              <w:jc w:val="center"/>
              <w:rPr>
                <w:rFonts w:ascii="Times New Roman" w:eastAsia="Times New Roman" w:hAnsi="Times New Roman" w:cs="Times New Roman"/>
                <w:b/>
                <w:bCs/>
                <w:lang w:eastAsia="ar-SA"/>
              </w:rPr>
            </w:pPr>
            <w:r w:rsidRPr="00065217">
              <w:rPr>
                <w:rFonts w:ascii="Times New Roman" w:eastAsia="Calibri" w:hAnsi="Times New Roman" w:cs="Times New Roman"/>
                <w:b/>
                <w:bCs/>
                <w:lang w:val="af-ZA"/>
              </w:rPr>
              <w:t>UNITATEA DE ÎNVĂȚARE</w:t>
            </w:r>
            <w:r w:rsidR="00065217">
              <w:rPr>
                <w:rFonts w:ascii="Times New Roman" w:eastAsia="Calibri" w:hAnsi="Times New Roman" w:cs="Times New Roman"/>
                <w:b/>
                <w:bCs/>
                <w:lang w:val="af-ZA"/>
              </w:rPr>
              <w:t xml:space="preserve">   </w:t>
            </w:r>
            <w:r w:rsidRPr="00065217">
              <w:rPr>
                <w:rFonts w:ascii="Times New Roman" w:eastAsia="Calibri" w:hAnsi="Times New Roman" w:cs="Times New Roman"/>
                <w:lang w:val="en-US"/>
              </w:rPr>
              <w:t xml:space="preserve"> </w:t>
            </w:r>
            <w:r w:rsidRPr="00065217">
              <w:rPr>
                <w:rFonts w:ascii="Times New Roman" w:eastAsia="Calibri" w:hAnsi="Times New Roman" w:cs="Times New Roman"/>
                <w:b/>
                <w:bCs/>
                <w:i/>
                <w:iCs/>
                <w:lang w:val="en-US"/>
              </w:rPr>
              <w:t>Importanța chimiei în viața noastră</w:t>
            </w:r>
            <w:r w:rsidRPr="00065217">
              <w:rPr>
                <w:rFonts w:ascii="Times New Roman" w:eastAsia="Calibri" w:hAnsi="Times New Roman" w:cs="Times New Roman"/>
                <w:b/>
                <w:bCs/>
                <w:lang w:val="af-ZA"/>
              </w:rPr>
              <w:t xml:space="preserve"> – timp alocat </w:t>
            </w:r>
            <w:r w:rsidR="003F7E37">
              <w:rPr>
                <w:rFonts w:ascii="Times New Roman" w:eastAsia="Times New Roman" w:hAnsi="Times New Roman" w:cs="Times New Roman"/>
                <w:b/>
                <w:bCs/>
                <w:lang w:eastAsia="ar-SA"/>
              </w:rPr>
              <w:t xml:space="preserve">– </w:t>
            </w:r>
            <w:r w:rsidRPr="00065217">
              <w:rPr>
                <w:rFonts w:ascii="Times New Roman" w:eastAsia="Calibri" w:hAnsi="Times New Roman" w:cs="Times New Roman"/>
                <w:b/>
                <w:bCs/>
                <w:lang w:val="af-ZA"/>
              </w:rPr>
              <w:t>12 ore</w:t>
            </w:r>
          </w:p>
        </w:tc>
      </w:tr>
      <w:tr w:rsidR="0022423C" w14:paraId="76998AA1" w14:textId="77777777" w:rsidTr="00CE6CF7">
        <w:trPr>
          <w:trHeight w:val="224"/>
        </w:trPr>
        <w:tc>
          <w:tcPr>
            <w:tcW w:w="1985" w:type="dxa"/>
          </w:tcPr>
          <w:p w14:paraId="7FB0E1DA" w14:textId="77777777" w:rsidR="00D218F8"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Aplicații ale unor reacții de neutralizare</w:t>
            </w:r>
          </w:p>
          <w:p w14:paraId="3F496E37" w14:textId="487AE7A4"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 xml:space="preserve"> Medicamente anti</w:t>
            </w:r>
            <w:r w:rsidR="00EC16D9">
              <w:rPr>
                <w:rFonts w:ascii="Times New Roman" w:hAnsi="Times New Roman" w:cs="Times New Roman"/>
                <w:b/>
                <w:bCs/>
              </w:rPr>
              <w:t>-</w:t>
            </w:r>
            <w:r w:rsidRPr="006B015E">
              <w:rPr>
                <w:rFonts w:ascii="Times New Roman" w:hAnsi="Times New Roman" w:cs="Times New Roman"/>
                <w:b/>
                <w:bCs/>
              </w:rPr>
              <w:t>acide</w:t>
            </w:r>
          </w:p>
        </w:tc>
        <w:tc>
          <w:tcPr>
            <w:tcW w:w="709" w:type="dxa"/>
          </w:tcPr>
          <w:p w14:paraId="265A75FD"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4.1. </w:t>
            </w:r>
          </w:p>
          <w:p w14:paraId="7F15FA7C" w14:textId="776D3CCE" w:rsidR="0022423C" w:rsidRPr="00F55193" w:rsidRDefault="0022423C" w:rsidP="0022423C">
            <w:pPr>
              <w:autoSpaceDE w:val="0"/>
              <w:autoSpaceDN w:val="0"/>
              <w:adjustRightInd w:val="0"/>
              <w:rPr>
                <w:rFonts w:ascii="Times New Roman" w:eastAsia="Calibri" w:hAnsi="Times New Roman" w:cs="Times New Roman"/>
                <w:b/>
                <w:bCs/>
                <w:lang w:val="en-US"/>
              </w:rPr>
            </w:pPr>
            <w:r w:rsidRPr="006B015E">
              <w:rPr>
                <w:rFonts w:ascii="Times New Roman" w:hAnsi="Times New Roman" w:cs="Times New Roman"/>
              </w:rPr>
              <w:t xml:space="preserve">4.2. </w:t>
            </w:r>
          </w:p>
        </w:tc>
        <w:tc>
          <w:tcPr>
            <w:tcW w:w="5386" w:type="dxa"/>
          </w:tcPr>
          <w:p w14:paraId="34C29922" w14:textId="238400CD" w:rsidR="0022423C" w:rsidRPr="006B015E" w:rsidRDefault="00E148A2"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exemplificarea unor situații din viața cotidiană în care se manifestă proprietățile unor substanțe studiate</w:t>
            </w:r>
            <w:r w:rsidR="009F4C0A">
              <w:rPr>
                <w:rFonts w:ascii="Times New Roman" w:hAnsi="Times New Roman" w:cs="Times New Roman"/>
              </w:rPr>
              <w:t>;</w:t>
            </w:r>
          </w:p>
          <w:p w14:paraId="28796F37" w14:textId="6ADCFECD" w:rsidR="0022423C" w:rsidRPr="006B015E" w:rsidRDefault="00E148A2"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corelarea proprietăților unor substanțe cu aplicațiile practice ale acestora </w:t>
            </w:r>
            <w:r w:rsidR="00EC16D9">
              <w:rPr>
                <w:rFonts w:ascii="Times New Roman" w:hAnsi="Times New Roman" w:cs="Times New Roman"/>
              </w:rPr>
              <w:t xml:space="preserve">– </w:t>
            </w:r>
            <w:r w:rsidR="0022423C" w:rsidRPr="006B015E">
              <w:rPr>
                <w:rFonts w:ascii="Times New Roman" w:hAnsi="Times New Roman" w:cs="Times New Roman"/>
              </w:rPr>
              <w:t>medicamentele antiacide</w:t>
            </w:r>
            <w:r w:rsidR="009F4C0A">
              <w:rPr>
                <w:rFonts w:ascii="Times New Roman" w:hAnsi="Times New Roman" w:cs="Times New Roman"/>
              </w:rPr>
              <w:t>;</w:t>
            </w:r>
          </w:p>
          <w:p w14:paraId="59CFBEAD" w14:textId="320EA8EB" w:rsidR="009F4C0A" w:rsidRDefault="00E148A2" w:rsidP="0022423C">
            <w:pPr>
              <w:autoSpaceDE w:val="0"/>
              <w:autoSpaceDN w:val="0"/>
              <w:adjustRightInd w:val="0"/>
              <w:rPr>
                <w:rFonts w:ascii="Times New Roman" w:hAnsi="Times New Roman" w:cs="Times New Roman"/>
                <w:iCs/>
              </w:rPr>
            </w:pPr>
            <w:r w:rsidRPr="006B015E">
              <w:rPr>
                <w:rFonts w:ascii="Times New Roman" w:hAnsi="Times New Roman" w:cs="Times New Roman"/>
                <w:bCs/>
              </w:rPr>
              <w:t>–</w:t>
            </w:r>
            <w:r w:rsidR="0022423C" w:rsidRPr="006B015E">
              <w:rPr>
                <w:rFonts w:ascii="Times New Roman" w:hAnsi="Times New Roman" w:cs="Times New Roman"/>
              </w:rPr>
              <w:t xml:space="preserve"> reprezentarea ecuațiil</w:t>
            </w:r>
            <w:r w:rsidR="00EC16D9">
              <w:rPr>
                <w:rFonts w:ascii="Times New Roman" w:hAnsi="Times New Roman" w:cs="Times New Roman"/>
              </w:rPr>
              <w:t>or</w:t>
            </w:r>
            <w:r w:rsidR="0022423C" w:rsidRPr="006B015E">
              <w:rPr>
                <w:rFonts w:ascii="Times New Roman" w:hAnsi="Times New Roman" w:cs="Times New Roman"/>
              </w:rPr>
              <w:t xml:space="preserve"> reacțiilor chimice care </w:t>
            </w:r>
            <w:r w:rsidR="009F4C0A">
              <w:rPr>
                <w:rFonts w:ascii="Times New Roman" w:hAnsi="Times New Roman" w:cs="Times New Roman"/>
              </w:rPr>
              <w:t>evidențiază</w:t>
            </w:r>
            <w:r w:rsidR="0022423C" w:rsidRPr="006B015E">
              <w:rPr>
                <w:rFonts w:ascii="Times New Roman" w:hAnsi="Times New Roman" w:cs="Times New Roman"/>
              </w:rPr>
              <w:t xml:space="preserve"> </w:t>
            </w:r>
            <w:r w:rsidR="0022423C" w:rsidRPr="006B015E">
              <w:rPr>
                <w:rFonts w:ascii="Times New Roman" w:hAnsi="Times New Roman" w:cs="Times New Roman"/>
                <w:iCs/>
              </w:rPr>
              <w:t xml:space="preserve">proprietățile </w:t>
            </w:r>
            <w:r w:rsidR="009F4C0A">
              <w:rPr>
                <w:rFonts w:ascii="Times New Roman" w:hAnsi="Times New Roman" w:cs="Times New Roman"/>
                <w:iCs/>
              </w:rPr>
              <w:t xml:space="preserve">chimice ale </w:t>
            </w:r>
            <w:r w:rsidR="0022423C" w:rsidRPr="006B015E">
              <w:rPr>
                <w:rFonts w:ascii="Times New Roman" w:hAnsi="Times New Roman" w:cs="Times New Roman"/>
                <w:iCs/>
              </w:rPr>
              <w:t xml:space="preserve">unor substanțe </w:t>
            </w:r>
          </w:p>
          <w:p w14:paraId="55AC5DDB" w14:textId="5DB3732F" w:rsidR="0022423C" w:rsidRPr="006B015E" w:rsidRDefault="009F4C0A" w:rsidP="0022423C">
            <w:pPr>
              <w:autoSpaceDE w:val="0"/>
              <w:autoSpaceDN w:val="0"/>
              <w:adjustRightInd w:val="0"/>
              <w:rPr>
                <w:rFonts w:ascii="Times New Roman" w:hAnsi="Times New Roman" w:cs="Times New Roman"/>
              </w:rPr>
            </w:pPr>
            <w:r>
              <w:rPr>
                <w:rFonts w:ascii="Times New Roman" w:hAnsi="Times New Roman" w:cs="Times New Roman"/>
                <w:iCs/>
              </w:rPr>
              <w:t xml:space="preserve">(ex. </w:t>
            </w:r>
            <w:r w:rsidR="0022423C" w:rsidRPr="006B015E">
              <w:rPr>
                <w:rFonts w:ascii="Times New Roman" w:hAnsi="Times New Roman" w:cs="Times New Roman"/>
                <w:iCs/>
              </w:rPr>
              <w:t xml:space="preserve"> </w:t>
            </w:r>
            <w:r w:rsidR="0022423C" w:rsidRPr="006B015E">
              <w:rPr>
                <w:rFonts w:ascii="Times New Roman" w:hAnsi="Times New Roman" w:cs="Times New Roman"/>
              </w:rPr>
              <w:t>reducerea acidității sucului gastric</w:t>
            </w:r>
            <w:r>
              <w:rPr>
                <w:rFonts w:ascii="Times New Roman" w:hAnsi="Times New Roman" w:cs="Times New Roman"/>
              </w:rPr>
              <w:t>);</w:t>
            </w:r>
          </w:p>
          <w:p w14:paraId="09376455" w14:textId="77777777" w:rsidR="0022423C" w:rsidRPr="006B015E" w:rsidRDefault="0022423C" w:rsidP="0022423C">
            <w:pPr>
              <w:autoSpaceDE w:val="0"/>
              <w:autoSpaceDN w:val="0"/>
              <w:adjustRightInd w:val="0"/>
              <w:rPr>
                <w:rFonts w:ascii="Times New Roman" w:hAnsi="Times New Roman" w:cs="Times New Roman"/>
                <w:bCs/>
              </w:rPr>
            </w:pPr>
          </w:p>
        </w:tc>
        <w:tc>
          <w:tcPr>
            <w:tcW w:w="3402" w:type="dxa"/>
          </w:tcPr>
          <w:p w14:paraId="59991026" w14:textId="25D73C91" w:rsidR="00B941F0" w:rsidRPr="001D5D2E" w:rsidRDefault="00B3557D" w:rsidP="00B941F0">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B941F0" w:rsidRPr="001D5D2E">
              <w:rPr>
                <w:rFonts w:ascii="Times New Roman" w:eastAsia="Calibri" w:hAnsi="Times New Roman" w:cs="Times New Roman"/>
                <w:bCs/>
              </w:rPr>
              <w:t xml:space="preserve"> </w:t>
            </w:r>
            <w:r w:rsidR="00B941F0">
              <w:rPr>
                <w:rFonts w:ascii="Times New Roman" w:eastAsia="Calibri" w:hAnsi="Times New Roman" w:cs="Times New Roman"/>
                <w:iCs/>
                <w:lang w:val="en-US"/>
              </w:rPr>
              <w:t>m</w:t>
            </w:r>
            <w:r w:rsidR="00B941F0" w:rsidRPr="001D5D2E">
              <w:rPr>
                <w:rFonts w:ascii="Times New Roman" w:eastAsia="Calibri" w:hAnsi="Times New Roman" w:cs="Times New Roman"/>
                <w:iCs/>
                <w:lang w:val="en-US"/>
              </w:rPr>
              <w:t xml:space="preserve">anual școlar: Chimie  </w:t>
            </w:r>
          </w:p>
          <w:p w14:paraId="600D6F93" w14:textId="62E0632D" w:rsidR="00B941F0" w:rsidRPr="001D5D2E" w:rsidRDefault="00B941F0" w:rsidP="00B941F0">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7E7E3836" w14:textId="5549B087" w:rsidR="00B941F0" w:rsidRPr="001D5D2E" w:rsidRDefault="00B3557D" w:rsidP="00B941F0">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 xml:space="preserve">– </w:t>
            </w:r>
            <w:r w:rsidR="00B941F0">
              <w:rPr>
                <w:rFonts w:ascii="Times New Roman" w:eastAsia="Calibri" w:hAnsi="Times New Roman" w:cs="Times New Roman"/>
                <w:bCs/>
              </w:rPr>
              <w:t>a</w:t>
            </w:r>
            <w:r w:rsidR="00B941F0" w:rsidRPr="001D5D2E">
              <w:rPr>
                <w:rFonts w:ascii="Times New Roman" w:eastAsia="Calibri" w:hAnsi="Times New Roman" w:cs="Times New Roman"/>
                <w:bCs/>
              </w:rPr>
              <w:t>uxiliar</w:t>
            </w:r>
            <w:r w:rsidR="00B941F0">
              <w:rPr>
                <w:rFonts w:ascii="Times New Roman" w:eastAsia="Calibri" w:hAnsi="Times New Roman" w:cs="Times New Roman"/>
                <w:bCs/>
              </w:rPr>
              <w:t>e</w:t>
            </w:r>
            <w:r w:rsidR="00B941F0" w:rsidRPr="001D5D2E">
              <w:rPr>
                <w:rFonts w:ascii="Times New Roman" w:eastAsia="Calibri" w:hAnsi="Times New Roman" w:cs="Times New Roman"/>
                <w:bCs/>
              </w:rPr>
              <w:t xml:space="preserve"> școlar</w:t>
            </w:r>
            <w:r w:rsidR="00B941F0">
              <w:rPr>
                <w:rFonts w:ascii="Times New Roman" w:eastAsia="Calibri" w:hAnsi="Times New Roman" w:cs="Times New Roman"/>
                <w:bCs/>
              </w:rPr>
              <w:t>e</w:t>
            </w:r>
            <w:r w:rsidR="00B941F0" w:rsidRPr="001D5D2E">
              <w:rPr>
                <w:rFonts w:ascii="Times New Roman" w:eastAsia="Calibri" w:hAnsi="Times New Roman" w:cs="Times New Roman"/>
                <w:bCs/>
              </w:rPr>
              <w:t xml:space="preserve">: </w:t>
            </w:r>
            <w:r w:rsidR="00B941F0" w:rsidRPr="001D5D2E">
              <w:rPr>
                <w:rFonts w:ascii="Times New Roman" w:eastAsia="Calibri" w:hAnsi="Times New Roman" w:cs="Times New Roman"/>
                <w:iCs/>
                <w:lang w:val="en-US"/>
              </w:rPr>
              <w:t>Caietul elevului</w:t>
            </w:r>
            <w:r w:rsidR="00B941F0">
              <w:rPr>
                <w:rFonts w:ascii="Times New Roman" w:eastAsia="Calibri" w:hAnsi="Times New Roman" w:cs="Times New Roman"/>
                <w:iCs/>
                <w:lang w:val="en-US"/>
              </w:rPr>
              <w:t>;</w:t>
            </w:r>
            <w:r w:rsidR="00B941F0" w:rsidRPr="001D5D2E">
              <w:rPr>
                <w:rFonts w:ascii="Times New Roman" w:eastAsia="Calibri" w:hAnsi="Times New Roman" w:cs="Times New Roman"/>
                <w:iCs/>
                <w:lang w:val="en-US"/>
              </w:rPr>
              <w:t xml:space="preserve"> </w:t>
            </w:r>
            <w:r w:rsidR="00B941F0">
              <w:rPr>
                <w:rFonts w:ascii="Times New Roman" w:eastAsia="Calibri" w:hAnsi="Times New Roman" w:cs="Times New Roman"/>
                <w:iCs/>
                <w:lang w:val="en-US"/>
              </w:rPr>
              <w:t>culegeri de chimie</w:t>
            </w:r>
          </w:p>
          <w:p w14:paraId="5E832E9F" w14:textId="207079AF" w:rsidR="0022423C" w:rsidRDefault="009D16F6" w:rsidP="0022423C">
            <w:pPr>
              <w:framePr w:hSpace="180" w:wrap="around" w:vAnchor="page" w:hAnchor="margin" w:y="4717"/>
              <w:autoSpaceDE w:val="0"/>
              <w:autoSpaceDN w:val="0"/>
              <w:adjustRightInd w:val="0"/>
              <w:rPr>
                <w:rFonts w:ascii="Times New Roman" w:hAnsi="Times New Roman" w:cs="Times New Roman"/>
                <w:color w:val="0563C2"/>
              </w:rPr>
            </w:pPr>
            <w:hyperlink r:id="rId77" w:history="1">
              <w:r w:rsidR="00B941F0" w:rsidRPr="003A14F5">
                <w:rPr>
                  <w:rStyle w:val="Hyperlink"/>
                  <w:rFonts w:ascii="Times New Roman" w:hAnsi="Times New Roman" w:cs="Times New Roman"/>
                </w:rPr>
                <w:t>https://kahoot.com/schools/</w:t>
              </w:r>
            </w:hyperlink>
          </w:p>
          <w:p w14:paraId="27441CE9" w14:textId="77777777" w:rsidR="00B941F0" w:rsidRPr="006B015E" w:rsidRDefault="00B941F0" w:rsidP="0022423C">
            <w:pPr>
              <w:framePr w:hSpace="180" w:wrap="around" w:vAnchor="page" w:hAnchor="margin" w:y="4717"/>
              <w:autoSpaceDE w:val="0"/>
              <w:autoSpaceDN w:val="0"/>
              <w:adjustRightInd w:val="0"/>
              <w:rPr>
                <w:rFonts w:ascii="Times New Roman" w:hAnsi="Times New Roman" w:cs="Times New Roman"/>
                <w:iCs/>
              </w:rPr>
            </w:pPr>
          </w:p>
          <w:p w14:paraId="69A0774E" w14:textId="3204E75A"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B941F0">
              <w:rPr>
                <w:rFonts w:ascii="Times New Roman" w:hAnsi="Times New Roman" w:cs="Times New Roman"/>
                <w:bCs/>
                <w:iCs/>
              </w:rPr>
              <w:t>a</w:t>
            </w:r>
            <w:r w:rsidRPr="006B015E">
              <w:rPr>
                <w:rFonts w:ascii="Times New Roman" w:hAnsi="Times New Roman" w:cs="Times New Roman"/>
                <w:bCs/>
                <w:iCs/>
              </w:rPr>
              <w:t>ctivitate frontală</w:t>
            </w:r>
          </w:p>
          <w:p w14:paraId="4C0DDA9B" w14:textId="35C6DA49" w:rsidR="0022423C" w:rsidRPr="006B015E" w:rsidRDefault="00B941F0" w:rsidP="0022423C">
            <w:pPr>
              <w:pStyle w:val="ListParagraph"/>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iCs/>
                <w:lang w:val="ro-RO"/>
              </w:rPr>
              <w:t>a</w:t>
            </w:r>
            <w:r w:rsidR="0022423C" w:rsidRPr="006B015E">
              <w:rPr>
                <w:rFonts w:ascii="Times New Roman" w:hAnsi="Times New Roman" w:cs="Times New Roman"/>
                <w:bCs/>
                <w:iCs/>
                <w:lang w:val="ro-RO"/>
              </w:rPr>
              <w:t>ctivitate în echipă</w:t>
            </w:r>
          </w:p>
          <w:p w14:paraId="4A883C08" w14:textId="77777777" w:rsidR="0022423C" w:rsidRPr="006B015E" w:rsidRDefault="0022423C" w:rsidP="0022423C">
            <w:pPr>
              <w:autoSpaceDE w:val="0"/>
              <w:autoSpaceDN w:val="0"/>
              <w:adjustRightInd w:val="0"/>
              <w:rPr>
                <w:rFonts w:ascii="Times New Roman" w:hAnsi="Times New Roman" w:cs="Times New Roman"/>
                <w:bCs/>
                <w:iCs/>
              </w:rPr>
            </w:pPr>
          </w:p>
          <w:p w14:paraId="2D10B8F8" w14:textId="77777777" w:rsidR="0022423C" w:rsidRPr="006B015E" w:rsidRDefault="0022423C" w:rsidP="0022423C">
            <w:pPr>
              <w:suppressAutoHyphens/>
              <w:spacing w:line="276" w:lineRule="auto"/>
              <w:rPr>
                <w:rFonts w:ascii="Times New Roman" w:eastAsia="Times New Roman" w:hAnsi="Times New Roman" w:cs="Times New Roman"/>
                <w:lang w:eastAsia="ro-RO"/>
              </w:rPr>
            </w:pPr>
          </w:p>
        </w:tc>
        <w:tc>
          <w:tcPr>
            <w:tcW w:w="1932" w:type="dxa"/>
          </w:tcPr>
          <w:p w14:paraId="6773E2EF" w14:textId="33FF11CF"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lastRenderedPageBreak/>
              <w:t>–</w:t>
            </w:r>
            <w:r w:rsidR="0022423C" w:rsidRPr="006B015E">
              <w:rPr>
                <w:rFonts w:ascii="Times New Roman" w:hAnsi="Times New Roman" w:cs="Times New Roman"/>
                <w:bCs/>
              </w:rPr>
              <w:t xml:space="preserve"> examinarea curentă orală</w:t>
            </w:r>
          </w:p>
          <w:p w14:paraId="63D5D778" w14:textId="5B5B08AA"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observarea sistematică a elevilor</w:t>
            </w:r>
          </w:p>
          <w:p w14:paraId="7594BC63" w14:textId="77777777" w:rsidR="0022423C" w:rsidRPr="006B015E" w:rsidRDefault="0022423C" w:rsidP="0022423C">
            <w:pPr>
              <w:suppressAutoHyphens/>
              <w:rPr>
                <w:rFonts w:ascii="Times New Roman" w:hAnsi="Times New Roman" w:cs="Times New Roman"/>
                <w:bCs/>
              </w:rPr>
            </w:pPr>
          </w:p>
        </w:tc>
        <w:tc>
          <w:tcPr>
            <w:tcW w:w="1470" w:type="dxa"/>
          </w:tcPr>
          <w:p w14:paraId="36BD4AE8" w14:textId="4E685320" w:rsidR="0022423C" w:rsidRDefault="0022423C" w:rsidP="0022423C">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Pr>
                <w:rFonts w:ascii="Times New Roman" w:hAnsi="Times New Roman" w:cs="Times New Roman"/>
                <w:b/>
                <w:bCs/>
              </w:rPr>
              <w:t>8/</w:t>
            </w:r>
            <w:r w:rsidRPr="006B015E">
              <w:rPr>
                <w:rFonts w:ascii="Times New Roman" w:hAnsi="Times New Roman" w:cs="Times New Roman"/>
                <w:b/>
                <w:bCs/>
              </w:rPr>
              <w:t>1h</w:t>
            </w:r>
          </w:p>
          <w:p w14:paraId="660C07F1" w14:textId="77777777" w:rsidR="0022423C" w:rsidRPr="006B015E" w:rsidRDefault="0022423C" w:rsidP="00D218F8">
            <w:pPr>
              <w:autoSpaceDE w:val="0"/>
              <w:autoSpaceDN w:val="0"/>
              <w:adjustRightInd w:val="0"/>
              <w:rPr>
                <w:rFonts w:ascii="Times New Roman" w:hAnsi="Times New Roman" w:cs="Times New Roman"/>
                <w:b/>
                <w:bCs/>
              </w:rPr>
            </w:pPr>
          </w:p>
        </w:tc>
      </w:tr>
      <w:tr w:rsidR="0022423C" w14:paraId="33AF7A19" w14:textId="77777777" w:rsidTr="00CE6CF7">
        <w:trPr>
          <w:trHeight w:val="224"/>
        </w:trPr>
        <w:tc>
          <w:tcPr>
            <w:tcW w:w="1985" w:type="dxa"/>
          </w:tcPr>
          <w:p w14:paraId="7EA296FB" w14:textId="77777777" w:rsidR="00D218F8"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Aplicații ale unor reacții de neutralizare</w:t>
            </w:r>
          </w:p>
          <w:p w14:paraId="5E976921" w14:textId="77777777" w:rsidR="00D218F8" w:rsidRDefault="00D218F8" w:rsidP="0022423C">
            <w:pPr>
              <w:autoSpaceDE w:val="0"/>
              <w:autoSpaceDN w:val="0"/>
              <w:adjustRightInd w:val="0"/>
              <w:rPr>
                <w:rFonts w:ascii="Times New Roman" w:hAnsi="Times New Roman" w:cs="Times New Roman"/>
                <w:b/>
                <w:bCs/>
              </w:rPr>
            </w:pPr>
          </w:p>
          <w:p w14:paraId="51F6E01B" w14:textId="71A8FE3D"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Ameliorarea solurilor</w:t>
            </w:r>
          </w:p>
        </w:tc>
        <w:tc>
          <w:tcPr>
            <w:tcW w:w="709" w:type="dxa"/>
          </w:tcPr>
          <w:p w14:paraId="187F77E8" w14:textId="77777777" w:rsidR="0022423C"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1.2. </w:t>
            </w:r>
          </w:p>
          <w:p w14:paraId="6D27C3B0" w14:textId="77777777" w:rsidR="0022423C" w:rsidRPr="006B015E" w:rsidRDefault="0022423C" w:rsidP="0022423C">
            <w:pPr>
              <w:autoSpaceDE w:val="0"/>
              <w:autoSpaceDN w:val="0"/>
              <w:adjustRightInd w:val="0"/>
              <w:rPr>
                <w:rFonts w:ascii="Times New Roman" w:hAnsi="Times New Roman" w:cs="Times New Roman"/>
              </w:rPr>
            </w:pPr>
            <w:r w:rsidRPr="007D6A9B">
              <w:rPr>
                <w:rFonts w:ascii="Times New Roman" w:hAnsi="Times New Roman" w:cs="Times New Roman"/>
              </w:rPr>
              <w:t>3.2.</w:t>
            </w:r>
          </w:p>
          <w:p w14:paraId="298B30EC" w14:textId="77777777" w:rsidR="0022423C"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4.1. </w:t>
            </w:r>
          </w:p>
          <w:p w14:paraId="5BE09C7C" w14:textId="77777777" w:rsidR="0022423C" w:rsidRPr="006B015E" w:rsidRDefault="0022423C" w:rsidP="0022423C">
            <w:pPr>
              <w:autoSpaceDE w:val="0"/>
              <w:autoSpaceDN w:val="0"/>
              <w:adjustRightInd w:val="0"/>
              <w:rPr>
                <w:rFonts w:ascii="Times New Roman" w:hAnsi="Times New Roman" w:cs="Times New Roman"/>
              </w:rPr>
            </w:pPr>
            <w:r>
              <w:rPr>
                <w:rFonts w:ascii="Times New Roman" w:hAnsi="Times New Roman" w:cs="Times New Roman"/>
              </w:rPr>
              <w:t>4.2.</w:t>
            </w:r>
          </w:p>
          <w:p w14:paraId="070053BD" w14:textId="77777777" w:rsidR="0022423C" w:rsidRPr="00F55193" w:rsidRDefault="0022423C" w:rsidP="0022423C">
            <w:pPr>
              <w:autoSpaceDE w:val="0"/>
              <w:autoSpaceDN w:val="0"/>
              <w:adjustRightInd w:val="0"/>
              <w:rPr>
                <w:rFonts w:ascii="Times New Roman" w:eastAsia="Calibri" w:hAnsi="Times New Roman" w:cs="Times New Roman"/>
                <w:b/>
                <w:bCs/>
                <w:lang w:val="en-US"/>
              </w:rPr>
            </w:pPr>
          </w:p>
        </w:tc>
        <w:tc>
          <w:tcPr>
            <w:tcW w:w="5386" w:type="dxa"/>
          </w:tcPr>
          <w:p w14:paraId="52E01737" w14:textId="39036A0F" w:rsidR="0022423C" w:rsidRPr="006B015E" w:rsidRDefault="00E148A2"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deducerea utilizărilor unor substanțe pe baza proprietăților fizice și chimice, folosind datele obținute prin activitate investigativă</w:t>
            </w:r>
            <w:r w:rsidR="009F4C0A">
              <w:rPr>
                <w:rFonts w:ascii="Times New Roman" w:hAnsi="Times New Roman" w:cs="Times New Roman"/>
              </w:rPr>
              <w:t>;</w:t>
            </w:r>
          </w:p>
          <w:p w14:paraId="79E76E78" w14:textId="155BC123" w:rsidR="0022423C" w:rsidRPr="006B015E" w:rsidRDefault="00E148A2" w:rsidP="0022423C">
            <w:pPr>
              <w:autoSpaceDE w:val="0"/>
              <w:autoSpaceDN w:val="0"/>
              <w:adjustRightInd w:val="0"/>
              <w:rPr>
                <w:rFonts w:ascii="Times New Roman" w:hAnsi="Times New Roman" w:cs="Times New Roman"/>
                <w:i/>
                <w:iCs/>
              </w:rPr>
            </w:pPr>
            <w:r w:rsidRPr="006B015E">
              <w:rPr>
                <w:rFonts w:ascii="Times New Roman" w:hAnsi="Times New Roman" w:cs="Times New Roman"/>
                <w:bCs/>
              </w:rPr>
              <w:t>–</w:t>
            </w:r>
            <w:r w:rsidR="0022423C" w:rsidRPr="006B015E">
              <w:rPr>
                <w:rFonts w:ascii="Times New Roman" w:hAnsi="Times New Roman" w:cs="Times New Roman"/>
              </w:rPr>
              <w:t xml:space="preserve"> exemplificarea unor situații din viața cotidiană în care se manifestă proprietățile </w:t>
            </w:r>
            <w:r w:rsidR="009F4C0A">
              <w:rPr>
                <w:rFonts w:ascii="Times New Roman" w:hAnsi="Times New Roman" w:cs="Times New Roman"/>
              </w:rPr>
              <w:t xml:space="preserve">chimice ale </w:t>
            </w:r>
            <w:r w:rsidR="0022423C" w:rsidRPr="006B015E">
              <w:rPr>
                <w:rFonts w:ascii="Times New Roman" w:hAnsi="Times New Roman" w:cs="Times New Roman"/>
              </w:rPr>
              <w:t>unor substanțe studiate</w:t>
            </w:r>
            <w:r w:rsidR="00EC16D9">
              <w:rPr>
                <w:rFonts w:ascii="Times New Roman" w:hAnsi="Times New Roman" w:cs="Times New Roman"/>
              </w:rPr>
              <w:t xml:space="preserve"> </w:t>
            </w:r>
            <w:r w:rsidR="009F4C0A">
              <w:rPr>
                <w:rFonts w:ascii="Times New Roman" w:hAnsi="Times New Roman" w:cs="Times New Roman"/>
              </w:rPr>
              <w:t>(</w:t>
            </w:r>
            <w:r w:rsidR="0022423C" w:rsidRPr="006B015E">
              <w:rPr>
                <w:rFonts w:ascii="Times New Roman" w:hAnsi="Times New Roman" w:cs="Times New Roman"/>
              </w:rPr>
              <w:t>ameliorarea solurilor saline și alcaline, precum și a celor acide</w:t>
            </w:r>
            <w:r w:rsidR="009F4C0A">
              <w:rPr>
                <w:rFonts w:ascii="Times New Roman" w:hAnsi="Times New Roman" w:cs="Times New Roman"/>
              </w:rPr>
              <w:t>);</w:t>
            </w:r>
          </w:p>
          <w:p w14:paraId="3E85FB76" w14:textId="7C0D1CAD" w:rsidR="0022423C" w:rsidRPr="006B015E" w:rsidRDefault="00E148A2"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reprezentarea ecuațiile reacțiilor chimice care </w:t>
            </w:r>
            <w:r w:rsidR="009F4C0A">
              <w:rPr>
                <w:rFonts w:ascii="Times New Roman" w:hAnsi="Times New Roman" w:cs="Times New Roman"/>
              </w:rPr>
              <w:t xml:space="preserve">evidențiază </w:t>
            </w:r>
            <w:r w:rsidR="0022423C" w:rsidRPr="006B015E">
              <w:rPr>
                <w:rFonts w:ascii="Times New Roman" w:hAnsi="Times New Roman" w:cs="Times New Roman"/>
                <w:iCs/>
              </w:rPr>
              <w:t xml:space="preserve">proprietățile </w:t>
            </w:r>
            <w:r w:rsidR="009F4C0A">
              <w:rPr>
                <w:rFonts w:ascii="Times New Roman" w:hAnsi="Times New Roman" w:cs="Times New Roman"/>
                <w:iCs/>
              </w:rPr>
              <w:t xml:space="preserve">chimice ale </w:t>
            </w:r>
            <w:r w:rsidR="0022423C" w:rsidRPr="006B015E">
              <w:rPr>
                <w:rFonts w:ascii="Times New Roman" w:hAnsi="Times New Roman" w:cs="Times New Roman"/>
                <w:iCs/>
              </w:rPr>
              <w:t xml:space="preserve">unor substanțe </w:t>
            </w:r>
            <w:r w:rsidR="009F4C0A">
              <w:rPr>
                <w:rFonts w:ascii="Times New Roman" w:hAnsi="Times New Roman" w:cs="Times New Roman"/>
                <w:iCs/>
              </w:rPr>
              <w:t>chimice</w:t>
            </w:r>
            <w:r w:rsidR="0022423C" w:rsidRPr="006B015E">
              <w:rPr>
                <w:rFonts w:ascii="Times New Roman" w:hAnsi="Times New Roman" w:cs="Times New Roman"/>
                <w:iCs/>
              </w:rPr>
              <w:t xml:space="preserve"> </w:t>
            </w:r>
            <w:r w:rsidR="009F4C0A">
              <w:rPr>
                <w:rFonts w:ascii="Times New Roman" w:hAnsi="Times New Roman" w:cs="Times New Roman"/>
                <w:iCs/>
              </w:rPr>
              <w:t>(</w:t>
            </w:r>
            <w:r w:rsidR="0022423C" w:rsidRPr="006B015E">
              <w:rPr>
                <w:rFonts w:ascii="Times New Roman" w:hAnsi="Times New Roman" w:cs="Times New Roman"/>
              </w:rPr>
              <w:t>ameliorarea solurilor saline și alcaline, precum și a celor acide</w:t>
            </w:r>
            <w:r w:rsidR="009F4C0A">
              <w:rPr>
                <w:rFonts w:ascii="Times New Roman" w:hAnsi="Times New Roman" w:cs="Times New Roman"/>
              </w:rPr>
              <w:t>);</w:t>
            </w:r>
            <w:r w:rsidR="0022423C" w:rsidRPr="006B015E">
              <w:rPr>
                <w:rFonts w:ascii="Times New Roman" w:hAnsi="Times New Roman" w:cs="Times New Roman"/>
              </w:rPr>
              <w:t xml:space="preserve"> </w:t>
            </w:r>
          </w:p>
          <w:p w14:paraId="32992AAA" w14:textId="58DC24CA" w:rsidR="0022423C" w:rsidRPr="006B015E" w:rsidRDefault="0009161D"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22423C" w:rsidRPr="006B015E">
              <w:rPr>
                <w:rFonts w:ascii="Times New Roman" w:hAnsi="Times New Roman" w:cs="Times New Roman"/>
                <w:lang w:val="it-IT"/>
              </w:rPr>
              <w:t xml:space="preserve"> aplicarea </w:t>
            </w:r>
            <w:r w:rsidR="009F4C0A">
              <w:rPr>
                <w:rFonts w:ascii="Times New Roman" w:hAnsi="Times New Roman" w:cs="Times New Roman"/>
                <w:lang w:val="it-IT"/>
              </w:rPr>
              <w:t>algoritmului de calcul</w:t>
            </w:r>
            <w:r w:rsidR="0022423C" w:rsidRPr="006B015E">
              <w:rPr>
                <w:rFonts w:ascii="Times New Roman" w:hAnsi="Times New Roman" w:cs="Times New Roman"/>
                <w:lang w:val="it-IT"/>
              </w:rPr>
              <w:t xml:space="preserve"> pentru corelarea coeficienților stoechiometrici cu datele problemei, în vederea determinării cantității/maselor de reactanți/produși de reacție</w:t>
            </w:r>
            <w:r w:rsidR="009F4C0A">
              <w:rPr>
                <w:rFonts w:ascii="Times New Roman" w:hAnsi="Times New Roman" w:cs="Times New Roman"/>
                <w:lang w:val="it-IT"/>
              </w:rPr>
              <w:t>.</w:t>
            </w:r>
          </w:p>
        </w:tc>
        <w:tc>
          <w:tcPr>
            <w:tcW w:w="3402" w:type="dxa"/>
          </w:tcPr>
          <w:p w14:paraId="28B0E5A8" w14:textId="10302EAD" w:rsidR="00B941F0" w:rsidRPr="001D5D2E" w:rsidRDefault="00B3557D" w:rsidP="00B941F0">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B941F0" w:rsidRPr="001D5D2E">
              <w:rPr>
                <w:rFonts w:ascii="Times New Roman" w:eastAsia="Calibri" w:hAnsi="Times New Roman" w:cs="Times New Roman"/>
                <w:bCs/>
              </w:rPr>
              <w:t xml:space="preserve"> </w:t>
            </w:r>
            <w:r w:rsidR="00B941F0">
              <w:rPr>
                <w:rFonts w:ascii="Times New Roman" w:eastAsia="Calibri" w:hAnsi="Times New Roman" w:cs="Times New Roman"/>
                <w:iCs/>
                <w:lang w:val="en-US"/>
              </w:rPr>
              <w:t>m</w:t>
            </w:r>
            <w:r w:rsidR="00B941F0" w:rsidRPr="001D5D2E">
              <w:rPr>
                <w:rFonts w:ascii="Times New Roman" w:eastAsia="Calibri" w:hAnsi="Times New Roman" w:cs="Times New Roman"/>
                <w:iCs/>
                <w:lang w:val="en-US"/>
              </w:rPr>
              <w:t xml:space="preserve">anual școlar: Chimie  </w:t>
            </w:r>
          </w:p>
          <w:p w14:paraId="25672E48" w14:textId="280B8E46" w:rsidR="00B941F0" w:rsidRPr="001D5D2E" w:rsidRDefault="00B941F0" w:rsidP="00B941F0">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0267483E" w14:textId="5E5DDAAF" w:rsidR="00B941F0" w:rsidRDefault="00B3557D" w:rsidP="00B941F0">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B941F0" w:rsidRPr="001D5D2E">
              <w:rPr>
                <w:rFonts w:ascii="Times New Roman" w:eastAsia="Calibri" w:hAnsi="Times New Roman" w:cs="Times New Roman"/>
                <w:bCs/>
              </w:rPr>
              <w:t xml:space="preserve"> </w:t>
            </w:r>
            <w:r w:rsidR="00B941F0">
              <w:rPr>
                <w:rFonts w:ascii="Times New Roman" w:eastAsia="Calibri" w:hAnsi="Times New Roman" w:cs="Times New Roman"/>
                <w:bCs/>
              </w:rPr>
              <w:t>a</w:t>
            </w:r>
            <w:r w:rsidR="00B941F0" w:rsidRPr="001D5D2E">
              <w:rPr>
                <w:rFonts w:ascii="Times New Roman" w:eastAsia="Calibri" w:hAnsi="Times New Roman" w:cs="Times New Roman"/>
                <w:bCs/>
              </w:rPr>
              <w:t>uxiliar</w:t>
            </w:r>
            <w:r w:rsidR="00B941F0">
              <w:rPr>
                <w:rFonts w:ascii="Times New Roman" w:eastAsia="Calibri" w:hAnsi="Times New Roman" w:cs="Times New Roman"/>
                <w:bCs/>
              </w:rPr>
              <w:t>e</w:t>
            </w:r>
            <w:r w:rsidR="00B941F0" w:rsidRPr="001D5D2E">
              <w:rPr>
                <w:rFonts w:ascii="Times New Roman" w:eastAsia="Calibri" w:hAnsi="Times New Roman" w:cs="Times New Roman"/>
                <w:bCs/>
              </w:rPr>
              <w:t xml:space="preserve"> școlar</w:t>
            </w:r>
            <w:r w:rsidR="00B941F0">
              <w:rPr>
                <w:rFonts w:ascii="Times New Roman" w:eastAsia="Calibri" w:hAnsi="Times New Roman" w:cs="Times New Roman"/>
                <w:bCs/>
              </w:rPr>
              <w:t>e</w:t>
            </w:r>
            <w:r w:rsidR="00B941F0" w:rsidRPr="001D5D2E">
              <w:rPr>
                <w:rFonts w:ascii="Times New Roman" w:eastAsia="Calibri" w:hAnsi="Times New Roman" w:cs="Times New Roman"/>
                <w:bCs/>
              </w:rPr>
              <w:t xml:space="preserve">: </w:t>
            </w:r>
            <w:r w:rsidR="00B941F0" w:rsidRPr="001D5D2E">
              <w:rPr>
                <w:rFonts w:ascii="Times New Roman" w:eastAsia="Calibri" w:hAnsi="Times New Roman" w:cs="Times New Roman"/>
                <w:iCs/>
                <w:lang w:val="en-US"/>
              </w:rPr>
              <w:t>Caietul elevului</w:t>
            </w:r>
            <w:r w:rsidR="00B941F0">
              <w:rPr>
                <w:rFonts w:ascii="Times New Roman" w:eastAsia="Calibri" w:hAnsi="Times New Roman" w:cs="Times New Roman"/>
                <w:iCs/>
                <w:lang w:val="en-US"/>
              </w:rPr>
              <w:t>;</w:t>
            </w:r>
            <w:r w:rsidR="00B941F0" w:rsidRPr="001D5D2E">
              <w:rPr>
                <w:rFonts w:ascii="Times New Roman" w:eastAsia="Calibri" w:hAnsi="Times New Roman" w:cs="Times New Roman"/>
                <w:iCs/>
                <w:lang w:val="en-US"/>
              </w:rPr>
              <w:t xml:space="preserve"> </w:t>
            </w:r>
            <w:r w:rsidR="00B941F0">
              <w:rPr>
                <w:rFonts w:ascii="Times New Roman" w:eastAsia="Calibri" w:hAnsi="Times New Roman" w:cs="Times New Roman"/>
                <w:iCs/>
                <w:lang w:val="en-US"/>
              </w:rPr>
              <w:t>culegeri de chimie</w:t>
            </w:r>
          </w:p>
          <w:p w14:paraId="1F02C901" w14:textId="77777777" w:rsidR="00B941F0" w:rsidRPr="001D5D2E" w:rsidRDefault="00B941F0" w:rsidP="00B941F0">
            <w:pPr>
              <w:autoSpaceDE w:val="0"/>
              <w:autoSpaceDN w:val="0"/>
              <w:adjustRightInd w:val="0"/>
              <w:rPr>
                <w:rFonts w:ascii="Times New Roman" w:eastAsia="Calibri" w:hAnsi="Times New Roman" w:cs="Times New Roman"/>
                <w:iCs/>
                <w:lang w:val="en-US"/>
              </w:rPr>
            </w:pPr>
          </w:p>
          <w:p w14:paraId="268450D9" w14:textId="77777777" w:rsidR="0022423C" w:rsidRPr="006B015E" w:rsidRDefault="0022423C" w:rsidP="0022423C">
            <w:pPr>
              <w:framePr w:hSpace="180" w:wrap="around" w:vAnchor="page" w:hAnchor="margin" w:y="4717"/>
              <w:autoSpaceDE w:val="0"/>
              <w:autoSpaceDN w:val="0"/>
              <w:adjustRightInd w:val="0"/>
              <w:rPr>
                <w:rFonts w:ascii="Times New Roman" w:hAnsi="Times New Roman" w:cs="Times New Roman"/>
                <w:iCs/>
              </w:rPr>
            </w:pPr>
            <w:r w:rsidRPr="006B015E">
              <w:rPr>
                <w:rFonts w:ascii="Times New Roman" w:hAnsi="Times New Roman" w:cs="Times New Roman"/>
                <w:color w:val="0563C2"/>
              </w:rPr>
              <w:t>https://kahoot.com/schools/</w:t>
            </w:r>
          </w:p>
          <w:p w14:paraId="3D1E55CC" w14:textId="3A20930D"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B941F0">
              <w:rPr>
                <w:rFonts w:ascii="Times New Roman" w:hAnsi="Times New Roman" w:cs="Times New Roman"/>
                <w:bCs/>
                <w:iCs/>
              </w:rPr>
              <w:t>a</w:t>
            </w:r>
            <w:r w:rsidRPr="006B015E">
              <w:rPr>
                <w:rFonts w:ascii="Times New Roman" w:hAnsi="Times New Roman" w:cs="Times New Roman"/>
                <w:bCs/>
                <w:iCs/>
              </w:rPr>
              <w:t>ctivitate frontală</w:t>
            </w:r>
          </w:p>
          <w:p w14:paraId="4FCE3917" w14:textId="7DA5DB56" w:rsidR="0022423C" w:rsidRPr="006B015E" w:rsidRDefault="00B941F0" w:rsidP="0022423C">
            <w:pPr>
              <w:pStyle w:val="ListParagraph"/>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iCs/>
                <w:lang w:val="ro-RO"/>
              </w:rPr>
              <w:t>a</w:t>
            </w:r>
            <w:r w:rsidR="0022423C" w:rsidRPr="006B015E">
              <w:rPr>
                <w:rFonts w:ascii="Times New Roman" w:hAnsi="Times New Roman" w:cs="Times New Roman"/>
                <w:bCs/>
                <w:iCs/>
                <w:lang w:val="ro-RO"/>
              </w:rPr>
              <w:t>ctivitate în echipă</w:t>
            </w:r>
          </w:p>
          <w:p w14:paraId="35711A39" w14:textId="77777777" w:rsidR="0022423C" w:rsidRPr="006B015E" w:rsidRDefault="0022423C" w:rsidP="0022423C">
            <w:pPr>
              <w:autoSpaceDE w:val="0"/>
              <w:autoSpaceDN w:val="0"/>
              <w:adjustRightInd w:val="0"/>
              <w:rPr>
                <w:rFonts w:ascii="Times New Roman" w:hAnsi="Times New Roman" w:cs="Times New Roman"/>
                <w:bCs/>
                <w:iCs/>
              </w:rPr>
            </w:pPr>
          </w:p>
          <w:p w14:paraId="39068DA8" w14:textId="77777777" w:rsidR="0022423C" w:rsidRPr="006B015E" w:rsidRDefault="0022423C" w:rsidP="0022423C">
            <w:pPr>
              <w:suppressAutoHyphens/>
              <w:spacing w:line="276" w:lineRule="auto"/>
              <w:rPr>
                <w:rFonts w:ascii="Times New Roman" w:eastAsia="Times New Roman" w:hAnsi="Times New Roman" w:cs="Times New Roman"/>
                <w:lang w:eastAsia="ro-RO"/>
              </w:rPr>
            </w:pPr>
          </w:p>
        </w:tc>
        <w:tc>
          <w:tcPr>
            <w:tcW w:w="1932" w:type="dxa"/>
          </w:tcPr>
          <w:p w14:paraId="4F07C1A4" w14:textId="5B647916"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examinarea curentă orală</w:t>
            </w:r>
          </w:p>
          <w:p w14:paraId="779C8E9C" w14:textId="38861DAE"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observarea sistematică a elevilor</w:t>
            </w:r>
          </w:p>
          <w:p w14:paraId="4B752DF6" w14:textId="77777777" w:rsidR="0022423C" w:rsidRPr="006B015E" w:rsidRDefault="0022423C" w:rsidP="0022423C">
            <w:pPr>
              <w:suppressAutoHyphens/>
              <w:rPr>
                <w:rFonts w:ascii="Times New Roman" w:hAnsi="Times New Roman" w:cs="Times New Roman"/>
                <w:bCs/>
              </w:rPr>
            </w:pPr>
          </w:p>
        </w:tc>
        <w:tc>
          <w:tcPr>
            <w:tcW w:w="1470" w:type="dxa"/>
          </w:tcPr>
          <w:p w14:paraId="1D2B334B" w14:textId="0C2D6A24" w:rsidR="0022423C" w:rsidRDefault="0022423C" w:rsidP="0022423C">
            <w:pPr>
              <w:autoSpaceDE w:val="0"/>
              <w:autoSpaceDN w:val="0"/>
              <w:adjustRightInd w:val="0"/>
              <w:jc w:val="center"/>
              <w:rPr>
                <w:rFonts w:ascii="Times New Roman" w:hAnsi="Times New Roman" w:cs="Times New Roman"/>
                <w:b/>
                <w:bCs/>
              </w:rPr>
            </w:pPr>
            <w:r w:rsidRPr="006B015E">
              <w:rPr>
                <w:rFonts w:ascii="Times New Roman" w:hAnsi="Times New Roman" w:cs="Times New Roman"/>
                <w:b/>
                <w:bCs/>
              </w:rPr>
              <w:t>S2</w:t>
            </w:r>
            <w:r>
              <w:rPr>
                <w:rFonts w:ascii="Times New Roman" w:hAnsi="Times New Roman" w:cs="Times New Roman"/>
                <w:b/>
                <w:bCs/>
              </w:rPr>
              <w:t>8/</w:t>
            </w:r>
            <w:r w:rsidRPr="006B015E">
              <w:rPr>
                <w:rFonts w:ascii="Times New Roman" w:hAnsi="Times New Roman" w:cs="Times New Roman"/>
                <w:b/>
                <w:bCs/>
              </w:rPr>
              <w:t>1h</w:t>
            </w:r>
          </w:p>
          <w:p w14:paraId="4C17F54D" w14:textId="77777777" w:rsidR="0022423C" w:rsidRPr="006B015E" w:rsidRDefault="0022423C" w:rsidP="0022423C">
            <w:pPr>
              <w:autoSpaceDE w:val="0"/>
              <w:autoSpaceDN w:val="0"/>
              <w:adjustRightInd w:val="0"/>
              <w:rPr>
                <w:rFonts w:ascii="Times New Roman" w:hAnsi="Times New Roman" w:cs="Times New Roman"/>
                <w:bCs/>
              </w:rPr>
            </w:pPr>
          </w:p>
          <w:p w14:paraId="4E2A63E9" w14:textId="77777777" w:rsidR="0022423C" w:rsidRPr="006B015E" w:rsidRDefault="0022423C" w:rsidP="0022423C">
            <w:pPr>
              <w:autoSpaceDE w:val="0"/>
              <w:autoSpaceDN w:val="0"/>
              <w:adjustRightInd w:val="0"/>
              <w:rPr>
                <w:rFonts w:ascii="Times New Roman" w:hAnsi="Times New Roman" w:cs="Times New Roman"/>
                <w:bCs/>
              </w:rPr>
            </w:pPr>
          </w:p>
          <w:p w14:paraId="4B47D2C9" w14:textId="77777777" w:rsidR="0022423C" w:rsidRPr="006B015E" w:rsidRDefault="0022423C" w:rsidP="0022423C">
            <w:pPr>
              <w:autoSpaceDE w:val="0"/>
              <w:autoSpaceDN w:val="0"/>
              <w:adjustRightInd w:val="0"/>
              <w:rPr>
                <w:rFonts w:ascii="Times New Roman" w:hAnsi="Times New Roman" w:cs="Times New Roman"/>
                <w:bCs/>
              </w:rPr>
            </w:pPr>
          </w:p>
          <w:p w14:paraId="1D6E4D80" w14:textId="77777777" w:rsidR="0022423C" w:rsidRPr="006B015E" w:rsidRDefault="0022423C" w:rsidP="0022423C">
            <w:pPr>
              <w:autoSpaceDE w:val="0"/>
              <w:autoSpaceDN w:val="0"/>
              <w:adjustRightInd w:val="0"/>
              <w:rPr>
                <w:rFonts w:ascii="Times New Roman" w:hAnsi="Times New Roman" w:cs="Times New Roman"/>
                <w:bCs/>
              </w:rPr>
            </w:pPr>
          </w:p>
          <w:p w14:paraId="2B9FF13B" w14:textId="77777777" w:rsidR="0022423C" w:rsidRPr="006B015E" w:rsidRDefault="0022423C" w:rsidP="0022423C">
            <w:pPr>
              <w:autoSpaceDE w:val="0"/>
              <w:autoSpaceDN w:val="0"/>
              <w:adjustRightInd w:val="0"/>
              <w:rPr>
                <w:rFonts w:ascii="Times New Roman" w:hAnsi="Times New Roman" w:cs="Times New Roman"/>
                <w:bCs/>
              </w:rPr>
            </w:pPr>
          </w:p>
          <w:p w14:paraId="39AA4C9B" w14:textId="77777777" w:rsidR="0022423C" w:rsidRPr="006B015E" w:rsidRDefault="0022423C" w:rsidP="0022423C">
            <w:pPr>
              <w:autoSpaceDE w:val="0"/>
              <w:autoSpaceDN w:val="0"/>
              <w:adjustRightInd w:val="0"/>
              <w:rPr>
                <w:rFonts w:ascii="Times New Roman" w:hAnsi="Times New Roman" w:cs="Times New Roman"/>
                <w:bCs/>
              </w:rPr>
            </w:pPr>
          </w:p>
          <w:p w14:paraId="5549AD73" w14:textId="77777777" w:rsidR="0022423C" w:rsidRPr="006B015E" w:rsidRDefault="0022423C" w:rsidP="0022423C">
            <w:pPr>
              <w:autoSpaceDE w:val="0"/>
              <w:autoSpaceDN w:val="0"/>
              <w:adjustRightInd w:val="0"/>
              <w:rPr>
                <w:rFonts w:ascii="Times New Roman" w:hAnsi="Times New Roman" w:cs="Times New Roman"/>
                <w:bCs/>
              </w:rPr>
            </w:pPr>
          </w:p>
          <w:p w14:paraId="068FF823" w14:textId="77777777" w:rsidR="0022423C" w:rsidRPr="006B015E" w:rsidRDefault="0022423C" w:rsidP="0022423C">
            <w:pPr>
              <w:autoSpaceDE w:val="0"/>
              <w:autoSpaceDN w:val="0"/>
              <w:adjustRightInd w:val="0"/>
              <w:rPr>
                <w:rFonts w:ascii="Times New Roman" w:hAnsi="Times New Roman" w:cs="Times New Roman"/>
                <w:bCs/>
              </w:rPr>
            </w:pPr>
          </w:p>
          <w:p w14:paraId="69711E97" w14:textId="77777777" w:rsidR="0022423C" w:rsidRPr="006B015E" w:rsidRDefault="0022423C" w:rsidP="0022423C">
            <w:pPr>
              <w:autoSpaceDE w:val="0"/>
              <w:autoSpaceDN w:val="0"/>
              <w:adjustRightInd w:val="0"/>
              <w:rPr>
                <w:rFonts w:ascii="Times New Roman" w:hAnsi="Times New Roman" w:cs="Times New Roman"/>
                <w:b/>
                <w:bCs/>
              </w:rPr>
            </w:pPr>
          </w:p>
        </w:tc>
      </w:tr>
      <w:tr w:rsidR="0022423C" w14:paraId="7A7651A9" w14:textId="77777777" w:rsidTr="00CE6CF7">
        <w:trPr>
          <w:trHeight w:val="200"/>
        </w:trPr>
        <w:tc>
          <w:tcPr>
            <w:tcW w:w="1985" w:type="dxa"/>
          </w:tcPr>
          <w:p w14:paraId="7F2DF19D" w14:textId="5C2F04A5"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Îngrășăminte chimice</w:t>
            </w:r>
          </w:p>
        </w:tc>
        <w:tc>
          <w:tcPr>
            <w:tcW w:w="709" w:type="dxa"/>
          </w:tcPr>
          <w:p w14:paraId="12D2150C"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1.2. </w:t>
            </w:r>
          </w:p>
          <w:p w14:paraId="207E1E71"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4.1. </w:t>
            </w:r>
          </w:p>
          <w:p w14:paraId="2162878E"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4.2. </w:t>
            </w:r>
          </w:p>
          <w:p w14:paraId="209B1849" w14:textId="5BF71665" w:rsidR="0022423C" w:rsidRPr="00F55193" w:rsidRDefault="0022423C" w:rsidP="0022423C">
            <w:pPr>
              <w:autoSpaceDE w:val="0"/>
              <w:autoSpaceDN w:val="0"/>
              <w:adjustRightInd w:val="0"/>
              <w:rPr>
                <w:rFonts w:ascii="Times New Roman" w:eastAsia="Calibri" w:hAnsi="Times New Roman" w:cs="Times New Roman"/>
                <w:b/>
                <w:bCs/>
                <w:lang w:val="en-US"/>
              </w:rPr>
            </w:pPr>
            <w:r w:rsidRPr="006B015E">
              <w:rPr>
                <w:rFonts w:ascii="Times New Roman" w:hAnsi="Times New Roman" w:cs="Times New Roman"/>
              </w:rPr>
              <w:t xml:space="preserve">3.2. </w:t>
            </w:r>
          </w:p>
        </w:tc>
        <w:tc>
          <w:tcPr>
            <w:tcW w:w="5386" w:type="dxa"/>
          </w:tcPr>
          <w:p w14:paraId="3123094B" w14:textId="0C606E5C"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deducerea utilizărilor unor substanțe pe baza proprietăților fizice și chimice, folosind datele obținute prin activitate investigativă</w:t>
            </w:r>
            <w:r w:rsidR="009F4C0A">
              <w:rPr>
                <w:rFonts w:ascii="Times New Roman" w:hAnsi="Times New Roman" w:cs="Times New Roman"/>
              </w:rPr>
              <w:t>;</w:t>
            </w:r>
          </w:p>
          <w:p w14:paraId="28284B9A" w14:textId="078EFC86"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22423C" w:rsidRPr="006B015E">
              <w:rPr>
                <w:rFonts w:ascii="Times New Roman" w:hAnsi="Times New Roman" w:cs="Times New Roman"/>
              </w:rPr>
              <w:t>exemplificarea unor situații din viața cotidiană în care se manifestă proprietățile unor substanțe studiate</w:t>
            </w:r>
            <w:r w:rsidR="009F4C0A">
              <w:rPr>
                <w:rFonts w:ascii="Times New Roman" w:hAnsi="Times New Roman" w:cs="Times New Roman"/>
              </w:rPr>
              <w:t xml:space="preserve"> </w:t>
            </w:r>
            <w:r w:rsidR="0022423C" w:rsidRPr="006B015E">
              <w:rPr>
                <w:rFonts w:ascii="Times New Roman" w:hAnsi="Times New Roman" w:cs="Times New Roman"/>
              </w:rPr>
              <w:t xml:space="preserve"> </w:t>
            </w:r>
            <w:r w:rsidR="009F4C0A">
              <w:rPr>
                <w:rFonts w:ascii="Times New Roman" w:hAnsi="Times New Roman" w:cs="Times New Roman"/>
              </w:rPr>
              <w:t>(</w:t>
            </w:r>
            <w:r w:rsidR="0022423C" w:rsidRPr="006B015E">
              <w:rPr>
                <w:rFonts w:ascii="Times New Roman" w:hAnsi="Times New Roman" w:cs="Times New Roman"/>
              </w:rPr>
              <w:t>îngrășăminte chimice</w:t>
            </w:r>
            <w:r w:rsidR="009F4C0A">
              <w:rPr>
                <w:rFonts w:ascii="Times New Roman" w:hAnsi="Times New Roman" w:cs="Times New Roman"/>
              </w:rPr>
              <w:t>);</w:t>
            </w:r>
          </w:p>
          <w:p w14:paraId="2CE9261E" w14:textId="1E120532"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corelarea proprietăților unor substanțe cu aplicațiile practice ale acestora </w:t>
            </w:r>
            <w:r w:rsidR="009F4C0A">
              <w:rPr>
                <w:rFonts w:ascii="Times New Roman" w:hAnsi="Times New Roman" w:cs="Times New Roman"/>
              </w:rPr>
              <w:t>(</w:t>
            </w:r>
            <w:r w:rsidR="0022423C" w:rsidRPr="006B015E">
              <w:rPr>
                <w:rFonts w:ascii="Times New Roman" w:hAnsi="Times New Roman" w:cs="Times New Roman"/>
              </w:rPr>
              <w:t>îngrășăminte chimice</w:t>
            </w:r>
            <w:r w:rsidR="009F4C0A">
              <w:rPr>
                <w:rFonts w:ascii="Times New Roman" w:hAnsi="Times New Roman" w:cs="Times New Roman"/>
              </w:rPr>
              <w:t>);</w:t>
            </w:r>
          </w:p>
          <w:p w14:paraId="3F754B6C" w14:textId="52875147"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Pr>
                <w:rFonts w:ascii="Times New Roman" w:hAnsi="Times New Roman" w:cs="Times New Roman"/>
                <w:bCs/>
              </w:rPr>
              <w:t xml:space="preserve"> </w:t>
            </w:r>
            <w:r w:rsidR="0022423C" w:rsidRPr="006B015E">
              <w:rPr>
                <w:rFonts w:ascii="Times New Roman" w:hAnsi="Times New Roman" w:cs="Times New Roman"/>
              </w:rPr>
              <w:t xml:space="preserve">realizarea unei fișe de documentare cu titlul: </w:t>
            </w:r>
            <w:r>
              <w:rPr>
                <w:rFonts w:ascii="Times New Roman" w:hAnsi="Times New Roman" w:cs="Times New Roman"/>
                <w:i/>
                <w:iCs/>
              </w:rPr>
              <w:t>„</w:t>
            </w:r>
            <w:r w:rsidR="0022423C" w:rsidRPr="00EA0A55">
              <w:rPr>
                <w:rFonts w:ascii="Times New Roman" w:hAnsi="Times New Roman" w:cs="Times New Roman"/>
                <w:i/>
                <w:iCs/>
              </w:rPr>
              <w:t>Îngrășămintele chimice – beneficii și dezavantaje”</w:t>
            </w:r>
          </w:p>
          <w:p w14:paraId="78FF72EC" w14:textId="12862C2C" w:rsidR="0022423C" w:rsidRPr="006B015E" w:rsidRDefault="0009161D"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22423C" w:rsidRPr="006B015E">
              <w:rPr>
                <w:rFonts w:ascii="Times New Roman" w:hAnsi="Times New Roman" w:cs="Times New Roman"/>
                <w:lang w:val="it-IT"/>
              </w:rPr>
              <w:t xml:space="preserve"> aplicarea </w:t>
            </w:r>
            <w:r w:rsidR="00EA0A55">
              <w:rPr>
                <w:rFonts w:ascii="Times New Roman" w:hAnsi="Times New Roman" w:cs="Times New Roman"/>
                <w:lang w:val="it-IT"/>
              </w:rPr>
              <w:t>algoritmului de calcul</w:t>
            </w:r>
            <w:r w:rsidR="0022423C" w:rsidRPr="006B015E">
              <w:rPr>
                <w:rFonts w:ascii="Times New Roman" w:hAnsi="Times New Roman" w:cs="Times New Roman"/>
                <w:lang w:val="it-IT"/>
              </w:rPr>
              <w:t xml:space="preserve"> pentru corelarea coeficienților stoechiometrici cu datele problemei, în vederea determinării cantității/maselor de reactanți/produși de reacție</w:t>
            </w:r>
            <w:r w:rsidR="00EA0A55">
              <w:rPr>
                <w:rFonts w:ascii="Times New Roman" w:hAnsi="Times New Roman" w:cs="Times New Roman"/>
                <w:lang w:val="it-IT"/>
              </w:rPr>
              <w:t>;</w:t>
            </w:r>
          </w:p>
        </w:tc>
        <w:tc>
          <w:tcPr>
            <w:tcW w:w="3402" w:type="dxa"/>
          </w:tcPr>
          <w:p w14:paraId="5EDC6F12" w14:textId="4CA51177" w:rsidR="00B941F0" w:rsidRPr="001D5D2E" w:rsidRDefault="00B3557D" w:rsidP="00B941F0">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B941F0" w:rsidRPr="001D5D2E">
              <w:rPr>
                <w:rFonts w:ascii="Times New Roman" w:eastAsia="Calibri" w:hAnsi="Times New Roman" w:cs="Times New Roman"/>
                <w:bCs/>
              </w:rPr>
              <w:t xml:space="preserve"> </w:t>
            </w:r>
            <w:r w:rsidR="00B941F0">
              <w:rPr>
                <w:rFonts w:ascii="Times New Roman" w:eastAsia="Calibri" w:hAnsi="Times New Roman" w:cs="Times New Roman"/>
                <w:iCs/>
                <w:lang w:val="en-US"/>
              </w:rPr>
              <w:t>m</w:t>
            </w:r>
            <w:r w:rsidR="00B941F0" w:rsidRPr="001D5D2E">
              <w:rPr>
                <w:rFonts w:ascii="Times New Roman" w:eastAsia="Calibri" w:hAnsi="Times New Roman" w:cs="Times New Roman"/>
                <w:iCs/>
                <w:lang w:val="en-US"/>
              </w:rPr>
              <w:t xml:space="preserve">anual școlar: Chimie  </w:t>
            </w:r>
          </w:p>
          <w:p w14:paraId="499DF70E" w14:textId="18763CEB" w:rsidR="00B941F0" w:rsidRPr="001D5D2E" w:rsidRDefault="00B941F0" w:rsidP="00B941F0">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4C1BB50B" w14:textId="0B0BC6F6" w:rsidR="00B941F0" w:rsidRPr="001D5D2E" w:rsidRDefault="00B3557D" w:rsidP="00B941F0">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B941F0" w:rsidRPr="001D5D2E">
              <w:rPr>
                <w:rFonts w:ascii="Times New Roman" w:eastAsia="Calibri" w:hAnsi="Times New Roman" w:cs="Times New Roman"/>
                <w:bCs/>
              </w:rPr>
              <w:t xml:space="preserve"> </w:t>
            </w:r>
            <w:r w:rsidR="00B941F0">
              <w:rPr>
                <w:rFonts w:ascii="Times New Roman" w:eastAsia="Calibri" w:hAnsi="Times New Roman" w:cs="Times New Roman"/>
                <w:bCs/>
              </w:rPr>
              <w:t>a</w:t>
            </w:r>
            <w:r w:rsidR="00B941F0" w:rsidRPr="001D5D2E">
              <w:rPr>
                <w:rFonts w:ascii="Times New Roman" w:eastAsia="Calibri" w:hAnsi="Times New Roman" w:cs="Times New Roman"/>
                <w:bCs/>
              </w:rPr>
              <w:t>uxiliar</w:t>
            </w:r>
            <w:r w:rsidR="00B941F0">
              <w:rPr>
                <w:rFonts w:ascii="Times New Roman" w:eastAsia="Calibri" w:hAnsi="Times New Roman" w:cs="Times New Roman"/>
                <w:bCs/>
              </w:rPr>
              <w:t>e</w:t>
            </w:r>
            <w:r w:rsidR="00B941F0" w:rsidRPr="001D5D2E">
              <w:rPr>
                <w:rFonts w:ascii="Times New Roman" w:eastAsia="Calibri" w:hAnsi="Times New Roman" w:cs="Times New Roman"/>
                <w:bCs/>
              </w:rPr>
              <w:t xml:space="preserve"> școlar</w:t>
            </w:r>
            <w:r w:rsidR="00B941F0">
              <w:rPr>
                <w:rFonts w:ascii="Times New Roman" w:eastAsia="Calibri" w:hAnsi="Times New Roman" w:cs="Times New Roman"/>
                <w:bCs/>
              </w:rPr>
              <w:t>e</w:t>
            </w:r>
            <w:r w:rsidR="00B941F0" w:rsidRPr="001D5D2E">
              <w:rPr>
                <w:rFonts w:ascii="Times New Roman" w:eastAsia="Calibri" w:hAnsi="Times New Roman" w:cs="Times New Roman"/>
                <w:bCs/>
              </w:rPr>
              <w:t xml:space="preserve">: </w:t>
            </w:r>
            <w:r w:rsidR="00B941F0" w:rsidRPr="001D5D2E">
              <w:rPr>
                <w:rFonts w:ascii="Times New Roman" w:eastAsia="Calibri" w:hAnsi="Times New Roman" w:cs="Times New Roman"/>
                <w:iCs/>
                <w:lang w:val="en-US"/>
              </w:rPr>
              <w:t>Caietul elevului</w:t>
            </w:r>
            <w:r w:rsidR="00B941F0">
              <w:rPr>
                <w:rFonts w:ascii="Times New Roman" w:eastAsia="Calibri" w:hAnsi="Times New Roman" w:cs="Times New Roman"/>
                <w:iCs/>
                <w:lang w:val="en-US"/>
              </w:rPr>
              <w:t>;</w:t>
            </w:r>
            <w:r w:rsidR="00B941F0" w:rsidRPr="001D5D2E">
              <w:rPr>
                <w:rFonts w:ascii="Times New Roman" w:eastAsia="Calibri" w:hAnsi="Times New Roman" w:cs="Times New Roman"/>
                <w:iCs/>
                <w:lang w:val="en-US"/>
              </w:rPr>
              <w:t xml:space="preserve"> </w:t>
            </w:r>
            <w:r w:rsidR="00B941F0">
              <w:rPr>
                <w:rFonts w:ascii="Times New Roman" w:eastAsia="Calibri" w:hAnsi="Times New Roman" w:cs="Times New Roman"/>
                <w:iCs/>
                <w:lang w:val="en-US"/>
              </w:rPr>
              <w:t>culegeri de chimie</w:t>
            </w:r>
          </w:p>
          <w:p w14:paraId="2931EA21" w14:textId="5FDEA8A7" w:rsidR="0022423C" w:rsidRDefault="00B3557D" w:rsidP="0022423C">
            <w:pPr>
              <w:autoSpaceDE w:val="0"/>
              <w:autoSpaceDN w:val="0"/>
              <w:adjustRightInd w:val="0"/>
              <w:rPr>
                <w:rFonts w:ascii="Times New Roman" w:hAnsi="Times New Roman" w:cs="Times New Roman"/>
                <w:bCs/>
                <w:i/>
              </w:rPr>
            </w:pPr>
            <w:r>
              <w:rPr>
                <w:rFonts w:ascii="Times New Roman" w:hAnsi="Times New Roman" w:cs="Times New Roman"/>
                <w:bCs/>
                <w:iCs/>
              </w:rPr>
              <w:t>–</w:t>
            </w:r>
            <w:r w:rsidR="00B941F0">
              <w:rPr>
                <w:rFonts w:ascii="Times New Roman" w:hAnsi="Times New Roman" w:cs="Times New Roman"/>
                <w:bCs/>
                <w:iCs/>
              </w:rPr>
              <w:t xml:space="preserve"> </w:t>
            </w:r>
            <w:r w:rsidR="00DC2262">
              <w:rPr>
                <w:rFonts w:ascii="Times New Roman" w:hAnsi="Times New Roman" w:cs="Times New Roman"/>
                <w:bCs/>
                <w:iCs/>
              </w:rPr>
              <w:t>f</w:t>
            </w:r>
            <w:r w:rsidR="0022423C" w:rsidRPr="006B015E">
              <w:rPr>
                <w:rFonts w:ascii="Times New Roman" w:hAnsi="Times New Roman" w:cs="Times New Roman"/>
                <w:bCs/>
                <w:iCs/>
              </w:rPr>
              <w:t xml:space="preserve">ișă de documentare:             </w:t>
            </w:r>
            <w:r>
              <w:rPr>
                <w:rFonts w:ascii="Times New Roman" w:hAnsi="Times New Roman" w:cs="Times New Roman"/>
                <w:bCs/>
                <w:i/>
              </w:rPr>
              <w:t>„</w:t>
            </w:r>
            <w:r w:rsidR="0022423C" w:rsidRPr="00DC2262">
              <w:rPr>
                <w:rFonts w:ascii="Times New Roman" w:hAnsi="Times New Roman" w:cs="Times New Roman"/>
                <w:i/>
              </w:rPr>
              <w:t>Îngrășămintele chimice – beneficii și dezavantaje</w:t>
            </w:r>
            <w:r w:rsidR="0022423C" w:rsidRPr="00DC2262">
              <w:rPr>
                <w:rFonts w:ascii="Times New Roman" w:hAnsi="Times New Roman" w:cs="Times New Roman"/>
                <w:bCs/>
                <w:i/>
              </w:rPr>
              <w:t>”</w:t>
            </w:r>
          </w:p>
          <w:p w14:paraId="3C64E2DE" w14:textId="77777777" w:rsidR="00DC2262" w:rsidRPr="006B015E" w:rsidRDefault="00DC2262" w:rsidP="0022423C">
            <w:pPr>
              <w:autoSpaceDE w:val="0"/>
              <w:autoSpaceDN w:val="0"/>
              <w:adjustRightInd w:val="0"/>
              <w:rPr>
                <w:rFonts w:ascii="Times New Roman" w:hAnsi="Times New Roman" w:cs="Times New Roman"/>
                <w:bCs/>
                <w:iCs/>
              </w:rPr>
            </w:pPr>
          </w:p>
          <w:p w14:paraId="7AEFC2BC" w14:textId="61D91096"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DC2262">
              <w:rPr>
                <w:rFonts w:ascii="Times New Roman" w:hAnsi="Times New Roman" w:cs="Times New Roman"/>
                <w:bCs/>
                <w:iCs/>
              </w:rPr>
              <w:t>a</w:t>
            </w:r>
            <w:r w:rsidRPr="006B015E">
              <w:rPr>
                <w:rFonts w:ascii="Times New Roman" w:hAnsi="Times New Roman" w:cs="Times New Roman"/>
                <w:bCs/>
                <w:iCs/>
              </w:rPr>
              <w:t>ctivitate frontală</w:t>
            </w:r>
          </w:p>
          <w:p w14:paraId="5B0EA2D4" w14:textId="77777777" w:rsidR="0022423C" w:rsidRPr="006B015E" w:rsidRDefault="0022423C" w:rsidP="0022423C">
            <w:pPr>
              <w:autoSpaceDE w:val="0"/>
              <w:autoSpaceDN w:val="0"/>
              <w:adjustRightInd w:val="0"/>
              <w:rPr>
                <w:rFonts w:ascii="Times New Roman" w:hAnsi="Times New Roman" w:cs="Times New Roman"/>
                <w:bCs/>
                <w:iCs/>
              </w:rPr>
            </w:pPr>
          </w:p>
          <w:p w14:paraId="7AE8AFBB" w14:textId="77777777" w:rsidR="0022423C" w:rsidRPr="006B015E" w:rsidRDefault="0022423C" w:rsidP="0022423C">
            <w:pPr>
              <w:suppressAutoHyphens/>
              <w:spacing w:line="276" w:lineRule="auto"/>
              <w:rPr>
                <w:rFonts w:ascii="Times New Roman" w:eastAsia="Times New Roman" w:hAnsi="Times New Roman" w:cs="Times New Roman"/>
                <w:lang w:eastAsia="ro-RO"/>
              </w:rPr>
            </w:pPr>
          </w:p>
        </w:tc>
        <w:tc>
          <w:tcPr>
            <w:tcW w:w="1932" w:type="dxa"/>
          </w:tcPr>
          <w:p w14:paraId="5B8974A8" w14:textId="7B29101A"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examinarea curentă orală</w:t>
            </w:r>
          </w:p>
          <w:p w14:paraId="434D4279" w14:textId="012B74B6"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t xml:space="preserve"> </w:t>
            </w:r>
            <w:r w:rsidR="0022423C" w:rsidRPr="006B015E">
              <w:rPr>
                <w:rFonts w:ascii="Times New Roman" w:hAnsi="Times New Roman" w:cs="Times New Roman"/>
                <w:bCs/>
              </w:rPr>
              <w:t>observarea sistematică a elevilor</w:t>
            </w:r>
          </w:p>
          <w:p w14:paraId="05FBF5F3" w14:textId="56B51F21"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evaluarea modului de realizare a  fișei de documentare</w:t>
            </w:r>
          </w:p>
          <w:p w14:paraId="2E172486" w14:textId="7D780A2E" w:rsidR="0022423C" w:rsidRPr="006B015E" w:rsidRDefault="00252651" w:rsidP="0022423C">
            <w:pPr>
              <w:autoSpaceDE w:val="0"/>
              <w:autoSpaceDN w:val="0"/>
              <w:adjustRightInd w:val="0"/>
              <w:rPr>
                <w:rFonts w:ascii="Times New Roman" w:hAnsi="Times New Roman" w:cs="Times New Roman"/>
                <w:bCs/>
              </w:rPr>
            </w:pPr>
            <w:r>
              <w:rPr>
                <w:rFonts w:ascii="Times New Roman" w:hAnsi="Times New Roman" w:cs="Times New Roman"/>
                <w:bCs/>
              </w:rPr>
              <w:t>i</w:t>
            </w:r>
            <w:r w:rsidR="0022423C" w:rsidRPr="006B015E">
              <w:rPr>
                <w:rFonts w:ascii="Times New Roman" w:hAnsi="Times New Roman" w:cs="Times New Roman"/>
                <w:bCs/>
              </w:rPr>
              <w:t>ndividuală</w:t>
            </w:r>
          </w:p>
          <w:p w14:paraId="4BAA9DA2" w14:textId="77777777" w:rsidR="0022423C" w:rsidRPr="006B015E" w:rsidRDefault="0022423C" w:rsidP="0022423C">
            <w:pPr>
              <w:suppressAutoHyphens/>
              <w:rPr>
                <w:rFonts w:ascii="Times New Roman" w:hAnsi="Times New Roman" w:cs="Times New Roman"/>
                <w:bCs/>
              </w:rPr>
            </w:pPr>
          </w:p>
        </w:tc>
        <w:tc>
          <w:tcPr>
            <w:tcW w:w="1470" w:type="dxa"/>
          </w:tcPr>
          <w:p w14:paraId="30A9F4CC" w14:textId="77777777" w:rsidR="0022423C" w:rsidRDefault="0022423C" w:rsidP="0022423C">
            <w:pPr>
              <w:autoSpaceDE w:val="0"/>
              <w:autoSpaceDN w:val="0"/>
              <w:adjustRightInd w:val="0"/>
              <w:rPr>
                <w:rFonts w:ascii="Times New Roman" w:hAnsi="Times New Roman" w:cs="Times New Roman"/>
                <w:b/>
                <w:bCs/>
              </w:rPr>
            </w:pPr>
            <w:r>
              <w:rPr>
                <w:rFonts w:ascii="Times New Roman" w:hAnsi="Times New Roman" w:cs="Times New Roman"/>
                <w:b/>
                <w:bCs/>
              </w:rPr>
              <w:t>S29/1h</w:t>
            </w:r>
          </w:p>
          <w:p w14:paraId="6B6E1DB3" w14:textId="77777777" w:rsidR="0022423C" w:rsidRPr="006B015E" w:rsidRDefault="0022423C" w:rsidP="00D218F8">
            <w:pPr>
              <w:autoSpaceDE w:val="0"/>
              <w:autoSpaceDN w:val="0"/>
              <w:adjustRightInd w:val="0"/>
              <w:rPr>
                <w:rFonts w:ascii="Times New Roman" w:hAnsi="Times New Roman" w:cs="Times New Roman"/>
                <w:b/>
                <w:bCs/>
              </w:rPr>
            </w:pPr>
          </w:p>
        </w:tc>
      </w:tr>
      <w:tr w:rsidR="0022423C" w14:paraId="46427ABD" w14:textId="77777777" w:rsidTr="00CE6CF7">
        <w:trPr>
          <w:trHeight w:val="200"/>
        </w:trPr>
        <w:tc>
          <w:tcPr>
            <w:tcW w:w="1985" w:type="dxa"/>
          </w:tcPr>
          <w:p w14:paraId="47BA83FB" w14:textId="16D57CCE" w:rsidR="00D218F8"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Importanța ionilor metalici în organismele vii</w:t>
            </w:r>
          </w:p>
          <w:p w14:paraId="17219A32" w14:textId="77777777" w:rsidR="00EA0A55" w:rsidRDefault="00EA0A55" w:rsidP="0022423C">
            <w:pPr>
              <w:autoSpaceDE w:val="0"/>
              <w:autoSpaceDN w:val="0"/>
              <w:adjustRightInd w:val="0"/>
              <w:rPr>
                <w:rFonts w:ascii="Times New Roman" w:hAnsi="Times New Roman" w:cs="Times New Roman"/>
                <w:b/>
                <w:bCs/>
              </w:rPr>
            </w:pPr>
          </w:p>
          <w:p w14:paraId="76EC06F0" w14:textId="3092502B"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Acțiunea toxică a unor ioni metalici</w:t>
            </w:r>
          </w:p>
        </w:tc>
        <w:tc>
          <w:tcPr>
            <w:tcW w:w="709" w:type="dxa"/>
          </w:tcPr>
          <w:p w14:paraId="5D94D8C0"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4.1. </w:t>
            </w:r>
          </w:p>
          <w:p w14:paraId="57D311D5" w14:textId="324C2959" w:rsidR="0022423C" w:rsidRPr="00F55193" w:rsidRDefault="0022423C" w:rsidP="0022423C">
            <w:pPr>
              <w:autoSpaceDE w:val="0"/>
              <w:autoSpaceDN w:val="0"/>
              <w:adjustRightInd w:val="0"/>
              <w:rPr>
                <w:rFonts w:ascii="Times New Roman" w:eastAsia="Calibri" w:hAnsi="Times New Roman" w:cs="Times New Roman"/>
                <w:b/>
                <w:bCs/>
                <w:lang w:val="en-US"/>
              </w:rPr>
            </w:pPr>
            <w:r w:rsidRPr="006B015E">
              <w:rPr>
                <w:rFonts w:ascii="Times New Roman" w:hAnsi="Times New Roman" w:cs="Times New Roman"/>
              </w:rPr>
              <w:t xml:space="preserve">4.2. </w:t>
            </w:r>
          </w:p>
        </w:tc>
        <w:tc>
          <w:tcPr>
            <w:tcW w:w="5386" w:type="dxa"/>
          </w:tcPr>
          <w:p w14:paraId="2EDB0EE1" w14:textId="3C762746"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exemplificarea unor situații din viața cotidiană în care se manifestă proprietățile unor substanțe studiate</w:t>
            </w:r>
            <w:r w:rsidR="00EA0A55">
              <w:rPr>
                <w:rFonts w:ascii="Times New Roman" w:hAnsi="Times New Roman" w:cs="Times New Roman"/>
              </w:rPr>
              <w:t>;</w:t>
            </w:r>
            <w:r w:rsidR="0022423C" w:rsidRPr="006B015E">
              <w:rPr>
                <w:rFonts w:ascii="Times New Roman" w:hAnsi="Times New Roman" w:cs="Times New Roman"/>
              </w:rPr>
              <w:t xml:space="preserve"> </w:t>
            </w:r>
          </w:p>
          <w:p w14:paraId="24D69586" w14:textId="32D82799"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 </w:t>
            </w:r>
            <w:r w:rsidR="0009161D" w:rsidRPr="006B015E">
              <w:rPr>
                <w:rFonts w:ascii="Times New Roman" w:hAnsi="Times New Roman" w:cs="Times New Roman"/>
                <w:bCs/>
              </w:rPr>
              <w:t>–</w:t>
            </w:r>
            <w:r w:rsidRPr="006B015E">
              <w:rPr>
                <w:rFonts w:ascii="Times New Roman" w:hAnsi="Times New Roman" w:cs="Times New Roman"/>
              </w:rPr>
              <w:t xml:space="preserve"> documentarea, din diferite surse, </w:t>
            </w:r>
            <w:r w:rsidR="00EA0A55">
              <w:rPr>
                <w:rFonts w:ascii="Times New Roman" w:hAnsi="Times New Roman" w:cs="Times New Roman"/>
              </w:rPr>
              <w:t xml:space="preserve">cu privire la </w:t>
            </w:r>
            <w:r w:rsidRPr="006B015E">
              <w:rPr>
                <w:rFonts w:ascii="Times New Roman" w:hAnsi="Times New Roman" w:cs="Times New Roman"/>
              </w:rPr>
              <w:t xml:space="preserve"> acțiunea biologică a unor ioni metalici</w:t>
            </w:r>
            <w:r w:rsidR="00EA0A55">
              <w:rPr>
                <w:rFonts w:ascii="Times New Roman" w:hAnsi="Times New Roman" w:cs="Times New Roman"/>
              </w:rPr>
              <w:t>;</w:t>
            </w:r>
          </w:p>
          <w:p w14:paraId="576000E7" w14:textId="0495A7DF" w:rsidR="0022423C" w:rsidRPr="006B015E" w:rsidRDefault="0009161D"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w:t>
            </w:r>
            <w:r>
              <w:rPr>
                <w:rFonts w:ascii="Times New Roman" w:hAnsi="Times New Roman" w:cs="Times New Roman"/>
                <w:bCs/>
              </w:rPr>
              <w:t xml:space="preserve"> </w:t>
            </w:r>
            <w:r w:rsidR="0022423C" w:rsidRPr="006B015E">
              <w:rPr>
                <w:rFonts w:ascii="Times New Roman" w:hAnsi="Times New Roman" w:cs="Times New Roman"/>
              </w:rPr>
              <w:t>realizarea unei fișe de documentare care să cuprindă informații despre un metal cu acțiune toxică asupra organismului uman.</w:t>
            </w:r>
          </w:p>
        </w:tc>
        <w:tc>
          <w:tcPr>
            <w:tcW w:w="3402" w:type="dxa"/>
          </w:tcPr>
          <w:p w14:paraId="05602BD4" w14:textId="66DB986F" w:rsidR="00DC2262" w:rsidRPr="001D5D2E" w:rsidRDefault="00B3557D" w:rsidP="00DC2262">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DC2262" w:rsidRPr="001D5D2E">
              <w:rPr>
                <w:rFonts w:ascii="Times New Roman" w:eastAsia="Calibri" w:hAnsi="Times New Roman" w:cs="Times New Roman"/>
                <w:bCs/>
              </w:rPr>
              <w:t xml:space="preserve"> </w:t>
            </w:r>
            <w:r w:rsidR="00DC2262">
              <w:rPr>
                <w:rFonts w:ascii="Times New Roman" w:eastAsia="Calibri" w:hAnsi="Times New Roman" w:cs="Times New Roman"/>
                <w:iCs/>
                <w:lang w:val="en-US"/>
              </w:rPr>
              <w:t>m</w:t>
            </w:r>
            <w:r w:rsidR="00DC2262" w:rsidRPr="001D5D2E">
              <w:rPr>
                <w:rFonts w:ascii="Times New Roman" w:eastAsia="Calibri" w:hAnsi="Times New Roman" w:cs="Times New Roman"/>
                <w:iCs/>
                <w:lang w:val="en-US"/>
              </w:rPr>
              <w:t xml:space="preserve">anual școlar: Chimie  </w:t>
            </w:r>
          </w:p>
          <w:p w14:paraId="557E1AF0" w14:textId="4BBF98AE" w:rsidR="00DC2262" w:rsidRPr="001D5D2E" w:rsidRDefault="00DC2262" w:rsidP="00DC226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61DC487F" w14:textId="10512F52" w:rsidR="00DC2262" w:rsidRDefault="00B3557D" w:rsidP="00DC2262">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DC2262" w:rsidRPr="001D5D2E">
              <w:rPr>
                <w:rFonts w:ascii="Times New Roman" w:eastAsia="Calibri" w:hAnsi="Times New Roman" w:cs="Times New Roman"/>
                <w:bCs/>
              </w:rPr>
              <w:t xml:space="preserve"> </w:t>
            </w:r>
            <w:r w:rsidR="00DC2262">
              <w:rPr>
                <w:rFonts w:ascii="Times New Roman" w:eastAsia="Calibri" w:hAnsi="Times New Roman" w:cs="Times New Roman"/>
                <w:bCs/>
              </w:rPr>
              <w:t>a</w:t>
            </w:r>
            <w:r w:rsidR="00DC2262" w:rsidRPr="001D5D2E">
              <w:rPr>
                <w:rFonts w:ascii="Times New Roman" w:eastAsia="Calibri" w:hAnsi="Times New Roman" w:cs="Times New Roman"/>
                <w:bCs/>
              </w:rPr>
              <w:t>uxiliar</w:t>
            </w:r>
            <w:r w:rsidR="00DC2262">
              <w:rPr>
                <w:rFonts w:ascii="Times New Roman" w:eastAsia="Calibri" w:hAnsi="Times New Roman" w:cs="Times New Roman"/>
                <w:bCs/>
              </w:rPr>
              <w:t>e</w:t>
            </w:r>
            <w:r w:rsidR="00DC2262" w:rsidRPr="001D5D2E">
              <w:rPr>
                <w:rFonts w:ascii="Times New Roman" w:eastAsia="Calibri" w:hAnsi="Times New Roman" w:cs="Times New Roman"/>
                <w:bCs/>
              </w:rPr>
              <w:t xml:space="preserve"> școlar</w:t>
            </w:r>
            <w:r w:rsidR="00DC2262">
              <w:rPr>
                <w:rFonts w:ascii="Times New Roman" w:eastAsia="Calibri" w:hAnsi="Times New Roman" w:cs="Times New Roman"/>
                <w:bCs/>
              </w:rPr>
              <w:t>e</w:t>
            </w:r>
            <w:r w:rsidR="00DC2262" w:rsidRPr="001D5D2E">
              <w:rPr>
                <w:rFonts w:ascii="Times New Roman" w:eastAsia="Calibri" w:hAnsi="Times New Roman" w:cs="Times New Roman"/>
                <w:bCs/>
              </w:rPr>
              <w:t xml:space="preserve">: </w:t>
            </w:r>
            <w:r w:rsidR="00DC2262" w:rsidRPr="001D5D2E">
              <w:rPr>
                <w:rFonts w:ascii="Times New Roman" w:eastAsia="Calibri" w:hAnsi="Times New Roman" w:cs="Times New Roman"/>
                <w:iCs/>
                <w:lang w:val="en-US"/>
              </w:rPr>
              <w:t>Caietul elevului</w:t>
            </w:r>
            <w:r w:rsidR="00DC2262">
              <w:rPr>
                <w:rFonts w:ascii="Times New Roman" w:eastAsia="Calibri" w:hAnsi="Times New Roman" w:cs="Times New Roman"/>
                <w:iCs/>
                <w:lang w:val="en-US"/>
              </w:rPr>
              <w:t>;</w:t>
            </w:r>
            <w:r w:rsidR="00DC2262" w:rsidRPr="001D5D2E">
              <w:rPr>
                <w:rFonts w:ascii="Times New Roman" w:eastAsia="Calibri" w:hAnsi="Times New Roman" w:cs="Times New Roman"/>
                <w:iCs/>
                <w:lang w:val="en-US"/>
              </w:rPr>
              <w:t xml:space="preserve"> </w:t>
            </w:r>
            <w:r w:rsidR="00DC2262">
              <w:rPr>
                <w:rFonts w:ascii="Times New Roman" w:eastAsia="Calibri" w:hAnsi="Times New Roman" w:cs="Times New Roman"/>
                <w:iCs/>
                <w:lang w:val="en-US"/>
              </w:rPr>
              <w:t>culegeri de chimie</w:t>
            </w:r>
          </w:p>
          <w:p w14:paraId="76E37001" w14:textId="77777777" w:rsidR="00E93F70" w:rsidRPr="00E93F70" w:rsidRDefault="009D16F6" w:rsidP="00E93F70">
            <w:pPr>
              <w:suppressAutoHyphens/>
              <w:spacing w:line="276" w:lineRule="auto"/>
              <w:rPr>
                <w:rFonts w:ascii="Times New Roman" w:eastAsia="Times New Roman" w:hAnsi="Times New Roman" w:cs="Times New Roman"/>
                <w:lang w:eastAsia="ro-RO"/>
              </w:rPr>
            </w:pPr>
            <w:hyperlink r:id="rId78" w:history="1">
              <w:r w:rsidR="00E93F70" w:rsidRPr="00E93F70">
                <w:rPr>
                  <w:rStyle w:val="Hyperlink"/>
                  <w:rFonts w:ascii="Times New Roman" w:eastAsia="Times New Roman" w:hAnsi="Times New Roman" w:cs="Times New Roman"/>
                  <w:lang w:eastAsia="ro-RO"/>
                </w:rPr>
                <w:t>https://www.mozaweb.com/ro/lexikon.php?cmd=getlist&amp;let=VIDEO</w:t>
              </w:r>
            </w:hyperlink>
          </w:p>
          <w:p w14:paraId="0E4CD54C" w14:textId="77777777" w:rsidR="00E93F70" w:rsidRDefault="00E93F70" w:rsidP="00E93F70">
            <w:pPr>
              <w:autoSpaceDE w:val="0"/>
              <w:autoSpaceDN w:val="0"/>
              <w:adjustRightInd w:val="0"/>
              <w:rPr>
                <w:rFonts w:ascii="Times New Roman" w:hAnsi="Times New Roman" w:cs="Times New Roman"/>
                <w:bCs/>
                <w:i/>
                <w:iCs/>
              </w:rPr>
            </w:pPr>
            <w:r w:rsidRPr="00E93F70">
              <w:rPr>
                <w:rFonts w:ascii="Times New Roman" w:eastAsia="Times New Roman" w:hAnsi="Times New Roman" w:cs="Times New Roman"/>
                <w:lang w:eastAsia="ro-RO"/>
              </w:rPr>
              <w:t>(Vitaminele)</w:t>
            </w:r>
          </w:p>
          <w:p w14:paraId="33DE6C09" w14:textId="77777777" w:rsidR="00E93F70" w:rsidRPr="001D5D2E" w:rsidRDefault="00E93F70" w:rsidP="00DC2262">
            <w:pPr>
              <w:autoSpaceDE w:val="0"/>
              <w:autoSpaceDN w:val="0"/>
              <w:adjustRightInd w:val="0"/>
              <w:rPr>
                <w:rFonts w:ascii="Times New Roman" w:eastAsia="Calibri" w:hAnsi="Times New Roman" w:cs="Times New Roman"/>
                <w:iCs/>
                <w:lang w:val="en-US"/>
              </w:rPr>
            </w:pPr>
          </w:p>
          <w:p w14:paraId="438BC823" w14:textId="445EAEE7" w:rsidR="00DC2262" w:rsidRDefault="00B3557D" w:rsidP="0022423C">
            <w:pPr>
              <w:autoSpaceDE w:val="0"/>
              <w:autoSpaceDN w:val="0"/>
              <w:adjustRightInd w:val="0"/>
              <w:rPr>
                <w:rFonts w:ascii="Times New Roman" w:hAnsi="Times New Roman" w:cs="Times New Roman"/>
                <w:bCs/>
                <w:i/>
                <w:iCs/>
              </w:rPr>
            </w:pPr>
            <w:r>
              <w:rPr>
                <w:rFonts w:ascii="Times New Roman" w:hAnsi="Times New Roman" w:cs="Times New Roman"/>
                <w:bCs/>
                <w:iCs/>
              </w:rPr>
              <w:t>–</w:t>
            </w:r>
            <w:r w:rsidR="00DC2262">
              <w:rPr>
                <w:rFonts w:ascii="Times New Roman" w:hAnsi="Times New Roman" w:cs="Times New Roman"/>
                <w:bCs/>
                <w:iCs/>
              </w:rPr>
              <w:t xml:space="preserve"> f</w:t>
            </w:r>
            <w:r w:rsidR="0022423C" w:rsidRPr="006B015E">
              <w:rPr>
                <w:rFonts w:ascii="Times New Roman" w:hAnsi="Times New Roman" w:cs="Times New Roman"/>
                <w:bCs/>
                <w:iCs/>
              </w:rPr>
              <w:t>ișă de documentare</w:t>
            </w:r>
            <w:r w:rsidR="00EC16D9">
              <w:rPr>
                <w:rFonts w:ascii="Times New Roman" w:hAnsi="Times New Roman" w:cs="Times New Roman"/>
                <w:bCs/>
                <w:iCs/>
              </w:rPr>
              <w:t xml:space="preserve"> –</w:t>
            </w:r>
            <w:r w:rsidR="0022423C" w:rsidRPr="006B015E">
              <w:rPr>
                <w:rFonts w:ascii="Times New Roman" w:hAnsi="Times New Roman" w:cs="Times New Roman"/>
              </w:rPr>
              <w:t xml:space="preserve"> </w:t>
            </w:r>
            <w:r w:rsidR="00DC2262" w:rsidRPr="00DC2262">
              <w:rPr>
                <w:rFonts w:ascii="Times New Roman" w:hAnsi="Times New Roman" w:cs="Times New Roman"/>
                <w:i/>
                <w:iCs/>
              </w:rPr>
              <w:t>M</w:t>
            </w:r>
            <w:r w:rsidR="0022423C" w:rsidRPr="00DC2262">
              <w:rPr>
                <w:rFonts w:ascii="Times New Roman" w:hAnsi="Times New Roman" w:cs="Times New Roman"/>
                <w:i/>
                <w:iCs/>
              </w:rPr>
              <w:t>etal cu acțiune toxică asupra organismului uman</w:t>
            </w:r>
          </w:p>
          <w:p w14:paraId="7014EA98" w14:textId="768E136A" w:rsidR="0022423C" w:rsidRPr="00DC2262" w:rsidRDefault="0022423C" w:rsidP="0022423C">
            <w:pPr>
              <w:autoSpaceDE w:val="0"/>
              <w:autoSpaceDN w:val="0"/>
              <w:adjustRightInd w:val="0"/>
              <w:rPr>
                <w:rFonts w:ascii="Times New Roman" w:hAnsi="Times New Roman" w:cs="Times New Roman"/>
                <w:bCs/>
                <w:iCs/>
              </w:rPr>
            </w:pPr>
            <w:r w:rsidRPr="00DC2262">
              <w:rPr>
                <w:rFonts w:ascii="Times New Roman" w:hAnsi="Times New Roman" w:cs="Times New Roman"/>
                <w:bCs/>
                <w:i/>
                <w:iCs/>
              </w:rPr>
              <w:t xml:space="preserve">     </w:t>
            </w:r>
            <w:r w:rsidRPr="00DC2262">
              <w:rPr>
                <w:rFonts w:ascii="Times New Roman" w:hAnsi="Times New Roman" w:cs="Times New Roman"/>
                <w:bCs/>
                <w:iCs/>
              </w:rPr>
              <w:t xml:space="preserve">        </w:t>
            </w:r>
          </w:p>
          <w:p w14:paraId="6D78CC91" w14:textId="138A5AD0"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lastRenderedPageBreak/>
              <w:t xml:space="preserve">•     </w:t>
            </w:r>
            <w:r w:rsidR="00DC2262">
              <w:rPr>
                <w:rFonts w:ascii="Times New Roman" w:hAnsi="Times New Roman" w:cs="Times New Roman"/>
                <w:bCs/>
                <w:iCs/>
              </w:rPr>
              <w:t>a</w:t>
            </w:r>
            <w:r w:rsidRPr="006B015E">
              <w:rPr>
                <w:rFonts w:ascii="Times New Roman" w:hAnsi="Times New Roman" w:cs="Times New Roman"/>
                <w:bCs/>
                <w:iCs/>
              </w:rPr>
              <w:t>ctivitate frontală</w:t>
            </w:r>
          </w:p>
          <w:p w14:paraId="190F86AC" w14:textId="77777777" w:rsidR="0022423C" w:rsidRPr="006B015E" w:rsidRDefault="0022423C" w:rsidP="0022423C">
            <w:pPr>
              <w:suppressAutoHyphens/>
              <w:spacing w:line="276" w:lineRule="auto"/>
              <w:rPr>
                <w:rFonts w:ascii="Times New Roman" w:eastAsia="Times New Roman" w:hAnsi="Times New Roman" w:cs="Times New Roman"/>
                <w:lang w:eastAsia="ro-RO"/>
              </w:rPr>
            </w:pPr>
          </w:p>
        </w:tc>
        <w:tc>
          <w:tcPr>
            <w:tcW w:w="1932" w:type="dxa"/>
          </w:tcPr>
          <w:p w14:paraId="4E4CC08D" w14:textId="1CCA38D1"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lastRenderedPageBreak/>
              <w:t>–</w:t>
            </w:r>
            <w:r w:rsidR="0022423C" w:rsidRPr="006B015E">
              <w:rPr>
                <w:rFonts w:ascii="Times New Roman" w:hAnsi="Times New Roman" w:cs="Times New Roman"/>
                <w:bCs/>
              </w:rPr>
              <w:t xml:space="preserve"> examinarea curentă orală</w:t>
            </w:r>
          </w:p>
          <w:p w14:paraId="7183AE05" w14:textId="14F25A8F"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observarea sistematică a elevilor</w:t>
            </w:r>
          </w:p>
          <w:p w14:paraId="63B7FCFC" w14:textId="19B3AB95"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evaluarea modului de realizare a  fișei de documentare</w:t>
            </w:r>
          </w:p>
          <w:p w14:paraId="24714377" w14:textId="3088CF01" w:rsidR="0022423C" w:rsidRPr="006B015E" w:rsidRDefault="00252651" w:rsidP="0022423C">
            <w:pPr>
              <w:autoSpaceDE w:val="0"/>
              <w:autoSpaceDN w:val="0"/>
              <w:adjustRightInd w:val="0"/>
              <w:rPr>
                <w:rFonts w:ascii="Times New Roman" w:hAnsi="Times New Roman" w:cs="Times New Roman"/>
                <w:bCs/>
              </w:rPr>
            </w:pPr>
            <w:r>
              <w:rPr>
                <w:rFonts w:ascii="Times New Roman" w:hAnsi="Times New Roman" w:cs="Times New Roman"/>
                <w:bCs/>
              </w:rPr>
              <w:t>i</w:t>
            </w:r>
            <w:r w:rsidR="0022423C" w:rsidRPr="006B015E">
              <w:rPr>
                <w:rFonts w:ascii="Times New Roman" w:hAnsi="Times New Roman" w:cs="Times New Roman"/>
                <w:bCs/>
              </w:rPr>
              <w:t>ndividuală</w:t>
            </w:r>
          </w:p>
          <w:p w14:paraId="03AE256B" w14:textId="77777777" w:rsidR="0022423C" w:rsidRPr="006B015E" w:rsidRDefault="0022423C" w:rsidP="0022423C">
            <w:pPr>
              <w:suppressAutoHyphens/>
              <w:rPr>
                <w:rFonts w:ascii="Times New Roman" w:hAnsi="Times New Roman" w:cs="Times New Roman"/>
                <w:bCs/>
              </w:rPr>
            </w:pPr>
          </w:p>
        </w:tc>
        <w:tc>
          <w:tcPr>
            <w:tcW w:w="1470" w:type="dxa"/>
          </w:tcPr>
          <w:p w14:paraId="713A3A1E" w14:textId="77777777" w:rsidR="0022423C" w:rsidRDefault="0022423C" w:rsidP="0022423C">
            <w:pPr>
              <w:autoSpaceDE w:val="0"/>
              <w:autoSpaceDN w:val="0"/>
              <w:adjustRightInd w:val="0"/>
              <w:rPr>
                <w:rFonts w:ascii="Times New Roman" w:hAnsi="Times New Roman" w:cs="Times New Roman"/>
                <w:b/>
                <w:bCs/>
              </w:rPr>
            </w:pPr>
            <w:r>
              <w:rPr>
                <w:rFonts w:ascii="Times New Roman" w:hAnsi="Times New Roman" w:cs="Times New Roman"/>
                <w:b/>
                <w:bCs/>
              </w:rPr>
              <w:t>S29/1h</w:t>
            </w:r>
          </w:p>
          <w:p w14:paraId="310E6919" w14:textId="77777777" w:rsidR="0022423C" w:rsidRPr="006B015E" w:rsidRDefault="0022423C" w:rsidP="0022423C">
            <w:pPr>
              <w:autoSpaceDE w:val="0"/>
              <w:autoSpaceDN w:val="0"/>
              <w:adjustRightInd w:val="0"/>
              <w:jc w:val="center"/>
              <w:rPr>
                <w:rFonts w:ascii="Times New Roman" w:hAnsi="Times New Roman" w:cs="Times New Roman"/>
                <w:b/>
                <w:bCs/>
              </w:rPr>
            </w:pPr>
          </w:p>
          <w:p w14:paraId="10E2B1F0" w14:textId="77777777" w:rsidR="0022423C" w:rsidRPr="006B015E" w:rsidRDefault="0022423C" w:rsidP="0022423C">
            <w:pPr>
              <w:autoSpaceDE w:val="0"/>
              <w:autoSpaceDN w:val="0"/>
              <w:adjustRightInd w:val="0"/>
              <w:jc w:val="center"/>
              <w:rPr>
                <w:rFonts w:ascii="Times New Roman" w:hAnsi="Times New Roman" w:cs="Times New Roman"/>
                <w:b/>
                <w:bCs/>
              </w:rPr>
            </w:pPr>
          </w:p>
          <w:p w14:paraId="4ADE1E70" w14:textId="77777777" w:rsidR="0022423C" w:rsidRPr="006B015E" w:rsidRDefault="0022423C" w:rsidP="0022423C">
            <w:pPr>
              <w:autoSpaceDE w:val="0"/>
              <w:autoSpaceDN w:val="0"/>
              <w:adjustRightInd w:val="0"/>
              <w:rPr>
                <w:rFonts w:ascii="Times New Roman" w:hAnsi="Times New Roman" w:cs="Times New Roman"/>
                <w:b/>
                <w:bCs/>
              </w:rPr>
            </w:pPr>
          </w:p>
        </w:tc>
      </w:tr>
      <w:tr w:rsidR="0022423C" w14:paraId="15614035" w14:textId="77777777" w:rsidTr="00CE6CF7">
        <w:trPr>
          <w:trHeight w:val="200"/>
        </w:trPr>
        <w:tc>
          <w:tcPr>
            <w:tcW w:w="1985" w:type="dxa"/>
          </w:tcPr>
          <w:p w14:paraId="63D0ED19" w14:textId="77777777"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Reciclarea deșeurilor</w:t>
            </w:r>
          </w:p>
          <w:p w14:paraId="6124B8AA" w14:textId="77777777" w:rsidR="0022423C" w:rsidRPr="006B015E" w:rsidRDefault="0022423C" w:rsidP="0022423C">
            <w:pPr>
              <w:autoSpaceDE w:val="0"/>
              <w:autoSpaceDN w:val="0"/>
              <w:adjustRightInd w:val="0"/>
              <w:rPr>
                <w:rFonts w:ascii="Times New Roman" w:hAnsi="Times New Roman" w:cs="Times New Roman"/>
                <w:b/>
                <w:bCs/>
              </w:rPr>
            </w:pPr>
          </w:p>
          <w:p w14:paraId="58CD30C4" w14:textId="77777777" w:rsidR="0022423C" w:rsidRPr="006B015E" w:rsidRDefault="0022423C" w:rsidP="0022423C">
            <w:pPr>
              <w:autoSpaceDE w:val="0"/>
              <w:autoSpaceDN w:val="0"/>
              <w:adjustRightInd w:val="0"/>
              <w:rPr>
                <w:rFonts w:ascii="Times New Roman" w:hAnsi="Times New Roman" w:cs="Times New Roman"/>
                <w:b/>
                <w:bCs/>
              </w:rPr>
            </w:pPr>
          </w:p>
          <w:p w14:paraId="52D4B554" w14:textId="77777777" w:rsidR="0022423C" w:rsidRPr="006B015E" w:rsidRDefault="0022423C" w:rsidP="0022423C">
            <w:pPr>
              <w:autoSpaceDE w:val="0"/>
              <w:autoSpaceDN w:val="0"/>
              <w:adjustRightInd w:val="0"/>
              <w:rPr>
                <w:rFonts w:ascii="Times New Roman" w:hAnsi="Times New Roman" w:cs="Times New Roman"/>
                <w:b/>
                <w:bCs/>
              </w:rPr>
            </w:pPr>
          </w:p>
          <w:p w14:paraId="453D4775" w14:textId="77777777" w:rsidR="0022423C" w:rsidRPr="006B015E" w:rsidRDefault="0022423C" w:rsidP="0022423C">
            <w:pPr>
              <w:autoSpaceDE w:val="0"/>
              <w:autoSpaceDN w:val="0"/>
              <w:adjustRightInd w:val="0"/>
              <w:rPr>
                <w:rFonts w:ascii="Times New Roman" w:hAnsi="Times New Roman" w:cs="Times New Roman"/>
                <w:b/>
                <w:bCs/>
              </w:rPr>
            </w:pPr>
          </w:p>
          <w:p w14:paraId="5AEB3B94" w14:textId="77777777" w:rsidR="0022423C" w:rsidRPr="006B015E" w:rsidRDefault="0022423C" w:rsidP="0022423C">
            <w:pPr>
              <w:autoSpaceDE w:val="0"/>
              <w:autoSpaceDN w:val="0"/>
              <w:adjustRightInd w:val="0"/>
              <w:rPr>
                <w:rFonts w:ascii="Times New Roman" w:hAnsi="Times New Roman" w:cs="Times New Roman"/>
                <w:b/>
                <w:bCs/>
              </w:rPr>
            </w:pPr>
          </w:p>
          <w:p w14:paraId="0D598212" w14:textId="77777777" w:rsidR="0022423C" w:rsidRPr="006B015E" w:rsidRDefault="0022423C" w:rsidP="0022423C">
            <w:pPr>
              <w:autoSpaceDE w:val="0"/>
              <w:autoSpaceDN w:val="0"/>
              <w:adjustRightInd w:val="0"/>
              <w:rPr>
                <w:rFonts w:ascii="Times New Roman" w:hAnsi="Times New Roman" w:cs="Times New Roman"/>
                <w:b/>
                <w:bCs/>
              </w:rPr>
            </w:pPr>
          </w:p>
          <w:p w14:paraId="3DDFB632" w14:textId="77777777" w:rsidR="0022423C" w:rsidRPr="006B015E" w:rsidRDefault="0022423C" w:rsidP="0022423C">
            <w:pPr>
              <w:autoSpaceDE w:val="0"/>
              <w:autoSpaceDN w:val="0"/>
              <w:adjustRightInd w:val="0"/>
              <w:rPr>
                <w:rFonts w:ascii="Times New Roman" w:hAnsi="Times New Roman" w:cs="Times New Roman"/>
                <w:b/>
                <w:bCs/>
              </w:rPr>
            </w:pPr>
          </w:p>
          <w:p w14:paraId="1B6676DF" w14:textId="77777777" w:rsidR="0022423C" w:rsidRPr="006B015E" w:rsidRDefault="0022423C" w:rsidP="0022423C">
            <w:pPr>
              <w:autoSpaceDE w:val="0"/>
              <w:autoSpaceDN w:val="0"/>
              <w:adjustRightInd w:val="0"/>
              <w:rPr>
                <w:rFonts w:ascii="Times New Roman" w:hAnsi="Times New Roman" w:cs="Times New Roman"/>
                <w:b/>
                <w:bCs/>
              </w:rPr>
            </w:pPr>
          </w:p>
        </w:tc>
        <w:tc>
          <w:tcPr>
            <w:tcW w:w="709" w:type="dxa"/>
          </w:tcPr>
          <w:p w14:paraId="4A5D64D8"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4.2. </w:t>
            </w:r>
          </w:p>
          <w:p w14:paraId="7BF293A6" w14:textId="77777777"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 xml:space="preserve">2.4. </w:t>
            </w:r>
          </w:p>
          <w:p w14:paraId="44EB0B53" w14:textId="77777777" w:rsidR="0022423C" w:rsidRPr="00F55193" w:rsidRDefault="0022423C" w:rsidP="0022423C">
            <w:pPr>
              <w:autoSpaceDE w:val="0"/>
              <w:autoSpaceDN w:val="0"/>
              <w:adjustRightInd w:val="0"/>
              <w:rPr>
                <w:rFonts w:ascii="Times New Roman" w:eastAsia="Calibri" w:hAnsi="Times New Roman" w:cs="Times New Roman"/>
                <w:b/>
                <w:bCs/>
                <w:lang w:val="en-US"/>
              </w:rPr>
            </w:pPr>
          </w:p>
        </w:tc>
        <w:tc>
          <w:tcPr>
            <w:tcW w:w="5386" w:type="dxa"/>
          </w:tcPr>
          <w:p w14:paraId="241737B3" w14:textId="007BE4F8"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realizarea unor proiecte c</w:t>
            </w:r>
            <w:r w:rsidR="00EA0A55">
              <w:rPr>
                <w:rFonts w:ascii="Times New Roman" w:hAnsi="Times New Roman" w:cs="Times New Roman"/>
              </w:rPr>
              <w:t>are</w:t>
            </w:r>
            <w:r w:rsidR="0022423C" w:rsidRPr="006B015E">
              <w:rPr>
                <w:rFonts w:ascii="Times New Roman" w:hAnsi="Times New Roman" w:cs="Times New Roman"/>
              </w:rPr>
              <w:t xml:space="preserve"> oferă soluții la diferite probleme legate de poluarea mediului înconjurător  </w:t>
            </w:r>
            <w:r w:rsidR="00EA0A55">
              <w:rPr>
                <w:rFonts w:ascii="Times New Roman" w:hAnsi="Times New Roman" w:cs="Times New Roman"/>
              </w:rPr>
              <w:t>(</w:t>
            </w:r>
            <w:r w:rsidR="0022423C" w:rsidRPr="006B015E">
              <w:rPr>
                <w:rFonts w:ascii="Times New Roman" w:hAnsi="Times New Roman" w:cs="Times New Roman"/>
              </w:rPr>
              <w:t>colectarea selectivă a deșeurilor</w:t>
            </w:r>
            <w:r w:rsidR="00EA0A55">
              <w:rPr>
                <w:rFonts w:ascii="Times New Roman" w:hAnsi="Times New Roman" w:cs="Times New Roman"/>
              </w:rPr>
              <w:t>);</w:t>
            </w:r>
          </w:p>
          <w:p w14:paraId="29C09330" w14:textId="04D45061" w:rsidR="0022423C" w:rsidRPr="006B015E" w:rsidRDefault="0009161D" w:rsidP="0022423C">
            <w:pPr>
              <w:autoSpaceDE w:val="0"/>
              <w:autoSpaceDN w:val="0"/>
              <w:adjustRightInd w:val="0"/>
              <w:rPr>
                <w:rFonts w:ascii="Times New Roman" w:hAnsi="Times New Roman" w:cs="Times New Roman"/>
                <w:bCs/>
                <w:iCs/>
              </w:rPr>
            </w:pPr>
            <w:r w:rsidRPr="006B015E">
              <w:rPr>
                <w:rFonts w:ascii="Times New Roman" w:hAnsi="Times New Roman" w:cs="Times New Roman"/>
                <w:bCs/>
              </w:rPr>
              <w:t>–</w:t>
            </w:r>
            <w:r>
              <w:rPr>
                <w:rFonts w:ascii="Times New Roman" w:hAnsi="Times New Roman" w:cs="Times New Roman"/>
                <w:bCs/>
              </w:rPr>
              <w:t xml:space="preserve"> </w:t>
            </w:r>
            <w:r w:rsidR="0022423C" w:rsidRPr="006B015E">
              <w:rPr>
                <w:rFonts w:ascii="Times New Roman" w:hAnsi="Times New Roman" w:cs="Times New Roman"/>
                <w:bCs/>
                <w:iCs/>
              </w:rPr>
              <w:t>realizarea, în echipă, a unui proiect cu tema:</w:t>
            </w:r>
          </w:p>
          <w:p w14:paraId="5BDB6503" w14:textId="236DEC2A"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09161D">
              <w:rPr>
                <w:rFonts w:ascii="Times New Roman" w:hAnsi="Times New Roman" w:cs="Times New Roman"/>
                <w:bCs/>
                <w:iCs/>
              </w:rPr>
              <w:t>„</w:t>
            </w:r>
            <w:r w:rsidRPr="006B015E">
              <w:rPr>
                <w:rFonts w:ascii="Times New Roman" w:hAnsi="Times New Roman" w:cs="Times New Roman"/>
                <w:bCs/>
                <w:i/>
              </w:rPr>
              <w:t>Reciclarea deșeurilor</w:t>
            </w:r>
            <w:r w:rsidRPr="006B015E">
              <w:rPr>
                <w:rFonts w:ascii="Times New Roman" w:hAnsi="Times New Roman" w:cs="Times New Roman"/>
                <w:bCs/>
                <w:iCs/>
              </w:rPr>
              <w:t>”</w:t>
            </w:r>
            <w:r w:rsidR="00EA0A55">
              <w:rPr>
                <w:rFonts w:ascii="Times New Roman" w:hAnsi="Times New Roman" w:cs="Times New Roman"/>
                <w:bCs/>
                <w:iCs/>
              </w:rPr>
              <w:t>,</w:t>
            </w:r>
            <w:r w:rsidRPr="006B015E">
              <w:rPr>
                <w:rFonts w:ascii="Times New Roman" w:hAnsi="Times New Roman" w:cs="Times New Roman"/>
                <w:bCs/>
                <w:iCs/>
              </w:rPr>
              <w:t xml:space="preserve"> urmărind ideile ancoră oferite de profesor</w:t>
            </w:r>
            <w:r w:rsidR="00EA0A55">
              <w:rPr>
                <w:rFonts w:ascii="Times New Roman" w:hAnsi="Times New Roman" w:cs="Times New Roman"/>
                <w:bCs/>
                <w:iCs/>
              </w:rPr>
              <w:t>;</w:t>
            </w:r>
          </w:p>
          <w:p w14:paraId="081E3F7B" w14:textId="51C5F384" w:rsidR="0022423C" w:rsidRPr="00EA0A55"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formularea de concluzii prin prezentarea orală și în scris a rezultatelor și a concluziilor investigației</w:t>
            </w:r>
            <w:r w:rsidR="00EA0A55">
              <w:rPr>
                <w:rFonts w:ascii="Times New Roman" w:hAnsi="Times New Roman" w:cs="Times New Roman"/>
              </w:rPr>
              <w:t>.</w:t>
            </w:r>
          </w:p>
        </w:tc>
        <w:tc>
          <w:tcPr>
            <w:tcW w:w="3402" w:type="dxa"/>
          </w:tcPr>
          <w:p w14:paraId="3DCA9BAE" w14:textId="630024A1" w:rsidR="00DC2262" w:rsidRPr="001D5D2E" w:rsidRDefault="00B3557D" w:rsidP="00DC2262">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 xml:space="preserve">– </w:t>
            </w:r>
            <w:r w:rsidR="00DC2262">
              <w:rPr>
                <w:rFonts w:ascii="Times New Roman" w:eastAsia="Calibri" w:hAnsi="Times New Roman" w:cs="Times New Roman"/>
                <w:iCs/>
                <w:lang w:val="en-US"/>
              </w:rPr>
              <w:t>m</w:t>
            </w:r>
            <w:r w:rsidR="00DC2262" w:rsidRPr="001D5D2E">
              <w:rPr>
                <w:rFonts w:ascii="Times New Roman" w:eastAsia="Calibri" w:hAnsi="Times New Roman" w:cs="Times New Roman"/>
                <w:iCs/>
                <w:lang w:val="en-US"/>
              </w:rPr>
              <w:t xml:space="preserve">anual școlar: Chimie </w:t>
            </w:r>
          </w:p>
          <w:p w14:paraId="20C32BF1" w14:textId="178A22DC" w:rsidR="00DC2262" w:rsidRPr="001D5D2E" w:rsidRDefault="00DC2262" w:rsidP="00DC226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7A798C32" w14:textId="5B799D29" w:rsidR="00DC2262" w:rsidRDefault="00B3557D" w:rsidP="00DC2262">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DC2262" w:rsidRPr="001D5D2E">
              <w:rPr>
                <w:rFonts w:ascii="Times New Roman" w:eastAsia="Calibri" w:hAnsi="Times New Roman" w:cs="Times New Roman"/>
                <w:bCs/>
              </w:rPr>
              <w:t xml:space="preserve"> </w:t>
            </w:r>
            <w:r w:rsidR="00DC2262">
              <w:rPr>
                <w:rFonts w:ascii="Times New Roman" w:eastAsia="Calibri" w:hAnsi="Times New Roman" w:cs="Times New Roman"/>
                <w:bCs/>
              </w:rPr>
              <w:t>a</w:t>
            </w:r>
            <w:r w:rsidR="00DC2262" w:rsidRPr="001D5D2E">
              <w:rPr>
                <w:rFonts w:ascii="Times New Roman" w:eastAsia="Calibri" w:hAnsi="Times New Roman" w:cs="Times New Roman"/>
                <w:bCs/>
              </w:rPr>
              <w:t>uxiliar</w:t>
            </w:r>
            <w:r w:rsidR="00DC2262">
              <w:rPr>
                <w:rFonts w:ascii="Times New Roman" w:eastAsia="Calibri" w:hAnsi="Times New Roman" w:cs="Times New Roman"/>
                <w:bCs/>
              </w:rPr>
              <w:t>e</w:t>
            </w:r>
            <w:r w:rsidR="00DC2262" w:rsidRPr="001D5D2E">
              <w:rPr>
                <w:rFonts w:ascii="Times New Roman" w:eastAsia="Calibri" w:hAnsi="Times New Roman" w:cs="Times New Roman"/>
                <w:bCs/>
              </w:rPr>
              <w:t xml:space="preserve"> școlar</w:t>
            </w:r>
            <w:r w:rsidR="00DC2262">
              <w:rPr>
                <w:rFonts w:ascii="Times New Roman" w:eastAsia="Calibri" w:hAnsi="Times New Roman" w:cs="Times New Roman"/>
                <w:bCs/>
              </w:rPr>
              <w:t>e</w:t>
            </w:r>
            <w:r w:rsidR="00DC2262" w:rsidRPr="001D5D2E">
              <w:rPr>
                <w:rFonts w:ascii="Times New Roman" w:eastAsia="Calibri" w:hAnsi="Times New Roman" w:cs="Times New Roman"/>
                <w:bCs/>
              </w:rPr>
              <w:t xml:space="preserve">: </w:t>
            </w:r>
            <w:r w:rsidR="00DC2262" w:rsidRPr="001D5D2E">
              <w:rPr>
                <w:rFonts w:ascii="Times New Roman" w:eastAsia="Calibri" w:hAnsi="Times New Roman" w:cs="Times New Roman"/>
                <w:iCs/>
                <w:lang w:val="en-US"/>
              </w:rPr>
              <w:t>Caietul elevului</w:t>
            </w:r>
            <w:r w:rsidR="00DC2262">
              <w:rPr>
                <w:rFonts w:ascii="Times New Roman" w:eastAsia="Calibri" w:hAnsi="Times New Roman" w:cs="Times New Roman"/>
                <w:iCs/>
                <w:lang w:val="en-US"/>
              </w:rPr>
              <w:t>;</w:t>
            </w:r>
            <w:r w:rsidR="00DC2262" w:rsidRPr="001D5D2E">
              <w:rPr>
                <w:rFonts w:ascii="Times New Roman" w:eastAsia="Calibri" w:hAnsi="Times New Roman" w:cs="Times New Roman"/>
                <w:iCs/>
                <w:lang w:val="en-US"/>
              </w:rPr>
              <w:t xml:space="preserve"> </w:t>
            </w:r>
            <w:r w:rsidR="00DC2262">
              <w:rPr>
                <w:rFonts w:ascii="Times New Roman" w:eastAsia="Calibri" w:hAnsi="Times New Roman" w:cs="Times New Roman"/>
                <w:iCs/>
                <w:lang w:val="en-US"/>
              </w:rPr>
              <w:t>culegeri de chimie</w:t>
            </w:r>
          </w:p>
          <w:p w14:paraId="7FEE2535" w14:textId="7AF77878" w:rsidR="00E93F70" w:rsidRPr="00E93F70" w:rsidRDefault="009D16F6" w:rsidP="00E93F70">
            <w:pPr>
              <w:suppressAutoHyphens/>
              <w:spacing w:line="276" w:lineRule="auto"/>
              <w:rPr>
                <w:rFonts w:ascii="Times New Roman" w:eastAsia="Times New Roman" w:hAnsi="Times New Roman" w:cs="Times New Roman"/>
                <w:lang w:eastAsia="ro-RO"/>
              </w:rPr>
            </w:pPr>
            <w:hyperlink r:id="rId79" w:history="1">
              <w:r w:rsidR="00E93F70" w:rsidRPr="00E93F70">
                <w:rPr>
                  <w:rStyle w:val="Hyperlink"/>
                  <w:rFonts w:ascii="Times New Roman" w:eastAsia="Times New Roman" w:hAnsi="Times New Roman" w:cs="Times New Roman"/>
                  <w:lang w:eastAsia="ro-RO"/>
                </w:rPr>
                <w:t>https://www.mozaweb.com/ro/lexikon.php?cmd=getlist&amp;let=VIDEO&amp;pg=2</w:t>
              </w:r>
            </w:hyperlink>
            <w:r w:rsidR="00E93F70">
              <w:rPr>
                <w:rFonts w:ascii="Times New Roman" w:eastAsia="Times New Roman" w:hAnsi="Times New Roman" w:cs="Times New Roman"/>
                <w:lang w:eastAsia="ro-RO"/>
              </w:rPr>
              <w:t xml:space="preserve"> </w:t>
            </w:r>
            <w:r w:rsidR="00E93F70" w:rsidRPr="00E93F70">
              <w:rPr>
                <w:rFonts w:ascii="Times New Roman" w:eastAsia="Times New Roman" w:hAnsi="Times New Roman" w:cs="Times New Roman"/>
                <w:lang w:eastAsia="ro-RO"/>
              </w:rPr>
              <w:t>(Plasticul periculos)</w:t>
            </w:r>
          </w:p>
          <w:p w14:paraId="33FEA24C" w14:textId="4EC00F39"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t xml:space="preserve">– </w:t>
            </w:r>
            <w:r w:rsidR="00DC2262">
              <w:rPr>
                <w:rFonts w:ascii="Times New Roman" w:hAnsi="Times New Roman" w:cs="Times New Roman"/>
                <w:bCs/>
                <w:iCs/>
              </w:rPr>
              <w:t>p</w:t>
            </w:r>
            <w:r w:rsidRPr="006B015E">
              <w:rPr>
                <w:rFonts w:ascii="Times New Roman" w:hAnsi="Times New Roman" w:cs="Times New Roman"/>
                <w:bCs/>
                <w:iCs/>
              </w:rPr>
              <w:t xml:space="preserve">rezentări PPT/planșe, </w:t>
            </w:r>
          </w:p>
          <w:p w14:paraId="4AA505D7" w14:textId="02D58F3B" w:rsidR="0022423C" w:rsidRPr="006B015E" w:rsidRDefault="0022423C" w:rsidP="0022423C">
            <w:pPr>
              <w:autoSpaceDE w:val="0"/>
              <w:autoSpaceDN w:val="0"/>
              <w:adjustRightInd w:val="0"/>
              <w:rPr>
                <w:rFonts w:ascii="Times New Roman" w:hAnsi="Times New Roman" w:cs="Times New Roman"/>
                <w:bCs/>
                <w:iCs/>
              </w:rPr>
            </w:pPr>
            <w:r w:rsidRPr="006B015E">
              <w:rPr>
                <w:rFonts w:ascii="Times New Roman" w:hAnsi="Times New Roman" w:cs="Times New Roman"/>
                <w:bCs/>
                <w:iCs/>
              </w:rPr>
              <w:t>colaje/desene ce conțin informații referitoare la</w:t>
            </w:r>
            <w:r w:rsidRPr="006B015E">
              <w:rPr>
                <w:rFonts w:ascii="Times New Roman" w:eastAsia="Times New Roman" w:hAnsi="Times New Roman" w:cs="Times New Roman"/>
                <w:bCs/>
                <w:iCs/>
                <w:lang w:eastAsia="ar-SA"/>
              </w:rPr>
              <w:t xml:space="preserve"> </w:t>
            </w:r>
            <w:r w:rsidRPr="006B015E">
              <w:rPr>
                <w:rFonts w:ascii="Times New Roman" w:hAnsi="Times New Roman" w:cs="Times New Roman"/>
                <w:bCs/>
                <w:iCs/>
              </w:rPr>
              <w:t>reciclarea deșeurilor</w:t>
            </w:r>
          </w:p>
          <w:p w14:paraId="2098019D" w14:textId="05615859" w:rsidR="0022423C" w:rsidRDefault="0022423C" w:rsidP="0022423C">
            <w:pPr>
              <w:suppressAutoHyphens/>
              <w:spacing w:line="276" w:lineRule="auto"/>
              <w:rPr>
                <w:rFonts w:ascii="Times New Roman" w:hAnsi="Times New Roman" w:cs="Times New Roman"/>
                <w:bCs/>
                <w:iCs/>
              </w:rPr>
            </w:pPr>
            <w:r w:rsidRPr="006B015E">
              <w:rPr>
                <w:rFonts w:ascii="Times New Roman" w:hAnsi="Times New Roman" w:cs="Times New Roman"/>
                <w:bCs/>
                <w:iCs/>
              </w:rPr>
              <w:t xml:space="preserve">– </w:t>
            </w:r>
            <w:r w:rsidR="00DC2262">
              <w:rPr>
                <w:rFonts w:ascii="Times New Roman" w:hAnsi="Times New Roman" w:cs="Times New Roman"/>
                <w:bCs/>
                <w:iCs/>
              </w:rPr>
              <w:t>p</w:t>
            </w:r>
            <w:r w:rsidRPr="006B015E">
              <w:rPr>
                <w:rFonts w:ascii="Times New Roman" w:hAnsi="Times New Roman" w:cs="Times New Roman"/>
                <w:bCs/>
                <w:iCs/>
              </w:rPr>
              <w:t>roiectele realizate de elevi</w:t>
            </w:r>
          </w:p>
          <w:p w14:paraId="0282A082" w14:textId="3AABF429" w:rsidR="00DC2262" w:rsidRPr="00DC2262" w:rsidRDefault="00DC2262" w:rsidP="00DC2262">
            <w:pPr>
              <w:pStyle w:val="ListParagraph"/>
              <w:numPr>
                <w:ilvl w:val="0"/>
                <w:numId w:val="24"/>
              </w:numPr>
              <w:autoSpaceDE w:val="0"/>
              <w:autoSpaceDN w:val="0"/>
              <w:adjustRightInd w:val="0"/>
              <w:rPr>
                <w:rFonts w:ascii="Times New Roman" w:hAnsi="Times New Roman" w:cs="Times New Roman"/>
                <w:bCs/>
                <w:iCs/>
              </w:rPr>
            </w:pPr>
            <w:r w:rsidRPr="00DC2262">
              <w:rPr>
                <w:rFonts w:ascii="Times New Roman" w:hAnsi="Times New Roman" w:cs="Times New Roman"/>
                <w:bCs/>
                <w:iCs/>
              </w:rPr>
              <w:t xml:space="preserve">activitate </w:t>
            </w:r>
            <w:r>
              <w:rPr>
                <w:rFonts w:ascii="Times New Roman" w:hAnsi="Times New Roman" w:cs="Times New Roman"/>
                <w:bCs/>
                <w:iCs/>
              </w:rPr>
              <w:t>în echipă</w:t>
            </w:r>
          </w:p>
          <w:p w14:paraId="0B75FA60" w14:textId="372BA64F" w:rsidR="00DC2262" w:rsidRPr="006B015E" w:rsidRDefault="00DC2262" w:rsidP="0022423C">
            <w:pPr>
              <w:suppressAutoHyphens/>
              <w:spacing w:line="276" w:lineRule="auto"/>
              <w:rPr>
                <w:rFonts w:ascii="Times New Roman" w:eastAsia="Times New Roman" w:hAnsi="Times New Roman" w:cs="Times New Roman"/>
                <w:lang w:eastAsia="ro-RO"/>
              </w:rPr>
            </w:pPr>
          </w:p>
        </w:tc>
        <w:tc>
          <w:tcPr>
            <w:tcW w:w="1932" w:type="dxa"/>
          </w:tcPr>
          <w:p w14:paraId="56EDA8DC" w14:textId="0286F260" w:rsidR="0022423C" w:rsidRPr="006B015E" w:rsidRDefault="0022423C" w:rsidP="0022423C">
            <w:pPr>
              <w:suppressAutoHyphens/>
              <w:spacing w:after="160"/>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examinarea curentă orală</w:t>
            </w:r>
          </w:p>
          <w:p w14:paraId="7673E931" w14:textId="0E0D0E84" w:rsidR="0022423C" w:rsidRPr="006B015E" w:rsidRDefault="0022423C" w:rsidP="0022423C">
            <w:pPr>
              <w:suppressAutoHyphens/>
              <w:spacing w:after="160"/>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w:t>
            </w:r>
            <w:r w:rsidR="00252651">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evaluare referate</w:t>
            </w:r>
          </w:p>
          <w:p w14:paraId="57C604DF" w14:textId="25F295EE" w:rsidR="0022423C" w:rsidRPr="006B015E" w:rsidRDefault="0022423C" w:rsidP="0022423C">
            <w:pPr>
              <w:suppressAutoHyphens/>
              <w:spacing w:after="160"/>
              <w:rPr>
                <w:rFonts w:ascii="Times New Roman" w:eastAsia="Times New Roman" w:hAnsi="Times New Roman" w:cs="Times New Roman"/>
                <w:iCs/>
                <w:lang w:eastAsia="ro-RO"/>
              </w:rPr>
            </w:pPr>
            <w:r w:rsidRPr="006B015E">
              <w:rPr>
                <w:rFonts w:ascii="Times New Roman" w:eastAsia="Times New Roman" w:hAnsi="Times New Roman" w:cs="Times New Roman"/>
                <w:bCs/>
                <w:lang w:eastAsia="ar-SA"/>
              </w:rPr>
              <w:t>–</w:t>
            </w:r>
            <w:r w:rsidR="00252651">
              <w:rPr>
                <w:rFonts w:ascii="Times New Roman" w:eastAsia="Times New Roman" w:hAnsi="Times New Roman" w:cs="Times New Roman"/>
                <w:bCs/>
                <w:lang w:eastAsia="ar-SA"/>
              </w:rPr>
              <w:t xml:space="preserve"> </w:t>
            </w:r>
            <w:r w:rsidRPr="006B015E">
              <w:rPr>
                <w:rFonts w:ascii="Times New Roman" w:eastAsia="Times New Roman" w:hAnsi="Times New Roman" w:cs="Times New Roman"/>
                <w:iCs/>
                <w:lang w:eastAsia="ro-RO"/>
              </w:rPr>
              <w:t>evaluare proiect</w:t>
            </w:r>
          </w:p>
          <w:p w14:paraId="4812DA30" w14:textId="77777777" w:rsidR="0022423C" w:rsidRPr="006B015E" w:rsidRDefault="0022423C" w:rsidP="0022423C">
            <w:pPr>
              <w:suppressAutoHyphens/>
              <w:rPr>
                <w:rFonts w:ascii="Times New Roman" w:hAnsi="Times New Roman" w:cs="Times New Roman"/>
                <w:bCs/>
              </w:rPr>
            </w:pPr>
          </w:p>
        </w:tc>
        <w:tc>
          <w:tcPr>
            <w:tcW w:w="1470" w:type="dxa"/>
          </w:tcPr>
          <w:p w14:paraId="33A6FA92" w14:textId="16E950D8" w:rsidR="0022423C" w:rsidRDefault="0022423C" w:rsidP="0022423C">
            <w:pPr>
              <w:autoSpaceDE w:val="0"/>
              <w:autoSpaceDN w:val="0"/>
              <w:adjustRightInd w:val="0"/>
              <w:rPr>
                <w:rFonts w:ascii="Times New Roman" w:hAnsi="Times New Roman" w:cs="Times New Roman"/>
                <w:b/>
                <w:bCs/>
              </w:rPr>
            </w:pPr>
            <w:r>
              <w:rPr>
                <w:rFonts w:ascii="Times New Roman" w:hAnsi="Times New Roman" w:cs="Times New Roman"/>
                <w:b/>
                <w:bCs/>
              </w:rPr>
              <w:t>S30/1h</w:t>
            </w:r>
          </w:p>
          <w:p w14:paraId="28D3D9E9" w14:textId="77777777" w:rsidR="0022423C" w:rsidRPr="006B015E" w:rsidRDefault="0022423C" w:rsidP="0022423C">
            <w:pPr>
              <w:autoSpaceDE w:val="0"/>
              <w:autoSpaceDN w:val="0"/>
              <w:adjustRightInd w:val="0"/>
              <w:jc w:val="center"/>
              <w:rPr>
                <w:rFonts w:ascii="Times New Roman" w:hAnsi="Times New Roman" w:cs="Times New Roman"/>
                <w:b/>
                <w:bCs/>
              </w:rPr>
            </w:pPr>
          </w:p>
          <w:p w14:paraId="625B9955" w14:textId="77777777" w:rsidR="0022423C" w:rsidRPr="006B015E" w:rsidRDefault="0022423C" w:rsidP="0022423C">
            <w:pPr>
              <w:autoSpaceDE w:val="0"/>
              <w:autoSpaceDN w:val="0"/>
              <w:adjustRightInd w:val="0"/>
              <w:jc w:val="center"/>
              <w:rPr>
                <w:rFonts w:ascii="Times New Roman" w:hAnsi="Times New Roman" w:cs="Times New Roman"/>
                <w:b/>
                <w:bCs/>
              </w:rPr>
            </w:pPr>
          </w:p>
          <w:p w14:paraId="6F163BFA" w14:textId="77777777" w:rsidR="0022423C" w:rsidRPr="006B015E" w:rsidRDefault="0022423C" w:rsidP="0022423C">
            <w:pPr>
              <w:autoSpaceDE w:val="0"/>
              <w:autoSpaceDN w:val="0"/>
              <w:adjustRightInd w:val="0"/>
              <w:rPr>
                <w:rFonts w:ascii="Times New Roman" w:hAnsi="Times New Roman" w:cs="Times New Roman"/>
                <w:color w:val="FF0000"/>
              </w:rPr>
            </w:pPr>
          </w:p>
          <w:p w14:paraId="4307C774" w14:textId="77777777" w:rsidR="0022423C" w:rsidRPr="006B015E" w:rsidRDefault="0022423C" w:rsidP="0022423C">
            <w:pPr>
              <w:autoSpaceDE w:val="0"/>
              <w:autoSpaceDN w:val="0"/>
              <w:adjustRightInd w:val="0"/>
              <w:rPr>
                <w:rFonts w:ascii="Times New Roman" w:hAnsi="Times New Roman" w:cs="Times New Roman"/>
                <w:color w:val="FF0000"/>
              </w:rPr>
            </w:pPr>
          </w:p>
          <w:p w14:paraId="1C7B7AB2" w14:textId="77777777" w:rsidR="0022423C" w:rsidRPr="006B015E" w:rsidRDefault="0022423C" w:rsidP="0022423C">
            <w:pPr>
              <w:autoSpaceDE w:val="0"/>
              <w:autoSpaceDN w:val="0"/>
              <w:adjustRightInd w:val="0"/>
              <w:rPr>
                <w:rFonts w:ascii="Times New Roman" w:hAnsi="Times New Roman" w:cs="Times New Roman"/>
                <w:color w:val="FF0000"/>
              </w:rPr>
            </w:pPr>
          </w:p>
          <w:p w14:paraId="481EB211" w14:textId="77777777" w:rsidR="0022423C" w:rsidRPr="006B015E" w:rsidRDefault="0022423C" w:rsidP="0022423C">
            <w:pPr>
              <w:autoSpaceDE w:val="0"/>
              <w:autoSpaceDN w:val="0"/>
              <w:adjustRightInd w:val="0"/>
              <w:rPr>
                <w:rFonts w:ascii="Times New Roman" w:hAnsi="Times New Roman" w:cs="Times New Roman"/>
                <w:color w:val="FF0000"/>
              </w:rPr>
            </w:pPr>
          </w:p>
          <w:p w14:paraId="16494ED0" w14:textId="77777777" w:rsidR="0022423C" w:rsidRPr="006B015E" w:rsidRDefault="0022423C" w:rsidP="0022423C">
            <w:pPr>
              <w:autoSpaceDE w:val="0"/>
              <w:autoSpaceDN w:val="0"/>
              <w:adjustRightInd w:val="0"/>
              <w:rPr>
                <w:rFonts w:ascii="Times New Roman" w:hAnsi="Times New Roman" w:cs="Times New Roman"/>
                <w:b/>
                <w:bCs/>
              </w:rPr>
            </w:pPr>
          </w:p>
        </w:tc>
      </w:tr>
      <w:tr w:rsidR="0022423C" w14:paraId="2FEC80B3" w14:textId="77777777" w:rsidTr="00CE6CF7">
        <w:trPr>
          <w:trHeight w:val="2840"/>
        </w:trPr>
        <w:tc>
          <w:tcPr>
            <w:tcW w:w="1985" w:type="dxa"/>
            <w:tcBorders>
              <w:top w:val="single" w:sz="4" w:space="0" w:color="auto"/>
              <w:bottom w:val="single" w:sz="4" w:space="0" w:color="auto"/>
            </w:tcBorders>
          </w:tcPr>
          <w:p w14:paraId="3E085BBB" w14:textId="77777777"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Recapitulare pentru evaluarea unității de învățare</w:t>
            </w:r>
          </w:p>
          <w:p w14:paraId="61B3F97C" w14:textId="77777777" w:rsidR="0022423C" w:rsidRPr="006B015E" w:rsidRDefault="0022423C" w:rsidP="0022423C">
            <w:pPr>
              <w:autoSpaceDE w:val="0"/>
              <w:autoSpaceDN w:val="0"/>
              <w:adjustRightInd w:val="0"/>
              <w:rPr>
                <w:rFonts w:ascii="Times New Roman" w:hAnsi="Times New Roman" w:cs="Times New Roman"/>
                <w:b/>
                <w:bCs/>
              </w:rPr>
            </w:pPr>
          </w:p>
          <w:p w14:paraId="5077011B" w14:textId="77777777" w:rsidR="0022423C" w:rsidRPr="006B015E" w:rsidRDefault="0022423C" w:rsidP="0022423C">
            <w:pPr>
              <w:autoSpaceDE w:val="0"/>
              <w:autoSpaceDN w:val="0"/>
              <w:adjustRightInd w:val="0"/>
              <w:rPr>
                <w:rFonts w:ascii="Times New Roman" w:hAnsi="Times New Roman" w:cs="Times New Roman"/>
                <w:b/>
                <w:bCs/>
              </w:rPr>
            </w:pPr>
          </w:p>
          <w:p w14:paraId="00725AB4" w14:textId="77777777" w:rsidR="0022423C" w:rsidRPr="006B015E" w:rsidRDefault="0022423C" w:rsidP="0022423C">
            <w:pPr>
              <w:autoSpaceDE w:val="0"/>
              <w:autoSpaceDN w:val="0"/>
              <w:adjustRightInd w:val="0"/>
              <w:rPr>
                <w:rFonts w:ascii="Times New Roman" w:hAnsi="Times New Roman" w:cs="Times New Roman"/>
                <w:b/>
                <w:bCs/>
              </w:rPr>
            </w:pPr>
          </w:p>
          <w:p w14:paraId="3E0E6277" w14:textId="77777777" w:rsidR="0022423C" w:rsidRPr="006B015E" w:rsidRDefault="0022423C" w:rsidP="0022423C">
            <w:pPr>
              <w:autoSpaceDE w:val="0"/>
              <w:autoSpaceDN w:val="0"/>
              <w:adjustRightInd w:val="0"/>
              <w:rPr>
                <w:rFonts w:ascii="Times New Roman" w:hAnsi="Times New Roman" w:cs="Times New Roman"/>
                <w:b/>
                <w:bCs/>
              </w:rPr>
            </w:pPr>
          </w:p>
          <w:p w14:paraId="48E4361D" w14:textId="77777777" w:rsidR="0022423C" w:rsidRPr="006B015E" w:rsidRDefault="0022423C" w:rsidP="0022423C">
            <w:pPr>
              <w:autoSpaceDE w:val="0"/>
              <w:autoSpaceDN w:val="0"/>
              <w:adjustRightInd w:val="0"/>
              <w:rPr>
                <w:rFonts w:ascii="Times New Roman" w:hAnsi="Times New Roman" w:cs="Times New Roman"/>
                <w:b/>
                <w:bCs/>
              </w:rPr>
            </w:pPr>
          </w:p>
          <w:p w14:paraId="3DEFD11F" w14:textId="77777777" w:rsidR="0022423C" w:rsidRPr="006B015E" w:rsidRDefault="0022423C" w:rsidP="0022423C">
            <w:pPr>
              <w:autoSpaceDE w:val="0"/>
              <w:autoSpaceDN w:val="0"/>
              <w:adjustRightInd w:val="0"/>
              <w:rPr>
                <w:rFonts w:ascii="Times New Roman" w:hAnsi="Times New Roman" w:cs="Times New Roman"/>
                <w:b/>
                <w:bCs/>
              </w:rPr>
            </w:pPr>
          </w:p>
        </w:tc>
        <w:tc>
          <w:tcPr>
            <w:tcW w:w="709" w:type="dxa"/>
            <w:tcBorders>
              <w:top w:val="single" w:sz="4" w:space="0" w:color="auto"/>
              <w:bottom w:val="single" w:sz="4" w:space="0" w:color="auto"/>
            </w:tcBorders>
          </w:tcPr>
          <w:p w14:paraId="6678BF46" w14:textId="77777777" w:rsidR="0022423C"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1.2. 2.3.</w:t>
            </w:r>
          </w:p>
          <w:p w14:paraId="101C4168" w14:textId="32C42B72"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2.4. 3.2. 4.1. 4.2.</w:t>
            </w:r>
          </w:p>
          <w:p w14:paraId="2705F851" w14:textId="77777777" w:rsidR="0022423C" w:rsidRPr="006B015E" w:rsidRDefault="0022423C" w:rsidP="0022423C">
            <w:pPr>
              <w:autoSpaceDE w:val="0"/>
              <w:autoSpaceDN w:val="0"/>
              <w:adjustRightInd w:val="0"/>
              <w:rPr>
                <w:rFonts w:ascii="Times New Roman" w:hAnsi="Times New Roman" w:cs="Times New Roman"/>
              </w:rPr>
            </w:pPr>
          </w:p>
          <w:p w14:paraId="2B14047C" w14:textId="77777777" w:rsidR="0022423C" w:rsidRPr="006B015E" w:rsidRDefault="0022423C" w:rsidP="0022423C">
            <w:pPr>
              <w:autoSpaceDE w:val="0"/>
              <w:autoSpaceDN w:val="0"/>
              <w:adjustRightInd w:val="0"/>
              <w:rPr>
                <w:rFonts w:ascii="Times New Roman" w:hAnsi="Times New Roman" w:cs="Times New Roman"/>
              </w:rPr>
            </w:pPr>
          </w:p>
          <w:p w14:paraId="39FCC058" w14:textId="77777777" w:rsidR="0022423C" w:rsidRPr="006B015E" w:rsidRDefault="0022423C" w:rsidP="0022423C">
            <w:pPr>
              <w:autoSpaceDE w:val="0"/>
              <w:autoSpaceDN w:val="0"/>
              <w:adjustRightInd w:val="0"/>
              <w:rPr>
                <w:rFonts w:ascii="Times New Roman" w:hAnsi="Times New Roman" w:cs="Times New Roman"/>
              </w:rPr>
            </w:pPr>
          </w:p>
          <w:p w14:paraId="343676D1" w14:textId="77777777" w:rsidR="0022423C" w:rsidRPr="006B015E" w:rsidRDefault="0022423C" w:rsidP="0022423C">
            <w:pPr>
              <w:autoSpaceDE w:val="0"/>
              <w:autoSpaceDN w:val="0"/>
              <w:adjustRightInd w:val="0"/>
              <w:rPr>
                <w:rFonts w:ascii="Times New Roman" w:hAnsi="Times New Roman" w:cs="Times New Roman"/>
              </w:rPr>
            </w:pPr>
          </w:p>
        </w:tc>
        <w:tc>
          <w:tcPr>
            <w:tcW w:w="5386" w:type="dxa"/>
            <w:tcBorders>
              <w:top w:val="single" w:sz="4" w:space="0" w:color="000000"/>
              <w:bottom w:val="single" w:sz="4" w:space="0" w:color="auto"/>
            </w:tcBorders>
          </w:tcPr>
          <w:p w14:paraId="3C3C394A" w14:textId="75C9ADE1"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lang w:val="pt-PT"/>
              </w:rPr>
              <w:t xml:space="preserve"> </w:t>
            </w:r>
            <w:r w:rsidR="0022423C" w:rsidRPr="006B015E">
              <w:rPr>
                <w:rFonts w:ascii="Times New Roman" w:hAnsi="Times New Roman" w:cs="Times New Roman"/>
              </w:rPr>
              <w:t>exemplificarea unor situații din viața cotidiană în care se manifestă proprietățile unor substanțe studiate</w:t>
            </w:r>
            <w:r w:rsidR="00EA0A55">
              <w:rPr>
                <w:rFonts w:ascii="Times New Roman" w:hAnsi="Times New Roman" w:cs="Times New Roman"/>
              </w:rPr>
              <w:t>;</w:t>
            </w:r>
          </w:p>
          <w:p w14:paraId="6D6E9935" w14:textId="5A29648B"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deducerea utilizărilor unor substanțe pe baza proprietăților fizice și chimice</w:t>
            </w:r>
            <w:r w:rsidR="00EA0A55">
              <w:rPr>
                <w:rFonts w:ascii="Times New Roman" w:hAnsi="Times New Roman" w:cs="Times New Roman"/>
              </w:rPr>
              <w:t>;</w:t>
            </w:r>
          </w:p>
          <w:p w14:paraId="46F8717A" w14:textId="6C1B87CC"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corelarea proprietăților unor substanțe </w:t>
            </w:r>
            <w:r w:rsidR="00EA0A55">
              <w:rPr>
                <w:rFonts w:ascii="Times New Roman" w:hAnsi="Times New Roman" w:cs="Times New Roman"/>
              </w:rPr>
              <w:t xml:space="preserve">chimice </w:t>
            </w:r>
            <w:r w:rsidR="0022423C" w:rsidRPr="006B015E">
              <w:rPr>
                <w:rFonts w:ascii="Times New Roman" w:hAnsi="Times New Roman" w:cs="Times New Roman"/>
              </w:rPr>
              <w:t>cu aplicațiile practice ale acestora</w:t>
            </w:r>
            <w:r w:rsidR="00EA0A55">
              <w:rPr>
                <w:rFonts w:ascii="Times New Roman" w:hAnsi="Times New Roman" w:cs="Times New Roman"/>
              </w:rPr>
              <w:t>;</w:t>
            </w:r>
          </w:p>
          <w:p w14:paraId="44262C76" w14:textId="5F56BDF8" w:rsidR="0022423C" w:rsidRPr="006B015E" w:rsidRDefault="0009161D" w:rsidP="0022423C">
            <w:pPr>
              <w:autoSpaceDE w:val="0"/>
              <w:autoSpaceDN w:val="0"/>
              <w:adjustRightInd w:val="0"/>
              <w:rPr>
                <w:rFonts w:ascii="Times New Roman" w:hAnsi="Times New Roman" w:cs="Times New Roman"/>
                <w:lang w:val="pt-PT"/>
              </w:rPr>
            </w:pPr>
            <w:r w:rsidRPr="006B015E">
              <w:rPr>
                <w:rFonts w:ascii="Times New Roman" w:hAnsi="Times New Roman" w:cs="Times New Roman"/>
                <w:bCs/>
              </w:rPr>
              <w:t>–</w:t>
            </w:r>
            <w:r w:rsidR="0022423C" w:rsidRPr="006B015E">
              <w:rPr>
                <w:rFonts w:ascii="Times New Roman" w:hAnsi="Times New Roman" w:cs="Times New Roman"/>
                <w:lang w:val="pt-PT"/>
              </w:rPr>
              <w:t xml:space="preserve"> exerci</w:t>
            </w:r>
            <w:r w:rsidR="0022423C" w:rsidRPr="006B015E">
              <w:rPr>
                <w:rFonts w:ascii="Times New Roman" w:hAnsi="Times New Roman" w:cs="Times New Roman"/>
              </w:rPr>
              <w:t>ț</w:t>
            </w:r>
            <w:r w:rsidR="0022423C" w:rsidRPr="006B015E">
              <w:rPr>
                <w:rFonts w:ascii="Times New Roman" w:hAnsi="Times New Roman" w:cs="Times New Roman"/>
                <w:lang w:val="pt-PT"/>
              </w:rPr>
              <w:t>ii de scriere a ecuațiilor reacțiilor chimice</w:t>
            </w:r>
            <w:r w:rsidR="00EA0A55">
              <w:rPr>
                <w:rFonts w:ascii="Times New Roman" w:hAnsi="Times New Roman" w:cs="Times New Roman"/>
                <w:lang w:val="pt-PT"/>
              </w:rPr>
              <w:t>;</w:t>
            </w:r>
            <w:r w:rsidR="0022423C" w:rsidRPr="006B015E">
              <w:rPr>
                <w:rFonts w:ascii="Times New Roman" w:hAnsi="Times New Roman" w:cs="Times New Roman"/>
                <w:lang w:val="pt-PT"/>
              </w:rPr>
              <w:t xml:space="preserve"> </w:t>
            </w:r>
          </w:p>
          <w:p w14:paraId="287900A0" w14:textId="41CF38A4" w:rsidR="0022423C" w:rsidRPr="006B015E" w:rsidRDefault="0009161D" w:rsidP="0022423C">
            <w:pPr>
              <w:autoSpaceDE w:val="0"/>
              <w:autoSpaceDN w:val="0"/>
              <w:adjustRightInd w:val="0"/>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probleme de calcul pentru corelarea coeficienților stoechiometrici cu datele problemei, în vederea determinării cantității/maselor de reactanți/produși de reacție</w:t>
            </w:r>
            <w:r w:rsidR="00EA0A55">
              <w:rPr>
                <w:rFonts w:ascii="Times New Roman" w:hAnsi="Times New Roman" w:cs="Times New Roman"/>
              </w:rPr>
              <w:t>.</w:t>
            </w:r>
          </w:p>
        </w:tc>
        <w:tc>
          <w:tcPr>
            <w:tcW w:w="3402" w:type="dxa"/>
            <w:tcBorders>
              <w:top w:val="single" w:sz="4" w:space="0" w:color="000000"/>
              <w:bottom w:val="single" w:sz="4" w:space="0" w:color="auto"/>
            </w:tcBorders>
          </w:tcPr>
          <w:p w14:paraId="4E5B7508" w14:textId="55E472D2" w:rsidR="00DC2262" w:rsidRPr="001D5D2E" w:rsidRDefault="00B3557D" w:rsidP="00DC2262">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DC2262" w:rsidRPr="001D5D2E">
              <w:rPr>
                <w:rFonts w:ascii="Times New Roman" w:eastAsia="Calibri" w:hAnsi="Times New Roman" w:cs="Times New Roman"/>
                <w:bCs/>
              </w:rPr>
              <w:t xml:space="preserve"> </w:t>
            </w:r>
            <w:r w:rsidR="00DC2262">
              <w:rPr>
                <w:rFonts w:ascii="Times New Roman" w:eastAsia="Calibri" w:hAnsi="Times New Roman" w:cs="Times New Roman"/>
                <w:iCs/>
                <w:lang w:val="en-US"/>
              </w:rPr>
              <w:t>m</w:t>
            </w:r>
            <w:r w:rsidR="00DC2262" w:rsidRPr="001D5D2E">
              <w:rPr>
                <w:rFonts w:ascii="Times New Roman" w:eastAsia="Calibri" w:hAnsi="Times New Roman" w:cs="Times New Roman"/>
                <w:iCs/>
                <w:lang w:val="en-US"/>
              </w:rPr>
              <w:t xml:space="preserve">anual școlar: Chimie </w:t>
            </w:r>
          </w:p>
          <w:p w14:paraId="25A599BC" w14:textId="3815B876" w:rsidR="00DC2262" w:rsidRPr="001D5D2E" w:rsidRDefault="00DC2262" w:rsidP="00DC2262">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5D07955D" w14:textId="5851E19B" w:rsidR="00DC2262" w:rsidRPr="001D5D2E" w:rsidRDefault="00B3557D" w:rsidP="00DC2262">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DC2262" w:rsidRPr="001D5D2E">
              <w:rPr>
                <w:rFonts w:ascii="Times New Roman" w:eastAsia="Calibri" w:hAnsi="Times New Roman" w:cs="Times New Roman"/>
                <w:bCs/>
              </w:rPr>
              <w:t xml:space="preserve"> </w:t>
            </w:r>
            <w:r w:rsidR="00DC2262">
              <w:rPr>
                <w:rFonts w:ascii="Times New Roman" w:eastAsia="Calibri" w:hAnsi="Times New Roman" w:cs="Times New Roman"/>
                <w:bCs/>
              </w:rPr>
              <w:t>a</w:t>
            </w:r>
            <w:r w:rsidR="00DC2262" w:rsidRPr="001D5D2E">
              <w:rPr>
                <w:rFonts w:ascii="Times New Roman" w:eastAsia="Calibri" w:hAnsi="Times New Roman" w:cs="Times New Roman"/>
                <w:bCs/>
              </w:rPr>
              <w:t>uxiliar</w:t>
            </w:r>
            <w:r w:rsidR="00DC2262">
              <w:rPr>
                <w:rFonts w:ascii="Times New Roman" w:eastAsia="Calibri" w:hAnsi="Times New Roman" w:cs="Times New Roman"/>
                <w:bCs/>
              </w:rPr>
              <w:t>e</w:t>
            </w:r>
            <w:r w:rsidR="00DC2262" w:rsidRPr="001D5D2E">
              <w:rPr>
                <w:rFonts w:ascii="Times New Roman" w:eastAsia="Calibri" w:hAnsi="Times New Roman" w:cs="Times New Roman"/>
                <w:bCs/>
              </w:rPr>
              <w:t xml:space="preserve"> școlar</w:t>
            </w:r>
            <w:r w:rsidR="00DC2262">
              <w:rPr>
                <w:rFonts w:ascii="Times New Roman" w:eastAsia="Calibri" w:hAnsi="Times New Roman" w:cs="Times New Roman"/>
                <w:bCs/>
              </w:rPr>
              <w:t>e</w:t>
            </w:r>
            <w:r w:rsidR="00DC2262" w:rsidRPr="001D5D2E">
              <w:rPr>
                <w:rFonts w:ascii="Times New Roman" w:eastAsia="Calibri" w:hAnsi="Times New Roman" w:cs="Times New Roman"/>
                <w:bCs/>
              </w:rPr>
              <w:t xml:space="preserve">: </w:t>
            </w:r>
            <w:r w:rsidR="00DC2262" w:rsidRPr="001D5D2E">
              <w:rPr>
                <w:rFonts w:ascii="Times New Roman" w:eastAsia="Calibri" w:hAnsi="Times New Roman" w:cs="Times New Roman"/>
                <w:iCs/>
                <w:lang w:val="en-US"/>
              </w:rPr>
              <w:t>Caietul elevului</w:t>
            </w:r>
            <w:r w:rsidR="00DC2262">
              <w:rPr>
                <w:rFonts w:ascii="Times New Roman" w:eastAsia="Calibri" w:hAnsi="Times New Roman" w:cs="Times New Roman"/>
                <w:iCs/>
                <w:lang w:val="en-US"/>
              </w:rPr>
              <w:t>;</w:t>
            </w:r>
            <w:r w:rsidR="00DC2262" w:rsidRPr="001D5D2E">
              <w:rPr>
                <w:rFonts w:ascii="Times New Roman" w:eastAsia="Calibri" w:hAnsi="Times New Roman" w:cs="Times New Roman"/>
                <w:iCs/>
                <w:lang w:val="en-US"/>
              </w:rPr>
              <w:t xml:space="preserve"> </w:t>
            </w:r>
            <w:r w:rsidR="00DC2262">
              <w:rPr>
                <w:rFonts w:ascii="Times New Roman" w:eastAsia="Calibri" w:hAnsi="Times New Roman" w:cs="Times New Roman"/>
                <w:iCs/>
                <w:lang w:val="en-US"/>
              </w:rPr>
              <w:t>culegeri de chimie</w:t>
            </w:r>
          </w:p>
          <w:p w14:paraId="037C04E5" w14:textId="2E5A780D"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w:t>
            </w:r>
            <w:r w:rsidR="00DC2262">
              <w:rPr>
                <w:rFonts w:ascii="Times New Roman" w:hAnsi="Times New Roman" w:cs="Times New Roman"/>
                <w:bCs/>
              </w:rPr>
              <w:t>f</w:t>
            </w:r>
            <w:r w:rsidR="0022423C" w:rsidRPr="006B015E">
              <w:rPr>
                <w:rFonts w:ascii="Times New Roman" w:hAnsi="Times New Roman" w:cs="Times New Roman"/>
                <w:bCs/>
              </w:rPr>
              <w:t>ișe de lucru în echipă</w:t>
            </w:r>
          </w:p>
          <w:p w14:paraId="47D46855" w14:textId="7D0472B9" w:rsidR="0022423C" w:rsidRDefault="009D16F6" w:rsidP="0022423C">
            <w:pPr>
              <w:autoSpaceDE w:val="0"/>
              <w:autoSpaceDN w:val="0"/>
              <w:adjustRightInd w:val="0"/>
              <w:rPr>
                <w:rFonts w:ascii="Times New Roman" w:hAnsi="Times New Roman" w:cs="Times New Roman"/>
                <w:color w:val="0563C2"/>
              </w:rPr>
            </w:pPr>
            <w:hyperlink r:id="rId80" w:history="1">
              <w:r w:rsidR="00DC2262" w:rsidRPr="003A14F5">
                <w:rPr>
                  <w:rStyle w:val="Hyperlink"/>
                  <w:rFonts w:ascii="Times New Roman" w:hAnsi="Times New Roman" w:cs="Times New Roman"/>
                </w:rPr>
                <w:t>https://kahoot.com/schools/</w:t>
              </w:r>
            </w:hyperlink>
          </w:p>
          <w:p w14:paraId="215C289D" w14:textId="77777777" w:rsidR="00DC2262" w:rsidRPr="006B015E" w:rsidRDefault="00DC2262" w:rsidP="0022423C">
            <w:pPr>
              <w:autoSpaceDE w:val="0"/>
              <w:autoSpaceDN w:val="0"/>
              <w:adjustRightInd w:val="0"/>
              <w:rPr>
                <w:rFonts w:ascii="Times New Roman" w:hAnsi="Times New Roman" w:cs="Times New Roman"/>
                <w:bCs/>
              </w:rPr>
            </w:pPr>
          </w:p>
          <w:p w14:paraId="3AB365FD" w14:textId="28361C2C" w:rsidR="0022423C" w:rsidRPr="006B015E" w:rsidRDefault="00DC2262" w:rsidP="0022423C">
            <w:pPr>
              <w:pStyle w:val="ListParagraph"/>
              <w:numPr>
                <w:ilvl w:val="0"/>
                <w:numId w:val="2"/>
              </w:numPr>
              <w:autoSpaceDE w:val="0"/>
              <w:autoSpaceDN w:val="0"/>
              <w:adjustRightInd w:val="0"/>
              <w:rPr>
                <w:rFonts w:ascii="Times New Roman" w:hAnsi="Times New Roman" w:cs="Times New Roman"/>
                <w:bCs/>
                <w:lang w:val="ro-RO"/>
              </w:rPr>
            </w:pPr>
            <w:r>
              <w:rPr>
                <w:rFonts w:ascii="Times New Roman" w:hAnsi="Times New Roman" w:cs="Times New Roman"/>
                <w:bCs/>
              </w:rPr>
              <w:t>a</w:t>
            </w:r>
            <w:r w:rsidR="0022423C" w:rsidRPr="006B015E">
              <w:rPr>
                <w:rFonts w:ascii="Times New Roman" w:hAnsi="Times New Roman" w:cs="Times New Roman"/>
                <w:bCs/>
              </w:rPr>
              <w:t>ctivitate în echipă</w:t>
            </w:r>
          </w:p>
          <w:p w14:paraId="0F5C5DF9" w14:textId="77777777" w:rsidR="0022423C" w:rsidRPr="006B015E" w:rsidRDefault="0022423C" w:rsidP="0022423C">
            <w:pPr>
              <w:autoSpaceDE w:val="0"/>
              <w:autoSpaceDN w:val="0"/>
              <w:adjustRightInd w:val="0"/>
              <w:rPr>
                <w:rFonts w:ascii="Times New Roman" w:hAnsi="Times New Roman" w:cs="Times New Roman"/>
                <w:bCs/>
              </w:rPr>
            </w:pPr>
          </w:p>
          <w:p w14:paraId="658DE2BC" w14:textId="77777777" w:rsidR="0022423C" w:rsidRPr="006B015E" w:rsidRDefault="0022423C" w:rsidP="0022423C">
            <w:pPr>
              <w:autoSpaceDE w:val="0"/>
              <w:autoSpaceDN w:val="0"/>
              <w:adjustRightInd w:val="0"/>
              <w:rPr>
                <w:rFonts w:ascii="Times New Roman" w:hAnsi="Times New Roman" w:cs="Times New Roman"/>
                <w:bCs/>
              </w:rPr>
            </w:pPr>
          </w:p>
          <w:p w14:paraId="4519C5A7" w14:textId="77777777" w:rsidR="0022423C" w:rsidRPr="006B015E" w:rsidRDefault="0022423C" w:rsidP="0022423C">
            <w:pPr>
              <w:autoSpaceDE w:val="0"/>
              <w:autoSpaceDN w:val="0"/>
              <w:adjustRightInd w:val="0"/>
              <w:rPr>
                <w:rFonts w:ascii="Times New Roman" w:hAnsi="Times New Roman" w:cs="Times New Roman"/>
                <w:bCs/>
              </w:rPr>
            </w:pPr>
          </w:p>
        </w:tc>
        <w:tc>
          <w:tcPr>
            <w:tcW w:w="1932" w:type="dxa"/>
            <w:tcBorders>
              <w:top w:val="single" w:sz="4" w:space="0" w:color="000000"/>
              <w:bottom w:val="single" w:sz="4" w:space="0" w:color="auto"/>
            </w:tcBorders>
          </w:tcPr>
          <w:p w14:paraId="1CC19733" w14:textId="1F80F597"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 xml:space="preserve">– </w:t>
            </w:r>
            <w:r w:rsidR="0022423C" w:rsidRPr="006B015E">
              <w:rPr>
                <w:rFonts w:ascii="Times New Roman" w:hAnsi="Times New Roman" w:cs="Times New Roman"/>
                <w:bCs/>
              </w:rPr>
              <w:t>examinarea curentă orală</w:t>
            </w:r>
          </w:p>
          <w:p w14:paraId="49D24031" w14:textId="315A619F"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 xml:space="preserve">– </w:t>
            </w:r>
            <w:r w:rsidR="0022423C" w:rsidRPr="006B015E">
              <w:rPr>
                <w:rFonts w:ascii="Times New Roman" w:hAnsi="Times New Roman" w:cs="Times New Roman"/>
                <w:bCs/>
              </w:rPr>
              <w:t>observarea sistematică a elevilor</w:t>
            </w:r>
          </w:p>
          <w:p w14:paraId="21F56847" w14:textId="735FDA57"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 xml:space="preserve">– </w:t>
            </w:r>
            <w:r w:rsidR="0022423C" w:rsidRPr="006B015E">
              <w:rPr>
                <w:rFonts w:ascii="Times New Roman" w:hAnsi="Times New Roman" w:cs="Times New Roman"/>
                <w:bCs/>
              </w:rPr>
              <w:t>evaluare fișă de lucru</w:t>
            </w:r>
          </w:p>
          <w:p w14:paraId="5EAE226A" w14:textId="77777777" w:rsidR="0022423C" w:rsidRPr="006B015E" w:rsidRDefault="0022423C" w:rsidP="0022423C">
            <w:pPr>
              <w:autoSpaceDE w:val="0"/>
              <w:autoSpaceDN w:val="0"/>
              <w:adjustRightInd w:val="0"/>
              <w:rPr>
                <w:rFonts w:ascii="Times New Roman" w:hAnsi="Times New Roman" w:cs="Times New Roman"/>
                <w:bCs/>
              </w:rPr>
            </w:pPr>
          </w:p>
          <w:p w14:paraId="7EA96A74" w14:textId="77777777" w:rsidR="0022423C" w:rsidRPr="006B015E" w:rsidRDefault="0022423C" w:rsidP="0022423C">
            <w:pPr>
              <w:autoSpaceDE w:val="0"/>
              <w:autoSpaceDN w:val="0"/>
              <w:adjustRightInd w:val="0"/>
              <w:rPr>
                <w:rFonts w:ascii="Times New Roman" w:hAnsi="Times New Roman" w:cs="Times New Roman"/>
                <w:bCs/>
              </w:rPr>
            </w:pPr>
          </w:p>
          <w:p w14:paraId="08C0751B" w14:textId="77777777" w:rsidR="0022423C" w:rsidRPr="006B015E" w:rsidRDefault="0022423C" w:rsidP="0022423C">
            <w:pPr>
              <w:suppressAutoHyphens/>
              <w:rPr>
                <w:rFonts w:ascii="Times New Roman" w:eastAsia="Times New Roman" w:hAnsi="Times New Roman" w:cs="Times New Roman"/>
                <w:bCs/>
                <w:lang w:eastAsia="ar-SA"/>
              </w:rPr>
            </w:pPr>
          </w:p>
        </w:tc>
        <w:tc>
          <w:tcPr>
            <w:tcW w:w="1470" w:type="dxa"/>
            <w:tcBorders>
              <w:top w:val="single" w:sz="4" w:space="0" w:color="000000"/>
              <w:bottom w:val="single" w:sz="4" w:space="0" w:color="auto"/>
            </w:tcBorders>
          </w:tcPr>
          <w:p w14:paraId="5CD2A51D" w14:textId="17649D74" w:rsidR="0022423C" w:rsidRDefault="0022423C" w:rsidP="0022423C">
            <w:pPr>
              <w:autoSpaceDE w:val="0"/>
              <w:autoSpaceDN w:val="0"/>
              <w:adjustRightInd w:val="0"/>
              <w:rPr>
                <w:rFonts w:ascii="Times New Roman" w:hAnsi="Times New Roman" w:cs="Times New Roman"/>
                <w:b/>
                <w:bCs/>
              </w:rPr>
            </w:pPr>
            <w:r>
              <w:rPr>
                <w:rFonts w:ascii="Times New Roman" w:hAnsi="Times New Roman" w:cs="Times New Roman"/>
                <w:b/>
                <w:bCs/>
              </w:rPr>
              <w:t>S30/1h</w:t>
            </w:r>
          </w:p>
          <w:p w14:paraId="424AB7B4" w14:textId="77777777" w:rsidR="0022423C" w:rsidRPr="006B015E" w:rsidRDefault="0022423C" w:rsidP="0022423C">
            <w:pPr>
              <w:autoSpaceDE w:val="0"/>
              <w:autoSpaceDN w:val="0"/>
              <w:adjustRightInd w:val="0"/>
              <w:jc w:val="center"/>
              <w:rPr>
                <w:rFonts w:ascii="Times New Roman" w:hAnsi="Times New Roman" w:cs="Times New Roman"/>
              </w:rPr>
            </w:pPr>
          </w:p>
          <w:p w14:paraId="4776587F" w14:textId="77777777" w:rsidR="0022423C" w:rsidRPr="006B015E" w:rsidRDefault="0022423C" w:rsidP="0022423C">
            <w:pPr>
              <w:autoSpaceDE w:val="0"/>
              <w:autoSpaceDN w:val="0"/>
              <w:adjustRightInd w:val="0"/>
              <w:jc w:val="center"/>
              <w:rPr>
                <w:rFonts w:ascii="Times New Roman" w:hAnsi="Times New Roman" w:cs="Times New Roman"/>
              </w:rPr>
            </w:pPr>
          </w:p>
          <w:p w14:paraId="222DCD64" w14:textId="77777777" w:rsidR="0022423C" w:rsidRPr="006B015E" w:rsidRDefault="0022423C" w:rsidP="0022423C">
            <w:pPr>
              <w:autoSpaceDE w:val="0"/>
              <w:autoSpaceDN w:val="0"/>
              <w:adjustRightInd w:val="0"/>
              <w:jc w:val="center"/>
              <w:rPr>
                <w:rFonts w:ascii="Times New Roman" w:hAnsi="Times New Roman" w:cs="Times New Roman"/>
                <w:b/>
                <w:bCs/>
              </w:rPr>
            </w:pPr>
          </w:p>
          <w:p w14:paraId="522D3338" w14:textId="77777777" w:rsidR="0022423C" w:rsidRPr="006B015E" w:rsidRDefault="0022423C" w:rsidP="0022423C">
            <w:pPr>
              <w:autoSpaceDE w:val="0"/>
              <w:autoSpaceDN w:val="0"/>
              <w:adjustRightInd w:val="0"/>
              <w:jc w:val="center"/>
              <w:rPr>
                <w:rFonts w:ascii="Times New Roman" w:hAnsi="Times New Roman" w:cs="Times New Roman"/>
                <w:b/>
                <w:bCs/>
              </w:rPr>
            </w:pPr>
          </w:p>
          <w:p w14:paraId="2B12C688" w14:textId="77777777" w:rsidR="0022423C" w:rsidRPr="006B015E" w:rsidRDefault="0022423C" w:rsidP="0022423C">
            <w:pPr>
              <w:autoSpaceDE w:val="0"/>
              <w:autoSpaceDN w:val="0"/>
              <w:adjustRightInd w:val="0"/>
              <w:jc w:val="center"/>
              <w:rPr>
                <w:rFonts w:ascii="Times New Roman" w:hAnsi="Times New Roman" w:cs="Times New Roman"/>
                <w:b/>
                <w:bCs/>
              </w:rPr>
            </w:pPr>
          </w:p>
          <w:p w14:paraId="0A572B6C" w14:textId="77777777" w:rsidR="0022423C" w:rsidRPr="006B015E" w:rsidRDefault="0022423C" w:rsidP="0022423C">
            <w:pPr>
              <w:autoSpaceDE w:val="0"/>
              <w:autoSpaceDN w:val="0"/>
              <w:adjustRightInd w:val="0"/>
              <w:jc w:val="center"/>
              <w:rPr>
                <w:rFonts w:ascii="Times New Roman" w:hAnsi="Times New Roman" w:cs="Times New Roman"/>
                <w:b/>
                <w:bCs/>
              </w:rPr>
            </w:pPr>
          </w:p>
          <w:p w14:paraId="50179758" w14:textId="77777777" w:rsidR="0022423C" w:rsidRPr="006B015E" w:rsidRDefault="0022423C" w:rsidP="0022423C">
            <w:pPr>
              <w:autoSpaceDE w:val="0"/>
              <w:autoSpaceDN w:val="0"/>
              <w:adjustRightInd w:val="0"/>
              <w:rPr>
                <w:rFonts w:ascii="Times New Roman" w:hAnsi="Times New Roman" w:cs="Times New Roman"/>
                <w:b/>
                <w:bCs/>
              </w:rPr>
            </w:pPr>
          </w:p>
          <w:p w14:paraId="5A5953B1" w14:textId="77777777" w:rsidR="0022423C" w:rsidRDefault="0022423C" w:rsidP="0022423C">
            <w:pPr>
              <w:autoSpaceDE w:val="0"/>
              <w:autoSpaceDN w:val="0"/>
              <w:adjustRightInd w:val="0"/>
              <w:rPr>
                <w:rFonts w:ascii="Times New Roman" w:hAnsi="Times New Roman" w:cs="Times New Roman"/>
                <w:b/>
                <w:bCs/>
              </w:rPr>
            </w:pPr>
          </w:p>
        </w:tc>
      </w:tr>
      <w:tr w:rsidR="0022423C" w14:paraId="028279AA" w14:textId="77777777" w:rsidTr="00A81C7A">
        <w:trPr>
          <w:trHeight w:val="675"/>
        </w:trPr>
        <w:tc>
          <w:tcPr>
            <w:tcW w:w="1985" w:type="dxa"/>
            <w:tcBorders>
              <w:top w:val="single" w:sz="4" w:space="0" w:color="auto"/>
              <w:bottom w:val="single" w:sz="4" w:space="0" w:color="auto"/>
            </w:tcBorders>
          </w:tcPr>
          <w:p w14:paraId="64C747F8" w14:textId="37353717"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Evaluarea unității de învățare</w:t>
            </w:r>
          </w:p>
        </w:tc>
        <w:tc>
          <w:tcPr>
            <w:tcW w:w="709" w:type="dxa"/>
            <w:tcBorders>
              <w:top w:val="single" w:sz="4" w:space="0" w:color="auto"/>
              <w:bottom w:val="single" w:sz="4" w:space="0" w:color="auto"/>
            </w:tcBorders>
          </w:tcPr>
          <w:p w14:paraId="4C20EF74" w14:textId="77777777" w:rsidR="0022423C" w:rsidRPr="006B015E" w:rsidRDefault="0022423C" w:rsidP="0022423C">
            <w:pPr>
              <w:autoSpaceDE w:val="0"/>
              <w:autoSpaceDN w:val="0"/>
              <w:adjustRightInd w:val="0"/>
              <w:rPr>
                <w:rFonts w:ascii="Times New Roman" w:hAnsi="Times New Roman" w:cs="Times New Roman"/>
              </w:rPr>
            </w:pPr>
          </w:p>
        </w:tc>
        <w:tc>
          <w:tcPr>
            <w:tcW w:w="5386" w:type="dxa"/>
            <w:tcBorders>
              <w:top w:val="single" w:sz="4" w:space="0" w:color="auto"/>
              <w:bottom w:val="single" w:sz="4" w:space="0" w:color="auto"/>
            </w:tcBorders>
          </w:tcPr>
          <w:p w14:paraId="268F005F" w14:textId="3E29214D" w:rsidR="0022423C" w:rsidRPr="00EB6DDF" w:rsidRDefault="0022423C"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EA0A55">
              <w:rPr>
                <w:rFonts w:ascii="Times New Roman" w:hAnsi="Times New Roman" w:cs="Times New Roman"/>
                <w:bCs/>
              </w:rPr>
              <w:t>a</w:t>
            </w:r>
            <w:r w:rsidRPr="006B015E">
              <w:rPr>
                <w:rFonts w:ascii="Times New Roman" w:hAnsi="Times New Roman" w:cs="Times New Roman"/>
                <w:bCs/>
              </w:rPr>
              <w:t xml:space="preserve">plicarea testului sumativ pentru evaluarea unității de învătare: </w:t>
            </w:r>
            <w:r w:rsidR="009F60BA">
              <w:rPr>
                <w:rFonts w:ascii="Times New Roman" w:hAnsi="Times New Roman" w:cs="Times New Roman"/>
                <w:bCs/>
                <w:i/>
                <w:iCs/>
              </w:rPr>
              <w:t>„</w:t>
            </w:r>
            <w:r w:rsidRPr="00EA0A55">
              <w:rPr>
                <w:rFonts w:ascii="Times New Roman" w:hAnsi="Times New Roman" w:cs="Times New Roman"/>
                <w:bCs/>
                <w:i/>
                <w:iCs/>
              </w:rPr>
              <w:t>Importanța chimiei în viața noastră”</w:t>
            </w:r>
            <w:r w:rsidR="00EA0A55">
              <w:rPr>
                <w:rFonts w:ascii="Times New Roman" w:hAnsi="Times New Roman" w:cs="Times New Roman"/>
                <w:bCs/>
                <w:i/>
                <w:iCs/>
              </w:rPr>
              <w:t>.</w:t>
            </w:r>
          </w:p>
        </w:tc>
        <w:tc>
          <w:tcPr>
            <w:tcW w:w="3402" w:type="dxa"/>
            <w:tcBorders>
              <w:top w:val="single" w:sz="4" w:space="0" w:color="auto"/>
              <w:bottom w:val="single" w:sz="4" w:space="0" w:color="auto"/>
            </w:tcBorders>
          </w:tcPr>
          <w:p w14:paraId="7F411CC1" w14:textId="4D8DAF97" w:rsidR="0022423C"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w:t>
            </w:r>
            <w:r w:rsidR="00DC2262">
              <w:rPr>
                <w:rFonts w:ascii="Times New Roman" w:hAnsi="Times New Roman" w:cs="Times New Roman"/>
                <w:bCs/>
              </w:rPr>
              <w:t>p</w:t>
            </w:r>
            <w:r w:rsidR="0022423C" w:rsidRPr="006B015E">
              <w:rPr>
                <w:rFonts w:ascii="Times New Roman" w:hAnsi="Times New Roman" w:cs="Times New Roman"/>
                <w:bCs/>
              </w:rPr>
              <w:t>robă scrisă de evaluare</w:t>
            </w:r>
          </w:p>
          <w:p w14:paraId="0288436F" w14:textId="77777777" w:rsidR="00DC2262" w:rsidRPr="006B015E" w:rsidRDefault="00DC2262" w:rsidP="0022423C">
            <w:pPr>
              <w:autoSpaceDE w:val="0"/>
              <w:autoSpaceDN w:val="0"/>
              <w:adjustRightInd w:val="0"/>
              <w:rPr>
                <w:rFonts w:ascii="Times New Roman" w:hAnsi="Times New Roman" w:cs="Times New Roman"/>
                <w:bCs/>
              </w:rPr>
            </w:pPr>
          </w:p>
          <w:p w14:paraId="570DFE13" w14:textId="24AD4B96" w:rsidR="0022423C" w:rsidRPr="00EB6DDF" w:rsidRDefault="00937407" w:rsidP="0022423C">
            <w:pPr>
              <w:numPr>
                <w:ilvl w:val="0"/>
                <w:numId w:val="12"/>
              </w:numPr>
              <w:autoSpaceDE w:val="0"/>
              <w:autoSpaceDN w:val="0"/>
              <w:adjustRightInd w:val="0"/>
              <w:rPr>
                <w:rFonts w:ascii="Times New Roman" w:hAnsi="Times New Roman" w:cs="Times New Roman"/>
                <w:bCs/>
              </w:rPr>
            </w:pPr>
            <w:r>
              <w:rPr>
                <w:rFonts w:ascii="Times New Roman" w:hAnsi="Times New Roman" w:cs="Times New Roman"/>
                <w:bCs/>
              </w:rPr>
              <w:t>a</w:t>
            </w:r>
            <w:r w:rsidR="0022423C" w:rsidRPr="006B015E">
              <w:rPr>
                <w:rFonts w:ascii="Times New Roman" w:hAnsi="Times New Roman" w:cs="Times New Roman"/>
                <w:bCs/>
              </w:rPr>
              <w:t>ctivitate</w:t>
            </w:r>
            <w:r w:rsidR="0022423C">
              <w:rPr>
                <w:rFonts w:ascii="Times New Roman" w:hAnsi="Times New Roman" w:cs="Times New Roman"/>
                <w:bCs/>
              </w:rPr>
              <w:t xml:space="preserve"> </w:t>
            </w:r>
            <w:r w:rsidR="0022423C" w:rsidRPr="00EB6DDF">
              <w:rPr>
                <w:rFonts w:ascii="Times New Roman" w:hAnsi="Times New Roman" w:cs="Times New Roman"/>
                <w:bCs/>
              </w:rPr>
              <w:t>individuală</w:t>
            </w:r>
          </w:p>
        </w:tc>
        <w:tc>
          <w:tcPr>
            <w:tcW w:w="1932" w:type="dxa"/>
            <w:tcBorders>
              <w:top w:val="single" w:sz="4" w:space="0" w:color="auto"/>
              <w:bottom w:val="single" w:sz="4" w:space="0" w:color="auto"/>
            </w:tcBorders>
          </w:tcPr>
          <w:p w14:paraId="4ED8F645" w14:textId="50BAD714" w:rsidR="0022423C" w:rsidRPr="00A81C7A"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evaluare sumativă</w:t>
            </w:r>
            <w:r w:rsidR="00D242AE">
              <w:rPr>
                <w:rFonts w:ascii="Times New Roman" w:hAnsi="Times New Roman" w:cs="Times New Roman"/>
                <w:bCs/>
              </w:rPr>
              <w:t xml:space="preserve"> pentru</w:t>
            </w:r>
            <w:r w:rsidR="0022423C" w:rsidRPr="006B015E">
              <w:rPr>
                <w:rFonts w:ascii="Times New Roman" w:hAnsi="Times New Roman" w:cs="Times New Roman"/>
                <w:bCs/>
              </w:rPr>
              <w:t xml:space="preserve"> prob</w:t>
            </w:r>
            <w:r w:rsidR="00D242AE">
              <w:rPr>
                <w:rFonts w:ascii="Times New Roman" w:hAnsi="Times New Roman" w:cs="Times New Roman"/>
                <w:bCs/>
              </w:rPr>
              <w:t>a</w:t>
            </w:r>
            <w:r w:rsidR="0022423C" w:rsidRPr="006B015E">
              <w:rPr>
                <w:rFonts w:ascii="Times New Roman" w:hAnsi="Times New Roman" w:cs="Times New Roman"/>
                <w:bCs/>
              </w:rPr>
              <w:t xml:space="preserve"> scrisă</w:t>
            </w:r>
          </w:p>
        </w:tc>
        <w:tc>
          <w:tcPr>
            <w:tcW w:w="1470" w:type="dxa"/>
            <w:tcBorders>
              <w:top w:val="single" w:sz="4" w:space="0" w:color="auto"/>
              <w:bottom w:val="single" w:sz="4" w:space="0" w:color="auto"/>
            </w:tcBorders>
          </w:tcPr>
          <w:p w14:paraId="599BF77E" w14:textId="27D16F87" w:rsidR="0022423C" w:rsidRDefault="0022423C" w:rsidP="0022423C">
            <w:pPr>
              <w:autoSpaceDE w:val="0"/>
              <w:autoSpaceDN w:val="0"/>
              <w:adjustRightInd w:val="0"/>
              <w:jc w:val="both"/>
              <w:rPr>
                <w:rFonts w:ascii="Times New Roman" w:hAnsi="Times New Roman" w:cs="Times New Roman"/>
                <w:b/>
                <w:bCs/>
              </w:rPr>
            </w:pPr>
            <w:r w:rsidRPr="006B015E">
              <w:rPr>
                <w:rFonts w:ascii="Times New Roman" w:hAnsi="Times New Roman" w:cs="Times New Roman"/>
                <w:b/>
                <w:bCs/>
              </w:rPr>
              <w:t>S3</w:t>
            </w:r>
            <w:r>
              <w:rPr>
                <w:rFonts w:ascii="Times New Roman" w:hAnsi="Times New Roman" w:cs="Times New Roman"/>
                <w:b/>
                <w:bCs/>
              </w:rPr>
              <w:t>1/</w:t>
            </w:r>
            <w:r w:rsidRPr="006B015E">
              <w:rPr>
                <w:rFonts w:ascii="Times New Roman" w:hAnsi="Times New Roman" w:cs="Times New Roman"/>
                <w:b/>
                <w:bCs/>
              </w:rPr>
              <w:t>1h</w:t>
            </w:r>
          </w:p>
          <w:p w14:paraId="746C86F6" w14:textId="26A0CAA0" w:rsidR="0022423C" w:rsidRDefault="0022423C" w:rsidP="0022423C">
            <w:pPr>
              <w:autoSpaceDE w:val="0"/>
              <w:autoSpaceDN w:val="0"/>
              <w:adjustRightInd w:val="0"/>
              <w:jc w:val="both"/>
              <w:rPr>
                <w:rFonts w:ascii="Times New Roman" w:hAnsi="Times New Roman" w:cs="Times New Roman"/>
                <w:b/>
                <w:bCs/>
              </w:rPr>
            </w:pPr>
          </w:p>
        </w:tc>
      </w:tr>
      <w:tr w:rsidR="0022423C" w14:paraId="7FB3CB73" w14:textId="77777777" w:rsidTr="00550348">
        <w:trPr>
          <w:trHeight w:val="630"/>
        </w:trPr>
        <w:tc>
          <w:tcPr>
            <w:tcW w:w="1985" w:type="dxa"/>
            <w:tcBorders>
              <w:top w:val="single" w:sz="4" w:space="0" w:color="auto"/>
              <w:bottom w:val="single" w:sz="4" w:space="0" w:color="auto"/>
            </w:tcBorders>
          </w:tcPr>
          <w:p w14:paraId="2D75CBD4" w14:textId="77777777"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Activități remediale sau de progres</w:t>
            </w:r>
          </w:p>
          <w:p w14:paraId="1B195098" w14:textId="77777777" w:rsidR="0022423C" w:rsidRPr="006B015E" w:rsidRDefault="0022423C" w:rsidP="0022423C">
            <w:pPr>
              <w:autoSpaceDE w:val="0"/>
              <w:autoSpaceDN w:val="0"/>
              <w:adjustRightInd w:val="0"/>
              <w:rPr>
                <w:rFonts w:ascii="Times New Roman" w:hAnsi="Times New Roman" w:cs="Times New Roman"/>
                <w:b/>
                <w:bCs/>
              </w:rPr>
            </w:pPr>
          </w:p>
          <w:p w14:paraId="3535A31F" w14:textId="77777777" w:rsidR="0022423C" w:rsidRPr="006B015E" w:rsidRDefault="0022423C" w:rsidP="0022423C">
            <w:pPr>
              <w:autoSpaceDE w:val="0"/>
              <w:autoSpaceDN w:val="0"/>
              <w:adjustRightInd w:val="0"/>
              <w:rPr>
                <w:rFonts w:ascii="Times New Roman" w:hAnsi="Times New Roman" w:cs="Times New Roman"/>
                <w:b/>
                <w:bCs/>
              </w:rPr>
            </w:pPr>
          </w:p>
          <w:p w14:paraId="65BFB62C" w14:textId="77777777" w:rsidR="0022423C" w:rsidRPr="006B015E" w:rsidRDefault="0022423C" w:rsidP="0022423C">
            <w:pPr>
              <w:autoSpaceDE w:val="0"/>
              <w:autoSpaceDN w:val="0"/>
              <w:adjustRightInd w:val="0"/>
              <w:rPr>
                <w:rFonts w:ascii="Times New Roman" w:hAnsi="Times New Roman" w:cs="Times New Roman"/>
                <w:b/>
                <w:bCs/>
              </w:rPr>
            </w:pPr>
          </w:p>
          <w:p w14:paraId="06BCB4FE" w14:textId="77777777" w:rsidR="0022423C" w:rsidRPr="006B015E" w:rsidRDefault="0022423C" w:rsidP="0022423C">
            <w:pPr>
              <w:autoSpaceDE w:val="0"/>
              <w:autoSpaceDN w:val="0"/>
              <w:adjustRightInd w:val="0"/>
              <w:rPr>
                <w:rFonts w:ascii="Times New Roman" w:hAnsi="Times New Roman" w:cs="Times New Roman"/>
                <w:b/>
                <w:bCs/>
              </w:rPr>
            </w:pPr>
          </w:p>
          <w:p w14:paraId="1AFD474C" w14:textId="77777777" w:rsidR="0022423C" w:rsidRPr="006B015E" w:rsidRDefault="0022423C" w:rsidP="0022423C">
            <w:pPr>
              <w:autoSpaceDE w:val="0"/>
              <w:autoSpaceDN w:val="0"/>
              <w:adjustRightInd w:val="0"/>
              <w:rPr>
                <w:rFonts w:ascii="Times New Roman" w:hAnsi="Times New Roman" w:cs="Times New Roman"/>
                <w:b/>
                <w:bCs/>
              </w:rPr>
            </w:pPr>
          </w:p>
          <w:p w14:paraId="61FD43C8" w14:textId="77777777" w:rsidR="0022423C" w:rsidRPr="006B015E" w:rsidRDefault="0022423C" w:rsidP="0022423C">
            <w:pPr>
              <w:autoSpaceDE w:val="0"/>
              <w:autoSpaceDN w:val="0"/>
              <w:adjustRightInd w:val="0"/>
              <w:rPr>
                <w:rFonts w:ascii="Times New Roman" w:hAnsi="Times New Roman" w:cs="Times New Roman"/>
                <w:b/>
                <w:bCs/>
              </w:rPr>
            </w:pPr>
          </w:p>
        </w:tc>
        <w:tc>
          <w:tcPr>
            <w:tcW w:w="709" w:type="dxa"/>
            <w:tcBorders>
              <w:top w:val="single" w:sz="4" w:space="0" w:color="auto"/>
              <w:bottom w:val="single" w:sz="4" w:space="0" w:color="auto"/>
            </w:tcBorders>
          </w:tcPr>
          <w:p w14:paraId="4C1E419F" w14:textId="77777777" w:rsidR="0022423C" w:rsidRPr="006B015E" w:rsidRDefault="0022423C" w:rsidP="0022423C">
            <w:pPr>
              <w:autoSpaceDE w:val="0"/>
              <w:autoSpaceDN w:val="0"/>
              <w:adjustRightInd w:val="0"/>
              <w:rPr>
                <w:rFonts w:ascii="Times New Roman" w:hAnsi="Times New Roman" w:cs="Times New Roman"/>
              </w:rPr>
            </w:pPr>
          </w:p>
        </w:tc>
        <w:tc>
          <w:tcPr>
            <w:tcW w:w="5386" w:type="dxa"/>
            <w:tcBorders>
              <w:top w:val="single" w:sz="4" w:space="0" w:color="auto"/>
              <w:bottom w:val="single" w:sz="4" w:space="0" w:color="auto"/>
            </w:tcBorders>
          </w:tcPr>
          <w:p w14:paraId="5DEBD076" w14:textId="77777777" w:rsidR="0022423C" w:rsidRPr="006B015E" w:rsidRDefault="0022423C"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Remediere/Progres:</w:t>
            </w:r>
          </w:p>
          <w:p w14:paraId="3AA92C13" w14:textId="22D7C148" w:rsidR="0022423C" w:rsidRPr="006B015E" w:rsidRDefault="0022423C"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EA0A55">
              <w:rPr>
                <w:rFonts w:ascii="Times New Roman" w:hAnsi="Times New Roman" w:cs="Times New Roman"/>
                <w:bCs/>
              </w:rPr>
              <w:t>a</w:t>
            </w:r>
            <w:r w:rsidRPr="006B015E">
              <w:rPr>
                <w:rFonts w:ascii="Times New Roman" w:hAnsi="Times New Roman" w:cs="Times New Roman"/>
                <w:bCs/>
              </w:rPr>
              <w:t>ctivităţile de învăţare cu caracter remedial se stabilesc în funcţie de greșelile tipice observate la fiecare elev</w:t>
            </w:r>
            <w:r w:rsidR="00EA0A55">
              <w:rPr>
                <w:rFonts w:ascii="Times New Roman" w:hAnsi="Times New Roman" w:cs="Times New Roman"/>
                <w:bCs/>
              </w:rPr>
              <w:t>,</w:t>
            </w:r>
            <w:r w:rsidRPr="006B015E">
              <w:rPr>
                <w:rFonts w:ascii="Times New Roman" w:hAnsi="Times New Roman" w:cs="Times New Roman"/>
                <w:bCs/>
              </w:rPr>
              <w:t xml:space="preserve"> după evaluarea la finalul unității de învățare</w:t>
            </w:r>
            <w:r w:rsidR="00EA0A55">
              <w:rPr>
                <w:rFonts w:ascii="Times New Roman" w:hAnsi="Times New Roman" w:cs="Times New Roman"/>
                <w:bCs/>
              </w:rPr>
              <w:t>;</w:t>
            </w:r>
          </w:p>
          <w:p w14:paraId="2F7FA78E" w14:textId="17355B74" w:rsidR="0022423C" w:rsidRDefault="0022423C"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 xml:space="preserve">– </w:t>
            </w:r>
            <w:r w:rsidR="00EA0A55">
              <w:rPr>
                <w:rFonts w:ascii="Times New Roman" w:hAnsi="Times New Roman" w:cs="Times New Roman"/>
                <w:bCs/>
              </w:rPr>
              <w:t>a</w:t>
            </w:r>
            <w:r w:rsidRPr="006B015E">
              <w:rPr>
                <w:rFonts w:ascii="Times New Roman" w:hAnsi="Times New Roman" w:cs="Times New Roman"/>
                <w:bCs/>
              </w:rPr>
              <w:t>ctivităţile de progres au un grad mai ridicat de dificultate şi sunt stabilite pentru elevii care au demonstrat formarea/dezvoltarea tuturor competențelor specifice asociate probei de evaluare.</w:t>
            </w:r>
          </w:p>
          <w:p w14:paraId="3FC8552A" w14:textId="326AA9AB" w:rsidR="0022423C" w:rsidRPr="00CF3038" w:rsidRDefault="0022423C" w:rsidP="0022423C">
            <w:pPr>
              <w:autoSpaceDE w:val="0"/>
              <w:autoSpaceDN w:val="0"/>
              <w:adjustRightInd w:val="0"/>
              <w:rPr>
                <w:rFonts w:ascii="Times New Roman" w:hAnsi="Times New Roman" w:cs="Times New Roman"/>
                <w:bCs/>
              </w:rPr>
            </w:pPr>
          </w:p>
        </w:tc>
        <w:tc>
          <w:tcPr>
            <w:tcW w:w="3402" w:type="dxa"/>
            <w:tcBorders>
              <w:top w:val="single" w:sz="4" w:space="0" w:color="auto"/>
              <w:bottom w:val="single" w:sz="4" w:space="0" w:color="auto"/>
            </w:tcBorders>
          </w:tcPr>
          <w:p w14:paraId="66359E40" w14:textId="0FBA3146" w:rsidR="0022423C" w:rsidRPr="006B015E" w:rsidRDefault="00B3557D" w:rsidP="0022423C">
            <w:pPr>
              <w:suppressAutoHyphens/>
              <w:rPr>
                <w:rFonts w:ascii="Times New Roman" w:eastAsia="Times New Roman" w:hAnsi="Times New Roman" w:cs="Times New Roman"/>
                <w:lang w:eastAsia="ro-RO"/>
              </w:rPr>
            </w:pPr>
            <w:r>
              <w:rPr>
                <w:rFonts w:ascii="Times New Roman" w:hAnsi="Times New Roman" w:cs="Times New Roman"/>
                <w:bCs/>
                <w:iCs/>
              </w:rPr>
              <w:t>–</w:t>
            </w:r>
            <w:r w:rsidR="00DC2262">
              <w:rPr>
                <w:rFonts w:ascii="Times New Roman" w:eastAsia="Times New Roman" w:hAnsi="Times New Roman" w:cs="Times New Roman"/>
                <w:lang w:eastAsia="ro-RO"/>
              </w:rPr>
              <w:t xml:space="preserve"> f</w:t>
            </w:r>
            <w:r w:rsidR="0022423C" w:rsidRPr="006B015E">
              <w:rPr>
                <w:rFonts w:ascii="Times New Roman" w:eastAsia="Times New Roman" w:hAnsi="Times New Roman" w:cs="Times New Roman"/>
                <w:lang w:eastAsia="ro-RO"/>
              </w:rPr>
              <w:t>ișe de lucru pentru activitate</w:t>
            </w:r>
            <w:r w:rsidR="00EC16D9">
              <w:rPr>
                <w:rFonts w:ascii="Times New Roman" w:eastAsia="Times New Roman" w:hAnsi="Times New Roman" w:cs="Times New Roman"/>
                <w:lang w:eastAsia="ro-RO"/>
              </w:rPr>
              <w:t>a</w:t>
            </w:r>
            <w:r w:rsidR="0022423C" w:rsidRPr="006B015E">
              <w:rPr>
                <w:rFonts w:ascii="Times New Roman" w:eastAsia="Times New Roman" w:hAnsi="Times New Roman" w:cs="Times New Roman"/>
                <w:lang w:eastAsia="ro-RO"/>
              </w:rPr>
              <w:t xml:space="preserve"> de remediere în perechi (elevii vor fi grupați în funcție de ceea ce au de </w:t>
            </w:r>
            <w:r w:rsidR="00937407">
              <w:rPr>
                <w:rFonts w:ascii="Times New Roman" w:eastAsia="Times New Roman" w:hAnsi="Times New Roman" w:cs="Times New Roman"/>
                <w:lang w:eastAsia="ro-RO"/>
              </w:rPr>
              <w:t>recupera</w:t>
            </w:r>
            <w:r w:rsidR="0022423C" w:rsidRPr="006B015E">
              <w:rPr>
                <w:rFonts w:ascii="Times New Roman" w:eastAsia="Times New Roman" w:hAnsi="Times New Roman" w:cs="Times New Roman"/>
                <w:lang w:eastAsia="ro-RO"/>
              </w:rPr>
              <w:t>t la această unitate de învățare)</w:t>
            </w:r>
          </w:p>
          <w:p w14:paraId="3204E434" w14:textId="2F1CABA2" w:rsidR="0022423C" w:rsidRPr="006B015E" w:rsidRDefault="0022423C" w:rsidP="0022423C">
            <w:pPr>
              <w:suppressAutoHyphens/>
              <w:rPr>
                <w:rFonts w:ascii="Times New Roman" w:eastAsia="Times New Roman" w:hAnsi="Times New Roman" w:cs="Times New Roman"/>
                <w:lang w:eastAsia="ro-RO"/>
              </w:rPr>
            </w:pPr>
            <w:r w:rsidRPr="006B015E">
              <w:rPr>
                <w:rFonts w:ascii="Times New Roman" w:eastAsia="Times New Roman" w:hAnsi="Times New Roman" w:cs="Times New Roman"/>
                <w:lang w:eastAsia="ro-RO"/>
              </w:rPr>
              <w:t xml:space="preserve"> </w:t>
            </w:r>
            <w:r w:rsidRPr="006B015E">
              <w:rPr>
                <w:rFonts w:ascii="Times New Roman" w:eastAsia="Times New Roman" w:hAnsi="Times New Roman" w:cs="Times New Roman"/>
                <w:bCs/>
                <w:lang w:eastAsia="ar-SA"/>
              </w:rPr>
              <w:t xml:space="preserve">– </w:t>
            </w:r>
            <w:r w:rsidR="00937407">
              <w:rPr>
                <w:rFonts w:ascii="Times New Roman" w:eastAsia="Times New Roman" w:hAnsi="Times New Roman" w:cs="Times New Roman"/>
                <w:lang w:eastAsia="ro-RO"/>
              </w:rPr>
              <w:t>f</w:t>
            </w:r>
            <w:r w:rsidRPr="006B015E">
              <w:rPr>
                <w:rFonts w:ascii="Times New Roman" w:eastAsia="Times New Roman" w:hAnsi="Times New Roman" w:cs="Times New Roman"/>
                <w:lang w:eastAsia="ro-RO"/>
              </w:rPr>
              <w:t>ișe de lucru de progres</w:t>
            </w:r>
          </w:p>
          <w:p w14:paraId="00B36866" w14:textId="644972E8" w:rsidR="0022423C" w:rsidRPr="006B015E" w:rsidRDefault="00937407" w:rsidP="0022423C">
            <w:pPr>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22423C" w:rsidRPr="006B015E">
              <w:rPr>
                <w:rFonts w:ascii="Times New Roman" w:hAnsi="Times New Roman" w:cs="Times New Roman"/>
                <w:bCs/>
              </w:rPr>
              <w:t>ctivitate individuală</w:t>
            </w:r>
          </w:p>
          <w:p w14:paraId="03781563" w14:textId="13CB663C" w:rsidR="0022423C" w:rsidRPr="00CF3038" w:rsidRDefault="00937407" w:rsidP="0022423C">
            <w:pPr>
              <w:pStyle w:val="ListParagraph"/>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a</w:t>
            </w:r>
            <w:r w:rsidR="0022423C" w:rsidRPr="00CF3038">
              <w:rPr>
                <w:rFonts w:ascii="Times New Roman" w:hAnsi="Times New Roman" w:cs="Times New Roman"/>
                <w:bCs/>
              </w:rPr>
              <w:t>ctivitate în echipă</w:t>
            </w:r>
          </w:p>
        </w:tc>
        <w:tc>
          <w:tcPr>
            <w:tcW w:w="1932" w:type="dxa"/>
            <w:tcBorders>
              <w:top w:val="single" w:sz="4" w:space="0" w:color="auto"/>
              <w:bottom w:val="single" w:sz="4" w:space="0" w:color="auto"/>
            </w:tcBorders>
          </w:tcPr>
          <w:p w14:paraId="45219C09" w14:textId="77777777" w:rsidR="00EC16D9" w:rsidRDefault="00B3557D" w:rsidP="00EC16D9">
            <w:pPr>
              <w:suppressAutoHyphens/>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evaluare </w:t>
            </w:r>
          </w:p>
          <w:p w14:paraId="07256EAB" w14:textId="75011222" w:rsidR="0022423C" w:rsidRPr="006B015E" w:rsidRDefault="0022423C" w:rsidP="00EC16D9">
            <w:pPr>
              <w:suppressAutoHyphens/>
              <w:rPr>
                <w:rFonts w:ascii="Times New Roman" w:eastAsia="Times New Roman" w:hAnsi="Times New Roman" w:cs="Times New Roman"/>
                <w:iCs/>
                <w:lang w:eastAsia="ro-RO"/>
              </w:rPr>
            </w:pPr>
            <w:r w:rsidRPr="006B015E">
              <w:rPr>
                <w:rFonts w:ascii="Times New Roman" w:hAnsi="Times New Roman" w:cs="Times New Roman"/>
                <w:bCs/>
              </w:rPr>
              <w:t>fișe de lucru</w:t>
            </w:r>
          </w:p>
          <w:p w14:paraId="30D9245F" w14:textId="77777777" w:rsidR="0022423C" w:rsidRPr="006B015E" w:rsidRDefault="0022423C" w:rsidP="0022423C">
            <w:pPr>
              <w:suppressAutoHyphens/>
              <w:rPr>
                <w:rFonts w:ascii="Times New Roman" w:eastAsia="Times New Roman" w:hAnsi="Times New Roman" w:cs="Times New Roman"/>
                <w:bCs/>
                <w:lang w:eastAsia="ar-SA"/>
              </w:rPr>
            </w:pPr>
          </w:p>
        </w:tc>
        <w:tc>
          <w:tcPr>
            <w:tcW w:w="1470" w:type="dxa"/>
            <w:tcBorders>
              <w:top w:val="single" w:sz="4" w:space="0" w:color="auto"/>
              <w:bottom w:val="single" w:sz="4" w:space="0" w:color="auto"/>
            </w:tcBorders>
          </w:tcPr>
          <w:p w14:paraId="67D0A551" w14:textId="77777777" w:rsidR="0022423C" w:rsidRDefault="0022423C" w:rsidP="0022423C">
            <w:pPr>
              <w:autoSpaceDE w:val="0"/>
              <w:autoSpaceDN w:val="0"/>
              <w:adjustRightInd w:val="0"/>
              <w:jc w:val="both"/>
              <w:rPr>
                <w:rFonts w:ascii="Times New Roman" w:hAnsi="Times New Roman" w:cs="Times New Roman"/>
                <w:b/>
                <w:bCs/>
              </w:rPr>
            </w:pPr>
            <w:r w:rsidRPr="006B015E">
              <w:rPr>
                <w:rFonts w:ascii="Times New Roman" w:hAnsi="Times New Roman" w:cs="Times New Roman"/>
                <w:b/>
                <w:bCs/>
              </w:rPr>
              <w:t>S3</w:t>
            </w:r>
            <w:r>
              <w:rPr>
                <w:rFonts w:ascii="Times New Roman" w:hAnsi="Times New Roman" w:cs="Times New Roman"/>
                <w:b/>
                <w:bCs/>
              </w:rPr>
              <w:t>1/</w:t>
            </w:r>
            <w:r w:rsidRPr="006B015E">
              <w:rPr>
                <w:rFonts w:ascii="Times New Roman" w:hAnsi="Times New Roman" w:cs="Times New Roman"/>
                <w:b/>
                <w:bCs/>
              </w:rPr>
              <w:t>1h</w:t>
            </w:r>
          </w:p>
          <w:p w14:paraId="4DAC3BF0" w14:textId="77777777" w:rsidR="0022423C" w:rsidRPr="006B015E" w:rsidRDefault="0022423C" w:rsidP="0022423C">
            <w:pPr>
              <w:autoSpaceDE w:val="0"/>
              <w:autoSpaceDN w:val="0"/>
              <w:adjustRightInd w:val="0"/>
              <w:jc w:val="both"/>
              <w:rPr>
                <w:rFonts w:ascii="Times New Roman" w:hAnsi="Times New Roman" w:cs="Times New Roman"/>
                <w:color w:val="FF0000"/>
              </w:rPr>
            </w:pPr>
          </w:p>
          <w:p w14:paraId="15552D33" w14:textId="77777777" w:rsidR="0022423C" w:rsidRDefault="0022423C" w:rsidP="0022423C">
            <w:pPr>
              <w:autoSpaceDE w:val="0"/>
              <w:autoSpaceDN w:val="0"/>
              <w:adjustRightInd w:val="0"/>
              <w:jc w:val="both"/>
              <w:rPr>
                <w:rFonts w:ascii="Times New Roman" w:hAnsi="Times New Roman" w:cs="Times New Roman"/>
                <w:b/>
                <w:bCs/>
              </w:rPr>
            </w:pPr>
          </w:p>
        </w:tc>
      </w:tr>
      <w:tr w:rsidR="0022423C" w14:paraId="314B141E" w14:textId="77777777" w:rsidTr="00D30937">
        <w:trPr>
          <w:trHeight w:val="1025"/>
        </w:trPr>
        <w:tc>
          <w:tcPr>
            <w:tcW w:w="1985" w:type="dxa"/>
            <w:tcBorders>
              <w:top w:val="single" w:sz="4" w:space="0" w:color="auto"/>
              <w:bottom w:val="single" w:sz="4" w:space="0" w:color="auto"/>
            </w:tcBorders>
            <w:shd w:val="clear" w:color="auto" w:fill="92D050"/>
          </w:tcPr>
          <w:p w14:paraId="350419F0" w14:textId="5774E374" w:rsidR="0022423C" w:rsidRPr="006B015E" w:rsidRDefault="0022423C" w:rsidP="0022423C">
            <w:pPr>
              <w:autoSpaceDE w:val="0"/>
              <w:autoSpaceDN w:val="0"/>
              <w:adjustRightInd w:val="0"/>
              <w:jc w:val="center"/>
              <w:rPr>
                <w:rFonts w:ascii="Times New Roman" w:hAnsi="Times New Roman" w:cs="Times New Roman"/>
                <w:b/>
                <w:bCs/>
              </w:rPr>
            </w:pPr>
          </w:p>
        </w:tc>
        <w:tc>
          <w:tcPr>
            <w:tcW w:w="709" w:type="dxa"/>
            <w:tcBorders>
              <w:top w:val="single" w:sz="4" w:space="0" w:color="auto"/>
              <w:bottom w:val="single" w:sz="4" w:space="0" w:color="auto"/>
            </w:tcBorders>
            <w:shd w:val="clear" w:color="auto" w:fill="92D050"/>
          </w:tcPr>
          <w:p w14:paraId="7963CF18" w14:textId="77777777" w:rsidR="0022423C" w:rsidRPr="006B015E" w:rsidRDefault="0022423C" w:rsidP="0022423C">
            <w:pPr>
              <w:autoSpaceDE w:val="0"/>
              <w:autoSpaceDN w:val="0"/>
              <w:adjustRightInd w:val="0"/>
              <w:jc w:val="center"/>
              <w:rPr>
                <w:rFonts w:ascii="Times New Roman" w:hAnsi="Times New Roman" w:cs="Times New Roman"/>
              </w:rPr>
            </w:pPr>
          </w:p>
        </w:tc>
        <w:tc>
          <w:tcPr>
            <w:tcW w:w="5386" w:type="dxa"/>
            <w:tcBorders>
              <w:top w:val="single" w:sz="4" w:space="0" w:color="auto"/>
              <w:bottom w:val="single" w:sz="4" w:space="0" w:color="auto"/>
            </w:tcBorders>
            <w:shd w:val="clear" w:color="auto" w:fill="92D050"/>
          </w:tcPr>
          <w:p w14:paraId="0CE18284" w14:textId="77777777" w:rsidR="0022423C" w:rsidRDefault="0022423C" w:rsidP="0022423C">
            <w:pPr>
              <w:autoSpaceDE w:val="0"/>
              <w:autoSpaceDN w:val="0"/>
              <w:adjustRightInd w:val="0"/>
              <w:jc w:val="center"/>
              <w:rPr>
                <w:rFonts w:ascii="Times New Roman" w:hAnsi="Times New Roman" w:cs="Times New Roman"/>
                <w:bCs/>
              </w:rPr>
            </w:pPr>
          </w:p>
          <w:p w14:paraId="050CD3CB" w14:textId="1660D36D" w:rsidR="0022423C" w:rsidRPr="006B015E" w:rsidRDefault="0022423C" w:rsidP="0022423C">
            <w:pPr>
              <w:autoSpaceDE w:val="0"/>
              <w:autoSpaceDN w:val="0"/>
              <w:adjustRightInd w:val="0"/>
              <w:jc w:val="center"/>
              <w:rPr>
                <w:rFonts w:ascii="Times New Roman" w:hAnsi="Times New Roman" w:cs="Times New Roman"/>
                <w:bCs/>
              </w:rPr>
            </w:pPr>
            <w:r>
              <w:rPr>
                <w:rFonts w:ascii="Times New Roman" w:hAnsi="Times New Roman" w:cs="Times New Roman"/>
                <w:bCs/>
              </w:rPr>
              <w:t>SĂPTĂMÂNA VERDE</w:t>
            </w:r>
          </w:p>
        </w:tc>
        <w:tc>
          <w:tcPr>
            <w:tcW w:w="3402" w:type="dxa"/>
            <w:tcBorders>
              <w:top w:val="single" w:sz="4" w:space="0" w:color="auto"/>
              <w:bottom w:val="single" w:sz="4" w:space="0" w:color="auto"/>
            </w:tcBorders>
            <w:shd w:val="clear" w:color="auto" w:fill="92D050"/>
          </w:tcPr>
          <w:p w14:paraId="5825C0D3" w14:textId="77777777" w:rsidR="0022423C" w:rsidRPr="006B015E" w:rsidRDefault="0022423C" w:rsidP="0022423C">
            <w:pPr>
              <w:pStyle w:val="ListParagraph"/>
              <w:autoSpaceDE w:val="0"/>
              <w:autoSpaceDN w:val="0"/>
              <w:adjustRightInd w:val="0"/>
              <w:ind w:left="360"/>
              <w:rPr>
                <w:rFonts w:ascii="Times New Roman" w:eastAsia="Times New Roman" w:hAnsi="Times New Roman" w:cs="Times New Roman"/>
                <w:lang w:eastAsia="ro-RO"/>
              </w:rPr>
            </w:pPr>
          </w:p>
        </w:tc>
        <w:tc>
          <w:tcPr>
            <w:tcW w:w="1932" w:type="dxa"/>
            <w:tcBorders>
              <w:top w:val="single" w:sz="4" w:space="0" w:color="auto"/>
              <w:bottom w:val="single" w:sz="4" w:space="0" w:color="auto"/>
            </w:tcBorders>
            <w:shd w:val="clear" w:color="auto" w:fill="92D050"/>
          </w:tcPr>
          <w:p w14:paraId="3B6353B1" w14:textId="77777777" w:rsidR="0022423C" w:rsidRPr="006B015E" w:rsidRDefault="0022423C" w:rsidP="0022423C">
            <w:pPr>
              <w:suppressAutoHyphens/>
              <w:jc w:val="center"/>
              <w:rPr>
                <w:rFonts w:ascii="Times New Roman" w:hAnsi="Times New Roman" w:cs="Times New Roman"/>
                <w:bCs/>
              </w:rPr>
            </w:pPr>
          </w:p>
        </w:tc>
        <w:tc>
          <w:tcPr>
            <w:tcW w:w="1470" w:type="dxa"/>
            <w:tcBorders>
              <w:top w:val="single" w:sz="4" w:space="0" w:color="auto"/>
              <w:bottom w:val="single" w:sz="4" w:space="0" w:color="auto"/>
            </w:tcBorders>
            <w:shd w:val="clear" w:color="auto" w:fill="92D050"/>
          </w:tcPr>
          <w:p w14:paraId="6C8E7C7F" w14:textId="52937CB3" w:rsidR="0022423C" w:rsidRPr="006B015E" w:rsidRDefault="0022423C" w:rsidP="00D218F8">
            <w:pPr>
              <w:autoSpaceDE w:val="0"/>
              <w:autoSpaceDN w:val="0"/>
              <w:adjustRightInd w:val="0"/>
              <w:rPr>
                <w:rFonts w:ascii="Times New Roman" w:hAnsi="Times New Roman" w:cs="Times New Roman"/>
                <w:b/>
                <w:bCs/>
              </w:rPr>
            </w:pPr>
            <w:r>
              <w:rPr>
                <w:rFonts w:ascii="Times New Roman" w:hAnsi="Times New Roman" w:cs="Times New Roman"/>
                <w:b/>
                <w:bCs/>
              </w:rPr>
              <w:t>S 32</w:t>
            </w:r>
          </w:p>
        </w:tc>
      </w:tr>
      <w:tr w:rsidR="0022423C" w14:paraId="549261B8" w14:textId="77777777" w:rsidTr="00CE6CF7">
        <w:trPr>
          <w:trHeight w:val="200"/>
        </w:trPr>
        <w:tc>
          <w:tcPr>
            <w:tcW w:w="1985" w:type="dxa"/>
            <w:tcBorders>
              <w:top w:val="single" w:sz="4" w:space="0" w:color="auto"/>
            </w:tcBorders>
          </w:tcPr>
          <w:p w14:paraId="6430B5C0" w14:textId="23D198D4" w:rsidR="0022423C" w:rsidRPr="006B015E" w:rsidRDefault="0022423C" w:rsidP="0022423C">
            <w:pPr>
              <w:autoSpaceDE w:val="0"/>
              <w:autoSpaceDN w:val="0"/>
              <w:adjustRightInd w:val="0"/>
              <w:rPr>
                <w:rFonts w:ascii="Times New Roman" w:hAnsi="Times New Roman" w:cs="Times New Roman"/>
                <w:b/>
                <w:bCs/>
              </w:rPr>
            </w:pPr>
            <w:r w:rsidRPr="006B015E">
              <w:rPr>
                <w:rFonts w:ascii="Times New Roman" w:hAnsi="Times New Roman" w:cs="Times New Roman"/>
                <w:b/>
                <w:bCs/>
              </w:rPr>
              <w:t>Recapitulare finală</w:t>
            </w:r>
          </w:p>
          <w:p w14:paraId="58FF4206" w14:textId="77777777" w:rsidR="00D218F8" w:rsidRDefault="00D218F8" w:rsidP="0022423C">
            <w:pPr>
              <w:autoSpaceDE w:val="0"/>
              <w:autoSpaceDN w:val="0"/>
              <w:adjustRightInd w:val="0"/>
              <w:rPr>
                <w:rFonts w:ascii="Times New Roman" w:hAnsi="Times New Roman" w:cs="Times New Roman"/>
                <w:b/>
                <w:bCs/>
                <w:iCs/>
              </w:rPr>
            </w:pPr>
          </w:p>
          <w:p w14:paraId="0A94904C" w14:textId="77777777" w:rsidR="00D218F8" w:rsidRDefault="0022423C" w:rsidP="0022423C">
            <w:pPr>
              <w:autoSpaceDE w:val="0"/>
              <w:autoSpaceDN w:val="0"/>
              <w:adjustRightInd w:val="0"/>
              <w:rPr>
                <w:rFonts w:ascii="Times New Roman" w:hAnsi="Times New Roman" w:cs="Times New Roman"/>
                <w:b/>
                <w:bCs/>
                <w:iCs/>
              </w:rPr>
            </w:pPr>
            <w:r w:rsidRPr="00D218F8">
              <w:rPr>
                <w:rFonts w:ascii="Times New Roman" w:hAnsi="Times New Roman" w:cs="Times New Roman"/>
                <w:b/>
                <w:bCs/>
                <w:iCs/>
              </w:rPr>
              <w:t xml:space="preserve">Reacții chimice  </w:t>
            </w:r>
          </w:p>
          <w:p w14:paraId="7104C19F" w14:textId="77777777" w:rsidR="00D218F8" w:rsidRDefault="00D218F8" w:rsidP="0022423C">
            <w:pPr>
              <w:autoSpaceDE w:val="0"/>
              <w:autoSpaceDN w:val="0"/>
              <w:adjustRightInd w:val="0"/>
              <w:rPr>
                <w:rFonts w:ascii="Times New Roman" w:hAnsi="Times New Roman" w:cs="Times New Roman"/>
                <w:b/>
                <w:bCs/>
                <w:iCs/>
              </w:rPr>
            </w:pPr>
          </w:p>
          <w:p w14:paraId="3BB963A9" w14:textId="007058A1" w:rsidR="0022423C" w:rsidRPr="00D218F8" w:rsidRDefault="0022423C" w:rsidP="0022423C">
            <w:pPr>
              <w:autoSpaceDE w:val="0"/>
              <w:autoSpaceDN w:val="0"/>
              <w:adjustRightInd w:val="0"/>
              <w:rPr>
                <w:rFonts w:ascii="Times New Roman" w:hAnsi="Times New Roman" w:cs="Times New Roman"/>
                <w:b/>
                <w:bCs/>
                <w:iCs/>
              </w:rPr>
            </w:pPr>
            <w:r w:rsidRPr="00D218F8">
              <w:rPr>
                <w:rFonts w:ascii="Times New Roman" w:hAnsi="Times New Roman" w:cs="Times New Roman"/>
                <w:b/>
                <w:bCs/>
                <w:iCs/>
              </w:rPr>
              <w:t>Ecuații ale reacțiilor chimice</w:t>
            </w:r>
          </w:p>
          <w:p w14:paraId="2B820370" w14:textId="77777777" w:rsidR="00D218F8" w:rsidRDefault="00D218F8" w:rsidP="0022423C">
            <w:pPr>
              <w:autoSpaceDE w:val="0"/>
              <w:autoSpaceDN w:val="0"/>
              <w:adjustRightInd w:val="0"/>
              <w:rPr>
                <w:rFonts w:ascii="Times New Roman" w:hAnsi="Times New Roman" w:cs="Times New Roman"/>
                <w:b/>
                <w:bCs/>
                <w:iCs/>
              </w:rPr>
            </w:pPr>
          </w:p>
          <w:p w14:paraId="16072C4A" w14:textId="5E84E640" w:rsidR="0022423C" w:rsidRPr="00D218F8" w:rsidRDefault="0022423C" w:rsidP="0022423C">
            <w:pPr>
              <w:autoSpaceDE w:val="0"/>
              <w:autoSpaceDN w:val="0"/>
              <w:adjustRightInd w:val="0"/>
              <w:rPr>
                <w:rFonts w:ascii="Times New Roman" w:hAnsi="Times New Roman" w:cs="Times New Roman"/>
                <w:b/>
                <w:bCs/>
                <w:iCs/>
              </w:rPr>
            </w:pPr>
            <w:r w:rsidRPr="00D218F8">
              <w:rPr>
                <w:rFonts w:ascii="Times New Roman" w:hAnsi="Times New Roman" w:cs="Times New Roman"/>
                <w:b/>
                <w:bCs/>
                <w:iCs/>
              </w:rPr>
              <w:t>Tipuri de reacții chimice</w:t>
            </w:r>
          </w:p>
          <w:p w14:paraId="7712AA29" w14:textId="77777777" w:rsidR="00D6486D" w:rsidRDefault="00D6486D" w:rsidP="0022423C">
            <w:pPr>
              <w:autoSpaceDE w:val="0"/>
              <w:autoSpaceDN w:val="0"/>
              <w:adjustRightInd w:val="0"/>
              <w:rPr>
                <w:rFonts w:ascii="Times New Roman" w:hAnsi="Times New Roman" w:cs="Times New Roman"/>
                <w:b/>
                <w:bCs/>
                <w:iCs/>
              </w:rPr>
            </w:pPr>
          </w:p>
          <w:p w14:paraId="3EE9DDF3" w14:textId="455F60D5" w:rsidR="0022423C" w:rsidRPr="006B015E" w:rsidRDefault="0022423C" w:rsidP="0022423C">
            <w:pPr>
              <w:autoSpaceDE w:val="0"/>
              <w:autoSpaceDN w:val="0"/>
              <w:adjustRightInd w:val="0"/>
              <w:rPr>
                <w:rFonts w:ascii="Times New Roman" w:hAnsi="Times New Roman" w:cs="Times New Roman"/>
                <w:b/>
                <w:bCs/>
              </w:rPr>
            </w:pPr>
            <w:r w:rsidRPr="00D218F8">
              <w:rPr>
                <w:rFonts w:ascii="Times New Roman" w:hAnsi="Times New Roman" w:cs="Times New Roman"/>
                <w:b/>
                <w:bCs/>
                <w:iCs/>
              </w:rPr>
              <w:t>Calcule stoechiometrice pe baza ecuațiilor reacțiilor chimice</w:t>
            </w:r>
          </w:p>
        </w:tc>
        <w:tc>
          <w:tcPr>
            <w:tcW w:w="709" w:type="dxa"/>
            <w:tcBorders>
              <w:top w:val="single" w:sz="4" w:space="0" w:color="auto"/>
            </w:tcBorders>
          </w:tcPr>
          <w:p w14:paraId="2CF48EC4" w14:textId="5BF80FFE" w:rsidR="0022423C" w:rsidRPr="006B015E" w:rsidRDefault="0022423C" w:rsidP="0022423C">
            <w:pPr>
              <w:autoSpaceDE w:val="0"/>
              <w:autoSpaceDN w:val="0"/>
              <w:adjustRightInd w:val="0"/>
              <w:rPr>
                <w:rFonts w:ascii="Times New Roman" w:hAnsi="Times New Roman" w:cs="Times New Roman"/>
              </w:rPr>
            </w:pPr>
            <w:r w:rsidRPr="006B015E">
              <w:rPr>
                <w:rFonts w:ascii="Times New Roman" w:hAnsi="Times New Roman" w:cs="Times New Roman"/>
              </w:rPr>
              <w:t>1.1. 1.2. 1.3. 2.1. 2.2. 2.4. 3.2. 4.1.</w:t>
            </w:r>
          </w:p>
        </w:tc>
        <w:tc>
          <w:tcPr>
            <w:tcW w:w="5386" w:type="dxa"/>
            <w:tcBorders>
              <w:top w:val="single" w:sz="4" w:space="0" w:color="auto"/>
            </w:tcBorders>
          </w:tcPr>
          <w:p w14:paraId="0BEFEEDE" w14:textId="6E53EE42" w:rsidR="0022423C" w:rsidRPr="006B015E" w:rsidRDefault="0009161D" w:rsidP="0022423C">
            <w:pPr>
              <w:autoSpaceDE w:val="0"/>
              <w:autoSpaceDN w:val="0"/>
              <w:adjustRightInd w:val="0"/>
              <w:rPr>
                <w:rFonts w:ascii="Times New Roman" w:hAnsi="Times New Roman" w:cs="Times New Roman"/>
                <w:lang w:val="pt-PT"/>
              </w:rPr>
            </w:pPr>
            <w:r w:rsidRPr="006B015E">
              <w:rPr>
                <w:rFonts w:ascii="Times New Roman" w:hAnsi="Times New Roman" w:cs="Times New Roman"/>
                <w:bCs/>
              </w:rPr>
              <w:t>–</w:t>
            </w:r>
            <w:r w:rsidR="0022423C" w:rsidRPr="006B015E">
              <w:rPr>
                <w:rFonts w:ascii="Times New Roman" w:hAnsi="Times New Roman" w:cs="Times New Roman"/>
                <w:lang w:val="pt-PT"/>
              </w:rPr>
              <w:t xml:space="preserve"> exerci</w:t>
            </w:r>
            <w:r w:rsidR="0022423C" w:rsidRPr="006B015E">
              <w:rPr>
                <w:rFonts w:ascii="Times New Roman" w:hAnsi="Times New Roman" w:cs="Times New Roman"/>
              </w:rPr>
              <w:t>ț</w:t>
            </w:r>
            <w:r w:rsidR="0022423C" w:rsidRPr="006B015E">
              <w:rPr>
                <w:rFonts w:ascii="Times New Roman" w:hAnsi="Times New Roman" w:cs="Times New Roman"/>
                <w:lang w:val="pt-PT"/>
              </w:rPr>
              <w:t>ii de scriere a ecuațiilor reacțiilor chimice</w:t>
            </w:r>
            <w:r w:rsidR="00EA0A55">
              <w:rPr>
                <w:rFonts w:ascii="Times New Roman" w:hAnsi="Times New Roman" w:cs="Times New Roman"/>
                <w:lang w:val="pt-PT"/>
              </w:rPr>
              <w:t>;</w:t>
            </w:r>
          </w:p>
          <w:p w14:paraId="0EAB691B" w14:textId="7D465194" w:rsidR="0022423C" w:rsidRPr="006B015E" w:rsidRDefault="0009161D" w:rsidP="0022423C">
            <w:pPr>
              <w:autoSpaceDE w:val="0"/>
              <w:autoSpaceDN w:val="0"/>
              <w:adjustRightInd w:val="0"/>
              <w:rPr>
                <w:rFonts w:ascii="Times New Roman" w:hAnsi="Times New Roman" w:cs="Times New Roman"/>
                <w:lang w:val="pt-PT"/>
              </w:rPr>
            </w:pPr>
            <w:r w:rsidRPr="006B015E">
              <w:rPr>
                <w:rFonts w:ascii="Times New Roman" w:hAnsi="Times New Roman" w:cs="Times New Roman"/>
                <w:bCs/>
              </w:rPr>
              <w:t>–</w:t>
            </w:r>
            <w:r w:rsidR="0022423C" w:rsidRPr="006B015E">
              <w:rPr>
                <w:rFonts w:ascii="Times New Roman" w:hAnsi="Times New Roman" w:cs="Times New Roman"/>
                <w:lang w:val="pt-PT"/>
              </w:rPr>
              <w:t xml:space="preserve"> aplicații privind stabilirea coeficienților </w:t>
            </w:r>
          </w:p>
          <w:p w14:paraId="60EBFBF6" w14:textId="4BBB2498" w:rsidR="0022423C" w:rsidRPr="006B015E" w:rsidRDefault="0022423C" w:rsidP="0022423C">
            <w:pPr>
              <w:autoSpaceDE w:val="0"/>
              <w:autoSpaceDN w:val="0"/>
              <w:adjustRightInd w:val="0"/>
              <w:rPr>
                <w:rFonts w:ascii="Times New Roman" w:hAnsi="Times New Roman" w:cs="Times New Roman"/>
                <w:lang w:val="pt-PT"/>
              </w:rPr>
            </w:pPr>
            <w:r w:rsidRPr="006B015E">
              <w:rPr>
                <w:rFonts w:ascii="Times New Roman" w:hAnsi="Times New Roman" w:cs="Times New Roman"/>
                <w:lang w:val="pt-PT"/>
              </w:rPr>
              <w:t xml:space="preserve"> </w:t>
            </w:r>
            <w:r w:rsidR="00EA0A55">
              <w:rPr>
                <w:rFonts w:ascii="Times New Roman" w:hAnsi="Times New Roman" w:cs="Times New Roman"/>
                <w:lang w:val="pt-PT"/>
              </w:rPr>
              <w:t>s</w:t>
            </w:r>
            <w:r w:rsidRPr="006B015E">
              <w:rPr>
                <w:rFonts w:ascii="Times New Roman" w:hAnsi="Times New Roman" w:cs="Times New Roman"/>
                <w:lang w:val="pt-PT"/>
              </w:rPr>
              <w:t>toechiometrici</w:t>
            </w:r>
            <w:r w:rsidR="00EA0A55">
              <w:rPr>
                <w:rFonts w:ascii="Times New Roman" w:hAnsi="Times New Roman" w:cs="Times New Roman"/>
                <w:lang w:val="pt-PT"/>
              </w:rPr>
              <w:t>;</w:t>
            </w:r>
          </w:p>
          <w:p w14:paraId="582DED53" w14:textId="7ABEA211" w:rsidR="0022423C" w:rsidRPr="006B015E" w:rsidRDefault="0009161D" w:rsidP="0022423C">
            <w:pPr>
              <w:autoSpaceDE w:val="0"/>
              <w:autoSpaceDN w:val="0"/>
              <w:adjustRightInd w:val="0"/>
              <w:rPr>
                <w:rFonts w:ascii="Times New Roman" w:hAnsi="Times New Roman" w:cs="Times New Roman"/>
                <w:lang w:val="pt-PT"/>
              </w:rPr>
            </w:pPr>
            <w:r w:rsidRPr="006B015E">
              <w:rPr>
                <w:rFonts w:ascii="Times New Roman" w:hAnsi="Times New Roman" w:cs="Times New Roman"/>
                <w:bCs/>
              </w:rPr>
              <w:t>–</w:t>
            </w:r>
            <w:r w:rsidR="0022423C" w:rsidRPr="006B015E">
              <w:rPr>
                <w:rFonts w:ascii="Times New Roman" w:hAnsi="Times New Roman" w:cs="Times New Roman"/>
                <w:lang w:val="pt-PT"/>
              </w:rPr>
              <w:t xml:space="preserve"> probleme de calcul care se referă la </w:t>
            </w:r>
            <w:r w:rsidR="00EA0A55">
              <w:rPr>
                <w:rFonts w:ascii="Times New Roman" w:hAnsi="Times New Roman" w:cs="Times New Roman"/>
                <w:lang w:val="pt-PT"/>
              </w:rPr>
              <w:t xml:space="preserve">aplicarea </w:t>
            </w:r>
            <w:r w:rsidR="0022423C" w:rsidRPr="006B015E">
              <w:rPr>
                <w:rFonts w:ascii="Times New Roman" w:hAnsi="Times New Roman" w:cs="Times New Roman"/>
                <w:lang w:val="pt-PT"/>
              </w:rPr>
              <w:t>leg</w:t>
            </w:r>
            <w:r w:rsidR="00EA0A55">
              <w:rPr>
                <w:rFonts w:ascii="Times New Roman" w:hAnsi="Times New Roman" w:cs="Times New Roman"/>
                <w:lang w:val="pt-PT"/>
              </w:rPr>
              <w:t>ii</w:t>
            </w:r>
            <w:r w:rsidR="0022423C" w:rsidRPr="006B015E">
              <w:rPr>
                <w:rFonts w:ascii="Times New Roman" w:hAnsi="Times New Roman" w:cs="Times New Roman"/>
                <w:lang w:val="pt-PT"/>
              </w:rPr>
              <w:t xml:space="preserve"> conservării masei substanțelor </w:t>
            </w:r>
            <w:r w:rsidR="00EA0A55">
              <w:rPr>
                <w:rFonts w:ascii="Times New Roman" w:hAnsi="Times New Roman" w:cs="Times New Roman"/>
                <w:lang w:val="pt-PT"/>
              </w:rPr>
              <w:t>;</w:t>
            </w:r>
          </w:p>
          <w:p w14:paraId="74F664A3" w14:textId="3B8EF4B6" w:rsidR="0022423C" w:rsidRPr="006B015E" w:rsidRDefault="0009161D" w:rsidP="0022423C">
            <w:pPr>
              <w:autoSpaceDE w:val="0"/>
              <w:autoSpaceDN w:val="0"/>
              <w:adjustRightInd w:val="0"/>
              <w:rPr>
                <w:rFonts w:ascii="Times New Roman" w:hAnsi="Times New Roman" w:cs="Times New Roman"/>
                <w:lang w:val="pt-PT"/>
              </w:rPr>
            </w:pPr>
            <w:r w:rsidRPr="006B015E">
              <w:rPr>
                <w:rFonts w:ascii="Times New Roman" w:hAnsi="Times New Roman" w:cs="Times New Roman"/>
                <w:bCs/>
              </w:rPr>
              <w:t>–</w:t>
            </w:r>
            <w:r w:rsidR="0022423C" w:rsidRPr="006B015E">
              <w:rPr>
                <w:rFonts w:ascii="Times New Roman" w:hAnsi="Times New Roman" w:cs="Times New Roman"/>
                <w:lang w:val="pt-PT"/>
              </w:rPr>
              <w:t xml:space="preserve"> exerciții pentru identificarea semnificației, calitative și cantitative, a ecuației unei reacții chimice</w:t>
            </w:r>
            <w:r w:rsidR="00EA0A55">
              <w:rPr>
                <w:rFonts w:ascii="Times New Roman" w:hAnsi="Times New Roman" w:cs="Times New Roman"/>
                <w:lang w:val="pt-PT"/>
              </w:rPr>
              <w:t>;</w:t>
            </w:r>
          </w:p>
          <w:p w14:paraId="2B7FB91A" w14:textId="476FB7C9" w:rsidR="0022423C" w:rsidRPr="006B015E" w:rsidRDefault="0009161D" w:rsidP="0022423C">
            <w:pPr>
              <w:rPr>
                <w:rFonts w:ascii="Times New Roman" w:hAnsi="Times New Roman" w:cs="Times New Roman"/>
              </w:rPr>
            </w:pPr>
            <w:r w:rsidRPr="006B015E">
              <w:rPr>
                <w:rFonts w:ascii="Times New Roman" w:hAnsi="Times New Roman" w:cs="Times New Roman"/>
                <w:bCs/>
              </w:rPr>
              <w:t>–</w:t>
            </w:r>
            <w:r w:rsidR="0022423C" w:rsidRPr="006B015E">
              <w:rPr>
                <w:rFonts w:ascii="Times New Roman" w:hAnsi="Times New Roman" w:cs="Times New Roman"/>
              </w:rPr>
              <w:t xml:space="preserve"> probleme de calcul care se referă la: </w:t>
            </w:r>
          </w:p>
          <w:p w14:paraId="5DECE5E6" w14:textId="76EF739F" w:rsidR="0022423C" w:rsidRPr="006B015E" w:rsidRDefault="0009161D" w:rsidP="0022423C">
            <w:pPr>
              <w:rPr>
                <w:rFonts w:ascii="Times New Roman" w:hAnsi="Times New Roman" w:cs="Times New Roman"/>
              </w:rPr>
            </w:pPr>
            <w:r w:rsidRPr="006B015E">
              <w:rPr>
                <w:rFonts w:ascii="Times New Roman" w:hAnsi="Times New Roman" w:cs="Times New Roman"/>
                <w:bCs/>
              </w:rPr>
              <w:t>–</w:t>
            </w:r>
            <w:r w:rsidR="0022423C">
              <w:rPr>
                <w:rFonts w:ascii="Times New Roman" w:hAnsi="Times New Roman" w:cs="Times New Roman"/>
              </w:rPr>
              <w:t xml:space="preserve"> </w:t>
            </w:r>
            <w:r w:rsidR="0022423C" w:rsidRPr="006B015E">
              <w:rPr>
                <w:rFonts w:ascii="Times New Roman" w:hAnsi="Times New Roman" w:cs="Times New Roman"/>
              </w:rPr>
              <w:t xml:space="preserve">aplicarea </w:t>
            </w:r>
            <w:r w:rsidR="00C92B92">
              <w:rPr>
                <w:rFonts w:ascii="Times New Roman" w:hAnsi="Times New Roman" w:cs="Times New Roman"/>
              </w:rPr>
              <w:t>algoritmului de calcul</w:t>
            </w:r>
            <w:r w:rsidR="0022423C" w:rsidRPr="006B015E">
              <w:rPr>
                <w:rFonts w:ascii="Times New Roman" w:hAnsi="Times New Roman" w:cs="Times New Roman"/>
              </w:rPr>
              <w:t xml:space="preserve"> pentru corelarea coeficienților stoechiometrici cu datele problemei, în vederea determinării cantității/maselor de reactanți/produși de reacție</w:t>
            </w:r>
            <w:r w:rsidR="00C92B92">
              <w:rPr>
                <w:rFonts w:ascii="Times New Roman" w:hAnsi="Times New Roman" w:cs="Times New Roman"/>
              </w:rPr>
              <w:t>;</w:t>
            </w:r>
          </w:p>
          <w:p w14:paraId="3D15C6BA" w14:textId="655F8C64" w:rsidR="0022423C" w:rsidRPr="006B015E" w:rsidRDefault="0009161D" w:rsidP="0022423C">
            <w:pPr>
              <w:autoSpaceDE w:val="0"/>
              <w:autoSpaceDN w:val="0"/>
              <w:adjustRightInd w:val="0"/>
              <w:rPr>
                <w:rFonts w:ascii="Times New Roman" w:hAnsi="Times New Roman" w:cs="Times New Roman"/>
                <w:bCs/>
              </w:rPr>
            </w:pPr>
            <w:r w:rsidRPr="006B015E">
              <w:rPr>
                <w:rFonts w:ascii="Times New Roman" w:hAnsi="Times New Roman" w:cs="Times New Roman"/>
                <w:bCs/>
              </w:rPr>
              <w:t>–</w:t>
            </w:r>
            <w:r w:rsidR="0022423C">
              <w:rPr>
                <w:rFonts w:ascii="Times New Roman" w:hAnsi="Times New Roman" w:cs="Times New Roman"/>
              </w:rPr>
              <w:t xml:space="preserve"> </w:t>
            </w:r>
            <w:r w:rsidR="0022423C" w:rsidRPr="006B015E">
              <w:rPr>
                <w:rFonts w:ascii="Times New Roman" w:hAnsi="Times New Roman" w:cs="Times New Roman"/>
              </w:rPr>
              <w:t>aplicarea algoritmilor de rezolvare a unor probleme de calcul stoechiometric, utilizând puritatea, randamentul, soluții de diferite concentrații procentuale de masă, un reactant în exces</w:t>
            </w:r>
            <w:r w:rsidR="00C92B92">
              <w:rPr>
                <w:rFonts w:ascii="Times New Roman" w:hAnsi="Times New Roman" w:cs="Times New Roman"/>
              </w:rPr>
              <w:t>.</w:t>
            </w:r>
          </w:p>
        </w:tc>
        <w:tc>
          <w:tcPr>
            <w:tcW w:w="3402" w:type="dxa"/>
            <w:tcBorders>
              <w:top w:val="single" w:sz="4" w:space="0" w:color="auto"/>
            </w:tcBorders>
          </w:tcPr>
          <w:p w14:paraId="7D1DD167" w14:textId="7E5C5BF6" w:rsidR="00937407" w:rsidRPr="001D5D2E" w:rsidRDefault="00B3557D" w:rsidP="00937407">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937407" w:rsidRPr="001D5D2E">
              <w:rPr>
                <w:rFonts w:ascii="Times New Roman" w:eastAsia="Calibri" w:hAnsi="Times New Roman" w:cs="Times New Roman"/>
                <w:bCs/>
              </w:rPr>
              <w:t xml:space="preserve"> </w:t>
            </w:r>
            <w:r w:rsidR="00937407">
              <w:rPr>
                <w:rFonts w:ascii="Times New Roman" w:eastAsia="Calibri" w:hAnsi="Times New Roman" w:cs="Times New Roman"/>
                <w:iCs/>
                <w:lang w:val="en-US"/>
              </w:rPr>
              <w:t>m</w:t>
            </w:r>
            <w:r w:rsidR="00937407" w:rsidRPr="001D5D2E">
              <w:rPr>
                <w:rFonts w:ascii="Times New Roman" w:eastAsia="Calibri" w:hAnsi="Times New Roman" w:cs="Times New Roman"/>
                <w:iCs/>
                <w:lang w:val="en-US"/>
              </w:rPr>
              <w:t xml:space="preserve">anual școlar: Chimie </w:t>
            </w:r>
          </w:p>
          <w:p w14:paraId="7BF752CD" w14:textId="3840DAE3" w:rsidR="00937407" w:rsidRPr="001D5D2E" w:rsidRDefault="00937407" w:rsidP="00937407">
            <w:pPr>
              <w:autoSpaceDE w:val="0"/>
              <w:autoSpaceDN w:val="0"/>
              <w:adjustRightInd w:val="0"/>
              <w:rPr>
                <w:rFonts w:ascii="Times New Roman" w:eastAsia="Calibri" w:hAnsi="Times New Roman" w:cs="Times New Roman"/>
                <w:iCs/>
                <w:lang w:val="en-US"/>
              </w:rPr>
            </w:pPr>
            <w:r w:rsidRPr="001D5D2E">
              <w:rPr>
                <w:rFonts w:ascii="Times New Roman" w:eastAsia="Calibri" w:hAnsi="Times New Roman" w:cs="Times New Roman"/>
                <w:iCs/>
                <w:lang w:val="en-US"/>
              </w:rPr>
              <w:t xml:space="preserve"> clasa a VIII-a</w:t>
            </w:r>
          </w:p>
          <w:p w14:paraId="5A308260" w14:textId="1BD1C9DF" w:rsidR="00937407" w:rsidRPr="001D5D2E" w:rsidRDefault="00B3557D" w:rsidP="00937407">
            <w:pPr>
              <w:autoSpaceDE w:val="0"/>
              <w:autoSpaceDN w:val="0"/>
              <w:adjustRightInd w:val="0"/>
              <w:rPr>
                <w:rFonts w:ascii="Times New Roman" w:eastAsia="Calibri" w:hAnsi="Times New Roman" w:cs="Times New Roman"/>
                <w:iCs/>
                <w:lang w:val="en-US"/>
              </w:rPr>
            </w:pPr>
            <w:r>
              <w:rPr>
                <w:rFonts w:ascii="Times New Roman" w:hAnsi="Times New Roman" w:cs="Times New Roman"/>
                <w:bCs/>
                <w:iCs/>
              </w:rPr>
              <w:t>–</w:t>
            </w:r>
            <w:r w:rsidR="00937407" w:rsidRPr="001D5D2E">
              <w:rPr>
                <w:rFonts w:ascii="Times New Roman" w:eastAsia="Calibri" w:hAnsi="Times New Roman" w:cs="Times New Roman"/>
                <w:bCs/>
              </w:rPr>
              <w:t xml:space="preserve"> </w:t>
            </w:r>
            <w:r w:rsidR="00937407">
              <w:rPr>
                <w:rFonts w:ascii="Times New Roman" w:eastAsia="Calibri" w:hAnsi="Times New Roman" w:cs="Times New Roman"/>
                <w:bCs/>
              </w:rPr>
              <w:t>a</w:t>
            </w:r>
            <w:r w:rsidR="00937407" w:rsidRPr="001D5D2E">
              <w:rPr>
                <w:rFonts w:ascii="Times New Roman" w:eastAsia="Calibri" w:hAnsi="Times New Roman" w:cs="Times New Roman"/>
                <w:bCs/>
              </w:rPr>
              <w:t>uxiliar</w:t>
            </w:r>
            <w:r w:rsidR="00937407">
              <w:rPr>
                <w:rFonts w:ascii="Times New Roman" w:eastAsia="Calibri" w:hAnsi="Times New Roman" w:cs="Times New Roman"/>
                <w:bCs/>
              </w:rPr>
              <w:t>e</w:t>
            </w:r>
            <w:r w:rsidR="00937407" w:rsidRPr="001D5D2E">
              <w:rPr>
                <w:rFonts w:ascii="Times New Roman" w:eastAsia="Calibri" w:hAnsi="Times New Roman" w:cs="Times New Roman"/>
                <w:bCs/>
              </w:rPr>
              <w:t xml:space="preserve"> școlar</w:t>
            </w:r>
            <w:r w:rsidR="00937407">
              <w:rPr>
                <w:rFonts w:ascii="Times New Roman" w:eastAsia="Calibri" w:hAnsi="Times New Roman" w:cs="Times New Roman"/>
                <w:bCs/>
              </w:rPr>
              <w:t>e</w:t>
            </w:r>
            <w:r w:rsidR="00937407" w:rsidRPr="001D5D2E">
              <w:rPr>
                <w:rFonts w:ascii="Times New Roman" w:eastAsia="Calibri" w:hAnsi="Times New Roman" w:cs="Times New Roman"/>
                <w:bCs/>
              </w:rPr>
              <w:t xml:space="preserve">: </w:t>
            </w:r>
            <w:r w:rsidR="00937407" w:rsidRPr="001D5D2E">
              <w:rPr>
                <w:rFonts w:ascii="Times New Roman" w:eastAsia="Calibri" w:hAnsi="Times New Roman" w:cs="Times New Roman"/>
                <w:iCs/>
                <w:lang w:val="en-US"/>
              </w:rPr>
              <w:t>Caietul elevului</w:t>
            </w:r>
            <w:r w:rsidR="00937407">
              <w:rPr>
                <w:rFonts w:ascii="Times New Roman" w:eastAsia="Calibri" w:hAnsi="Times New Roman" w:cs="Times New Roman"/>
                <w:iCs/>
                <w:lang w:val="en-US"/>
              </w:rPr>
              <w:t>;</w:t>
            </w:r>
            <w:r w:rsidR="00937407" w:rsidRPr="001D5D2E">
              <w:rPr>
                <w:rFonts w:ascii="Times New Roman" w:eastAsia="Calibri" w:hAnsi="Times New Roman" w:cs="Times New Roman"/>
                <w:iCs/>
                <w:lang w:val="en-US"/>
              </w:rPr>
              <w:t xml:space="preserve"> </w:t>
            </w:r>
            <w:r w:rsidR="00937407">
              <w:rPr>
                <w:rFonts w:ascii="Times New Roman" w:eastAsia="Calibri" w:hAnsi="Times New Roman" w:cs="Times New Roman"/>
                <w:iCs/>
                <w:lang w:val="en-US"/>
              </w:rPr>
              <w:t>culegeri de chimie</w:t>
            </w:r>
          </w:p>
          <w:p w14:paraId="136B8BAA" w14:textId="6E46FC91" w:rsidR="00937407"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w:t>
            </w:r>
            <w:r w:rsidR="0022423C" w:rsidRPr="006B015E">
              <w:rPr>
                <w:rFonts w:ascii="Times New Roman" w:hAnsi="Times New Roman" w:cs="Times New Roman"/>
                <w:bCs/>
              </w:rPr>
              <w:t xml:space="preserve"> </w:t>
            </w:r>
            <w:r w:rsidR="00937407">
              <w:rPr>
                <w:rFonts w:ascii="Times New Roman" w:hAnsi="Times New Roman" w:cs="Times New Roman"/>
                <w:bCs/>
              </w:rPr>
              <w:t>f</w:t>
            </w:r>
            <w:r w:rsidR="0022423C" w:rsidRPr="006B015E">
              <w:rPr>
                <w:rFonts w:ascii="Times New Roman" w:hAnsi="Times New Roman" w:cs="Times New Roman"/>
                <w:bCs/>
              </w:rPr>
              <w:t>ișe de lucru în echipă</w:t>
            </w:r>
          </w:p>
          <w:p w14:paraId="24CF15B8" w14:textId="1EEF07D6" w:rsidR="0022423C" w:rsidRDefault="009D16F6" w:rsidP="0022423C">
            <w:pPr>
              <w:autoSpaceDE w:val="0"/>
              <w:autoSpaceDN w:val="0"/>
              <w:adjustRightInd w:val="0"/>
              <w:rPr>
                <w:rFonts w:ascii="Times New Roman" w:hAnsi="Times New Roman" w:cs="Times New Roman"/>
                <w:color w:val="0563C2"/>
                <w:lang w:val="de-DE"/>
              </w:rPr>
            </w:pPr>
            <w:hyperlink r:id="rId81" w:history="1">
              <w:r w:rsidR="00937407" w:rsidRPr="003A14F5">
                <w:rPr>
                  <w:rStyle w:val="Hyperlink"/>
                  <w:rFonts w:ascii="Times New Roman" w:hAnsi="Times New Roman" w:cs="Times New Roman"/>
                  <w:lang w:val="de-DE"/>
                </w:rPr>
                <w:t>https://phet.colorado.edu/</w:t>
              </w:r>
            </w:hyperlink>
          </w:p>
          <w:p w14:paraId="12945510" w14:textId="77777777" w:rsidR="00937407" w:rsidRPr="006B015E" w:rsidRDefault="00937407" w:rsidP="0022423C">
            <w:pPr>
              <w:autoSpaceDE w:val="0"/>
              <w:autoSpaceDN w:val="0"/>
              <w:adjustRightInd w:val="0"/>
              <w:rPr>
                <w:rFonts w:ascii="Times New Roman" w:hAnsi="Times New Roman" w:cs="Times New Roman"/>
                <w:bCs/>
              </w:rPr>
            </w:pPr>
          </w:p>
          <w:p w14:paraId="07759907" w14:textId="67CA6CA1" w:rsidR="0022423C" w:rsidRPr="00937407" w:rsidRDefault="00937407" w:rsidP="00937407">
            <w:pPr>
              <w:pStyle w:val="ListParagraph"/>
              <w:numPr>
                <w:ilvl w:val="0"/>
                <w:numId w:val="25"/>
              </w:numPr>
              <w:suppressAutoHyphens/>
              <w:rPr>
                <w:rFonts w:ascii="Times New Roman" w:eastAsia="Times New Roman" w:hAnsi="Times New Roman" w:cs="Times New Roman"/>
                <w:lang w:eastAsia="ro-RO"/>
              </w:rPr>
            </w:pPr>
            <w:r w:rsidRPr="00937407">
              <w:rPr>
                <w:rFonts w:ascii="Times New Roman" w:hAnsi="Times New Roman" w:cs="Times New Roman"/>
                <w:bCs/>
              </w:rPr>
              <w:t>a</w:t>
            </w:r>
            <w:r w:rsidR="0022423C" w:rsidRPr="00937407">
              <w:rPr>
                <w:rFonts w:ascii="Times New Roman" w:hAnsi="Times New Roman" w:cs="Times New Roman"/>
                <w:bCs/>
              </w:rPr>
              <w:t>ctivitate în echipă</w:t>
            </w:r>
          </w:p>
        </w:tc>
        <w:tc>
          <w:tcPr>
            <w:tcW w:w="1932" w:type="dxa"/>
            <w:tcBorders>
              <w:top w:val="single" w:sz="4" w:space="0" w:color="auto"/>
            </w:tcBorders>
          </w:tcPr>
          <w:p w14:paraId="6CE2A526" w14:textId="0B3AD371"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 xml:space="preserve">– </w:t>
            </w:r>
            <w:r w:rsidR="0022423C" w:rsidRPr="006B015E">
              <w:rPr>
                <w:rFonts w:ascii="Times New Roman" w:hAnsi="Times New Roman" w:cs="Times New Roman"/>
                <w:bCs/>
              </w:rPr>
              <w:t>examinarea curentă orală</w:t>
            </w:r>
          </w:p>
          <w:p w14:paraId="4DE6990B" w14:textId="46847F12"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 xml:space="preserve">– </w:t>
            </w:r>
            <w:r w:rsidR="0022423C" w:rsidRPr="006B015E">
              <w:rPr>
                <w:rFonts w:ascii="Times New Roman" w:hAnsi="Times New Roman" w:cs="Times New Roman"/>
                <w:bCs/>
              </w:rPr>
              <w:t>observarea sistematică a elevilor</w:t>
            </w:r>
          </w:p>
          <w:p w14:paraId="457C51A6" w14:textId="7C236ADC" w:rsidR="0022423C" w:rsidRPr="006B015E" w:rsidRDefault="00B3557D" w:rsidP="0022423C">
            <w:pPr>
              <w:autoSpaceDE w:val="0"/>
              <w:autoSpaceDN w:val="0"/>
              <w:adjustRightInd w:val="0"/>
              <w:rPr>
                <w:rFonts w:ascii="Times New Roman" w:hAnsi="Times New Roman" w:cs="Times New Roman"/>
                <w:bCs/>
              </w:rPr>
            </w:pPr>
            <w:r>
              <w:rPr>
                <w:rFonts w:ascii="Times New Roman" w:hAnsi="Times New Roman" w:cs="Times New Roman"/>
                <w:bCs/>
                <w:iCs/>
              </w:rPr>
              <w:t xml:space="preserve">– </w:t>
            </w:r>
            <w:r w:rsidR="0022423C" w:rsidRPr="006B015E">
              <w:rPr>
                <w:rFonts w:ascii="Times New Roman" w:hAnsi="Times New Roman" w:cs="Times New Roman"/>
                <w:bCs/>
              </w:rPr>
              <w:t>evaluare fișă de lucru</w:t>
            </w:r>
          </w:p>
        </w:tc>
        <w:tc>
          <w:tcPr>
            <w:tcW w:w="1470" w:type="dxa"/>
            <w:tcBorders>
              <w:top w:val="single" w:sz="4" w:space="0" w:color="auto"/>
            </w:tcBorders>
          </w:tcPr>
          <w:p w14:paraId="23952374" w14:textId="17D9D570" w:rsidR="0022423C" w:rsidRDefault="0022423C" w:rsidP="0022423C">
            <w:pPr>
              <w:autoSpaceDE w:val="0"/>
              <w:autoSpaceDN w:val="0"/>
              <w:adjustRightInd w:val="0"/>
              <w:jc w:val="both"/>
              <w:rPr>
                <w:rFonts w:ascii="Times New Roman" w:hAnsi="Times New Roman" w:cs="Times New Roman"/>
                <w:b/>
                <w:bCs/>
              </w:rPr>
            </w:pPr>
            <w:r w:rsidRPr="006B015E">
              <w:rPr>
                <w:rFonts w:ascii="Times New Roman" w:hAnsi="Times New Roman" w:cs="Times New Roman"/>
                <w:b/>
                <w:bCs/>
              </w:rPr>
              <w:t>S3</w:t>
            </w:r>
            <w:r>
              <w:rPr>
                <w:rFonts w:ascii="Times New Roman" w:hAnsi="Times New Roman" w:cs="Times New Roman"/>
                <w:b/>
                <w:bCs/>
              </w:rPr>
              <w:t>3/</w:t>
            </w:r>
            <w:r w:rsidRPr="006B015E">
              <w:rPr>
                <w:rFonts w:ascii="Times New Roman" w:hAnsi="Times New Roman" w:cs="Times New Roman"/>
                <w:b/>
                <w:bCs/>
              </w:rPr>
              <w:t>2h</w:t>
            </w:r>
          </w:p>
          <w:p w14:paraId="202B18A6" w14:textId="264C92C0" w:rsidR="0022423C" w:rsidRDefault="0022423C" w:rsidP="0022423C">
            <w:pPr>
              <w:autoSpaceDE w:val="0"/>
              <w:autoSpaceDN w:val="0"/>
              <w:adjustRightInd w:val="0"/>
              <w:jc w:val="both"/>
              <w:rPr>
                <w:rFonts w:ascii="Times New Roman" w:hAnsi="Times New Roman" w:cs="Times New Roman"/>
                <w:b/>
                <w:bCs/>
              </w:rPr>
            </w:pPr>
          </w:p>
          <w:p w14:paraId="1B114601" w14:textId="77777777" w:rsidR="0022423C" w:rsidRPr="006B015E" w:rsidRDefault="0022423C" w:rsidP="0022423C">
            <w:pPr>
              <w:autoSpaceDE w:val="0"/>
              <w:autoSpaceDN w:val="0"/>
              <w:adjustRightInd w:val="0"/>
              <w:jc w:val="both"/>
              <w:rPr>
                <w:rFonts w:ascii="Times New Roman" w:hAnsi="Times New Roman" w:cs="Times New Roman"/>
              </w:rPr>
            </w:pPr>
          </w:p>
          <w:p w14:paraId="12D944B7" w14:textId="4BE4ECA7" w:rsidR="0022423C" w:rsidRPr="006B015E" w:rsidRDefault="0022423C" w:rsidP="0022423C">
            <w:pPr>
              <w:autoSpaceDE w:val="0"/>
              <w:autoSpaceDN w:val="0"/>
              <w:adjustRightInd w:val="0"/>
              <w:jc w:val="both"/>
              <w:rPr>
                <w:rFonts w:ascii="Times New Roman" w:hAnsi="Times New Roman" w:cs="Times New Roman"/>
                <w:b/>
                <w:bCs/>
              </w:rPr>
            </w:pPr>
            <w:r w:rsidRPr="006B015E">
              <w:rPr>
                <w:rFonts w:ascii="Times New Roman" w:hAnsi="Times New Roman" w:cs="Times New Roman"/>
                <w:b/>
                <w:bCs/>
              </w:rPr>
              <w:t>S3</w:t>
            </w:r>
            <w:r>
              <w:rPr>
                <w:rFonts w:ascii="Times New Roman" w:hAnsi="Times New Roman" w:cs="Times New Roman"/>
                <w:b/>
                <w:bCs/>
              </w:rPr>
              <w:t>4/2h</w:t>
            </w:r>
          </w:p>
          <w:p w14:paraId="26EABF31" w14:textId="28CD7B65" w:rsidR="0022423C" w:rsidRPr="00D30937" w:rsidRDefault="0022423C" w:rsidP="0022423C">
            <w:pPr>
              <w:autoSpaceDE w:val="0"/>
              <w:autoSpaceDN w:val="0"/>
              <w:adjustRightInd w:val="0"/>
              <w:jc w:val="both"/>
              <w:rPr>
                <w:rFonts w:ascii="Times New Roman" w:hAnsi="Times New Roman" w:cs="Times New Roman"/>
                <w:b/>
                <w:bCs/>
              </w:rPr>
            </w:pPr>
          </w:p>
          <w:p w14:paraId="46936842" w14:textId="77777777" w:rsidR="0022423C" w:rsidRDefault="0022423C" w:rsidP="0022423C">
            <w:pPr>
              <w:autoSpaceDE w:val="0"/>
              <w:autoSpaceDN w:val="0"/>
              <w:adjustRightInd w:val="0"/>
              <w:jc w:val="both"/>
              <w:rPr>
                <w:rFonts w:ascii="Times New Roman" w:hAnsi="Times New Roman" w:cs="Times New Roman"/>
                <w:b/>
                <w:bCs/>
              </w:rPr>
            </w:pPr>
          </w:p>
          <w:p w14:paraId="2EDBA5B3" w14:textId="72F2F5C0" w:rsidR="0022423C" w:rsidRDefault="0022423C" w:rsidP="0022423C">
            <w:pPr>
              <w:autoSpaceDE w:val="0"/>
              <w:autoSpaceDN w:val="0"/>
              <w:adjustRightInd w:val="0"/>
              <w:jc w:val="both"/>
              <w:rPr>
                <w:rFonts w:ascii="Times New Roman" w:hAnsi="Times New Roman" w:cs="Times New Roman"/>
                <w:b/>
                <w:bCs/>
              </w:rPr>
            </w:pPr>
            <w:r>
              <w:rPr>
                <w:rFonts w:ascii="Times New Roman" w:hAnsi="Times New Roman" w:cs="Times New Roman"/>
                <w:b/>
                <w:bCs/>
              </w:rPr>
              <w:t>S35/2h</w:t>
            </w:r>
          </w:p>
          <w:p w14:paraId="728A9D52" w14:textId="6C27BC67" w:rsidR="0022423C" w:rsidRDefault="0022423C" w:rsidP="0022423C">
            <w:pPr>
              <w:autoSpaceDE w:val="0"/>
              <w:autoSpaceDN w:val="0"/>
              <w:adjustRightInd w:val="0"/>
              <w:jc w:val="both"/>
              <w:rPr>
                <w:rFonts w:ascii="Times New Roman" w:hAnsi="Times New Roman" w:cs="Times New Roman"/>
                <w:b/>
                <w:bCs/>
              </w:rPr>
            </w:pPr>
          </w:p>
          <w:p w14:paraId="6D3C510B" w14:textId="3DFE0B8E" w:rsidR="0022423C" w:rsidRDefault="0022423C" w:rsidP="0022423C">
            <w:pPr>
              <w:autoSpaceDE w:val="0"/>
              <w:autoSpaceDN w:val="0"/>
              <w:adjustRightInd w:val="0"/>
              <w:jc w:val="both"/>
              <w:rPr>
                <w:rFonts w:ascii="Times New Roman" w:hAnsi="Times New Roman" w:cs="Times New Roman"/>
                <w:b/>
                <w:bCs/>
              </w:rPr>
            </w:pPr>
          </w:p>
          <w:p w14:paraId="4D55184F" w14:textId="6DCAB950" w:rsidR="0022423C" w:rsidRPr="006B015E" w:rsidRDefault="0022423C" w:rsidP="0022423C">
            <w:pPr>
              <w:autoSpaceDE w:val="0"/>
              <w:autoSpaceDN w:val="0"/>
              <w:adjustRightInd w:val="0"/>
              <w:rPr>
                <w:rFonts w:ascii="Times New Roman" w:hAnsi="Times New Roman" w:cs="Times New Roman"/>
                <w:b/>
                <w:bCs/>
              </w:rPr>
            </w:pPr>
          </w:p>
        </w:tc>
      </w:tr>
    </w:tbl>
    <w:p w14:paraId="6E462CBE" w14:textId="77777777" w:rsidR="00520C23" w:rsidRPr="00105AE5" w:rsidRDefault="00520C23">
      <w:pPr>
        <w:rPr>
          <w:lang w:val="af-ZA"/>
        </w:rPr>
      </w:pPr>
    </w:p>
    <w:p w14:paraId="0AEA16FC" w14:textId="77777777" w:rsidR="003A17C7" w:rsidRPr="00105AE5" w:rsidRDefault="003A17C7">
      <w:pPr>
        <w:rPr>
          <w:lang w:val="af-ZA"/>
        </w:rPr>
      </w:pPr>
    </w:p>
    <w:sectPr w:rsidR="003A17C7" w:rsidRPr="00105AE5" w:rsidSect="00105A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85C"/>
    <w:multiLevelType w:val="hybridMultilevel"/>
    <w:tmpl w:val="279AC6E4"/>
    <w:lvl w:ilvl="0" w:tplc="88D82620">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B24A1"/>
    <w:multiLevelType w:val="hybridMultilevel"/>
    <w:tmpl w:val="B86EEBEE"/>
    <w:lvl w:ilvl="0" w:tplc="4C76D5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22B1"/>
    <w:multiLevelType w:val="hybridMultilevel"/>
    <w:tmpl w:val="5D40E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1FD"/>
    <w:multiLevelType w:val="hybridMultilevel"/>
    <w:tmpl w:val="102E2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860FF"/>
    <w:multiLevelType w:val="hybridMultilevel"/>
    <w:tmpl w:val="008A189C"/>
    <w:lvl w:ilvl="0" w:tplc="0409000D">
      <w:start w:val="1"/>
      <w:numFmt w:val="bullet"/>
      <w:lvlText w:val=""/>
      <w:lvlJc w:val="left"/>
      <w:pPr>
        <w:ind w:left="720" w:hanging="360"/>
      </w:pPr>
      <w:rPr>
        <w:rFonts w:ascii="Wingdings" w:hAnsi="Wingdings" w:hint="default"/>
      </w:rPr>
    </w:lvl>
    <w:lvl w:ilvl="1" w:tplc="8A4631B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B2CB6"/>
    <w:multiLevelType w:val="hybridMultilevel"/>
    <w:tmpl w:val="5CAC93BA"/>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66669E4"/>
    <w:multiLevelType w:val="hybridMultilevel"/>
    <w:tmpl w:val="27F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F1C27"/>
    <w:multiLevelType w:val="hybridMultilevel"/>
    <w:tmpl w:val="77E06A14"/>
    <w:lvl w:ilvl="0" w:tplc="04090001">
      <w:start w:val="1"/>
      <w:numFmt w:val="bullet"/>
      <w:lvlText w:val=""/>
      <w:lvlJc w:val="left"/>
      <w:pPr>
        <w:ind w:left="360" w:hanging="360"/>
      </w:pPr>
      <w:rPr>
        <w:rFonts w:ascii="Symbol" w:hAnsi="Symbol" w:hint="default"/>
      </w:rPr>
    </w:lvl>
    <w:lvl w:ilvl="1" w:tplc="0BB231B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57895"/>
    <w:multiLevelType w:val="hybridMultilevel"/>
    <w:tmpl w:val="2430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4B2C"/>
    <w:multiLevelType w:val="hybridMultilevel"/>
    <w:tmpl w:val="65CEE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40EAF"/>
    <w:multiLevelType w:val="hybridMultilevel"/>
    <w:tmpl w:val="2624B060"/>
    <w:lvl w:ilvl="0" w:tplc="0409000D">
      <w:start w:val="1"/>
      <w:numFmt w:val="bullet"/>
      <w:lvlText w:val=""/>
      <w:lvlJc w:val="left"/>
      <w:pPr>
        <w:ind w:left="769"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2CEA3D69"/>
    <w:multiLevelType w:val="hybridMultilevel"/>
    <w:tmpl w:val="85D0F5DE"/>
    <w:lvl w:ilvl="0" w:tplc="4C76D5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107F0"/>
    <w:multiLevelType w:val="hybridMultilevel"/>
    <w:tmpl w:val="696AA616"/>
    <w:lvl w:ilvl="0" w:tplc="4C76D5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745BE"/>
    <w:multiLevelType w:val="hybridMultilevel"/>
    <w:tmpl w:val="7A2088A6"/>
    <w:lvl w:ilvl="0" w:tplc="4C76D5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5227"/>
    <w:multiLevelType w:val="hybridMultilevel"/>
    <w:tmpl w:val="019AE420"/>
    <w:lvl w:ilvl="0" w:tplc="4C76D5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B1E13"/>
    <w:multiLevelType w:val="hybridMultilevel"/>
    <w:tmpl w:val="C0E0C712"/>
    <w:lvl w:ilvl="0" w:tplc="0418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4E3C4B"/>
    <w:multiLevelType w:val="hybridMultilevel"/>
    <w:tmpl w:val="0E98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BD51A7"/>
    <w:multiLevelType w:val="hybridMultilevel"/>
    <w:tmpl w:val="622EFA56"/>
    <w:lvl w:ilvl="0" w:tplc="4C76D5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F42F3"/>
    <w:multiLevelType w:val="multilevel"/>
    <w:tmpl w:val="4D52A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024064"/>
    <w:multiLevelType w:val="hybridMultilevel"/>
    <w:tmpl w:val="A216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10DC5"/>
    <w:multiLevelType w:val="hybridMultilevel"/>
    <w:tmpl w:val="4D06310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32FB"/>
    <w:multiLevelType w:val="hybridMultilevel"/>
    <w:tmpl w:val="6324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864FB1"/>
    <w:multiLevelType w:val="hybridMultilevel"/>
    <w:tmpl w:val="826040A0"/>
    <w:lvl w:ilvl="0" w:tplc="4C76D5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B78BB"/>
    <w:multiLevelType w:val="hybridMultilevel"/>
    <w:tmpl w:val="A9C22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BD2B4C"/>
    <w:multiLevelType w:val="hybridMultilevel"/>
    <w:tmpl w:val="12E41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A2531F"/>
    <w:multiLevelType w:val="hybridMultilevel"/>
    <w:tmpl w:val="D11CD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9"/>
  </w:num>
  <w:num w:numId="4">
    <w:abstractNumId w:val="0"/>
  </w:num>
  <w:num w:numId="5">
    <w:abstractNumId w:val="3"/>
  </w:num>
  <w:num w:numId="6">
    <w:abstractNumId w:val="6"/>
  </w:num>
  <w:num w:numId="7">
    <w:abstractNumId w:val="23"/>
  </w:num>
  <w:num w:numId="8">
    <w:abstractNumId w:val="21"/>
  </w:num>
  <w:num w:numId="9">
    <w:abstractNumId w:val="16"/>
  </w:num>
  <w:num w:numId="10">
    <w:abstractNumId w:val="24"/>
  </w:num>
  <w:num w:numId="11">
    <w:abstractNumId w:val="15"/>
  </w:num>
  <w:num w:numId="12">
    <w:abstractNumId w:val="12"/>
  </w:num>
  <w:num w:numId="13">
    <w:abstractNumId w:val="7"/>
  </w:num>
  <w:num w:numId="14">
    <w:abstractNumId w:val="18"/>
  </w:num>
  <w:num w:numId="15">
    <w:abstractNumId w:val="8"/>
  </w:num>
  <w:num w:numId="16">
    <w:abstractNumId w:val="4"/>
  </w:num>
  <w:num w:numId="17">
    <w:abstractNumId w:val="20"/>
  </w:num>
  <w:num w:numId="18">
    <w:abstractNumId w:val="10"/>
  </w:num>
  <w:num w:numId="19">
    <w:abstractNumId w:val="2"/>
  </w:num>
  <w:num w:numId="20">
    <w:abstractNumId w:val="22"/>
  </w:num>
  <w:num w:numId="21">
    <w:abstractNumId w:val="5"/>
  </w:num>
  <w:num w:numId="22">
    <w:abstractNumId w:val="9"/>
  </w:num>
  <w:num w:numId="23">
    <w:abstractNumId w:val="17"/>
  </w:num>
  <w:num w:numId="24">
    <w:abstractNumId w:val="1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BC"/>
    <w:rsid w:val="00030381"/>
    <w:rsid w:val="00034C46"/>
    <w:rsid w:val="000373CF"/>
    <w:rsid w:val="000528A2"/>
    <w:rsid w:val="00054F80"/>
    <w:rsid w:val="000563CA"/>
    <w:rsid w:val="00065217"/>
    <w:rsid w:val="0007222F"/>
    <w:rsid w:val="00072D44"/>
    <w:rsid w:val="0009161D"/>
    <w:rsid w:val="000A328B"/>
    <w:rsid w:val="000B4974"/>
    <w:rsid w:val="000B4F93"/>
    <w:rsid w:val="000C2275"/>
    <w:rsid w:val="000D5B23"/>
    <w:rsid w:val="00103EB8"/>
    <w:rsid w:val="00105AE5"/>
    <w:rsid w:val="00113AAF"/>
    <w:rsid w:val="00114203"/>
    <w:rsid w:val="00137663"/>
    <w:rsid w:val="001743F8"/>
    <w:rsid w:val="00195C74"/>
    <w:rsid w:val="001C0EE6"/>
    <w:rsid w:val="001C145A"/>
    <w:rsid w:val="001C1AB6"/>
    <w:rsid w:val="001C604E"/>
    <w:rsid w:val="001D5D2E"/>
    <w:rsid w:val="002150A0"/>
    <w:rsid w:val="0022423C"/>
    <w:rsid w:val="00235422"/>
    <w:rsid w:val="00252651"/>
    <w:rsid w:val="0027108A"/>
    <w:rsid w:val="002764A1"/>
    <w:rsid w:val="0027768C"/>
    <w:rsid w:val="002821C7"/>
    <w:rsid w:val="002B5504"/>
    <w:rsid w:val="002C6640"/>
    <w:rsid w:val="002F56BC"/>
    <w:rsid w:val="002F58C7"/>
    <w:rsid w:val="00312A2E"/>
    <w:rsid w:val="00320F1E"/>
    <w:rsid w:val="00344FBB"/>
    <w:rsid w:val="0039217C"/>
    <w:rsid w:val="003A17C7"/>
    <w:rsid w:val="003A7DEF"/>
    <w:rsid w:val="003D2862"/>
    <w:rsid w:val="003D350B"/>
    <w:rsid w:val="003F7E37"/>
    <w:rsid w:val="004312B3"/>
    <w:rsid w:val="00442196"/>
    <w:rsid w:val="004424D1"/>
    <w:rsid w:val="00455F07"/>
    <w:rsid w:val="004755A1"/>
    <w:rsid w:val="004776C0"/>
    <w:rsid w:val="00490FFD"/>
    <w:rsid w:val="00494AEA"/>
    <w:rsid w:val="004C389B"/>
    <w:rsid w:val="00510CFA"/>
    <w:rsid w:val="005161F4"/>
    <w:rsid w:val="00520C23"/>
    <w:rsid w:val="00540EF6"/>
    <w:rsid w:val="00543D1F"/>
    <w:rsid w:val="00546606"/>
    <w:rsid w:val="00550348"/>
    <w:rsid w:val="005855FB"/>
    <w:rsid w:val="00586881"/>
    <w:rsid w:val="005D50F0"/>
    <w:rsid w:val="005F3326"/>
    <w:rsid w:val="005F4B2F"/>
    <w:rsid w:val="005F78EC"/>
    <w:rsid w:val="0060645F"/>
    <w:rsid w:val="00640B10"/>
    <w:rsid w:val="0065004B"/>
    <w:rsid w:val="00661249"/>
    <w:rsid w:val="00664600"/>
    <w:rsid w:val="00683F57"/>
    <w:rsid w:val="00691629"/>
    <w:rsid w:val="00695A45"/>
    <w:rsid w:val="006A5E2F"/>
    <w:rsid w:val="006C377E"/>
    <w:rsid w:val="006C4666"/>
    <w:rsid w:val="006C6CC1"/>
    <w:rsid w:val="006D5AA3"/>
    <w:rsid w:val="00700FF2"/>
    <w:rsid w:val="0072169D"/>
    <w:rsid w:val="0073193C"/>
    <w:rsid w:val="00787D75"/>
    <w:rsid w:val="00787ED4"/>
    <w:rsid w:val="007932E7"/>
    <w:rsid w:val="007A0CF0"/>
    <w:rsid w:val="007B4681"/>
    <w:rsid w:val="007B63C8"/>
    <w:rsid w:val="007B73F3"/>
    <w:rsid w:val="007E4546"/>
    <w:rsid w:val="00801518"/>
    <w:rsid w:val="0080307A"/>
    <w:rsid w:val="008144F8"/>
    <w:rsid w:val="00835037"/>
    <w:rsid w:val="00853872"/>
    <w:rsid w:val="00854F21"/>
    <w:rsid w:val="00873725"/>
    <w:rsid w:val="00873E8A"/>
    <w:rsid w:val="008845DB"/>
    <w:rsid w:val="00890220"/>
    <w:rsid w:val="0089694C"/>
    <w:rsid w:val="008972C7"/>
    <w:rsid w:val="008A4CDA"/>
    <w:rsid w:val="008B7D92"/>
    <w:rsid w:val="008C2D82"/>
    <w:rsid w:val="008C56FB"/>
    <w:rsid w:val="008D5C25"/>
    <w:rsid w:val="008F36ED"/>
    <w:rsid w:val="00905F6A"/>
    <w:rsid w:val="00914791"/>
    <w:rsid w:val="00921940"/>
    <w:rsid w:val="00923C8C"/>
    <w:rsid w:val="00934F20"/>
    <w:rsid w:val="00937407"/>
    <w:rsid w:val="00941192"/>
    <w:rsid w:val="00942EF6"/>
    <w:rsid w:val="00947D41"/>
    <w:rsid w:val="00951A07"/>
    <w:rsid w:val="00957769"/>
    <w:rsid w:val="00960462"/>
    <w:rsid w:val="00972450"/>
    <w:rsid w:val="00982B6F"/>
    <w:rsid w:val="00991F65"/>
    <w:rsid w:val="00995AB1"/>
    <w:rsid w:val="00996EA3"/>
    <w:rsid w:val="009A0444"/>
    <w:rsid w:val="009A0684"/>
    <w:rsid w:val="009C57C3"/>
    <w:rsid w:val="009C6236"/>
    <w:rsid w:val="009D16F6"/>
    <w:rsid w:val="009D43B8"/>
    <w:rsid w:val="009E1B69"/>
    <w:rsid w:val="009F4B65"/>
    <w:rsid w:val="009F4C0A"/>
    <w:rsid w:val="009F60BA"/>
    <w:rsid w:val="00A11085"/>
    <w:rsid w:val="00A427A7"/>
    <w:rsid w:val="00A44169"/>
    <w:rsid w:val="00A51C15"/>
    <w:rsid w:val="00A60EE3"/>
    <w:rsid w:val="00A81C7A"/>
    <w:rsid w:val="00A84D3B"/>
    <w:rsid w:val="00A964FA"/>
    <w:rsid w:val="00AC6CCE"/>
    <w:rsid w:val="00AD2F9B"/>
    <w:rsid w:val="00AD7987"/>
    <w:rsid w:val="00AE4E5E"/>
    <w:rsid w:val="00AF3BF6"/>
    <w:rsid w:val="00B14015"/>
    <w:rsid w:val="00B2091C"/>
    <w:rsid w:val="00B3557D"/>
    <w:rsid w:val="00B415B5"/>
    <w:rsid w:val="00B47291"/>
    <w:rsid w:val="00B63A91"/>
    <w:rsid w:val="00B63BAD"/>
    <w:rsid w:val="00B74F1B"/>
    <w:rsid w:val="00B941F0"/>
    <w:rsid w:val="00BA29C0"/>
    <w:rsid w:val="00BC566C"/>
    <w:rsid w:val="00BE01F0"/>
    <w:rsid w:val="00BE6201"/>
    <w:rsid w:val="00BF3417"/>
    <w:rsid w:val="00BF771A"/>
    <w:rsid w:val="00C244DC"/>
    <w:rsid w:val="00C362E1"/>
    <w:rsid w:val="00C563EF"/>
    <w:rsid w:val="00C71361"/>
    <w:rsid w:val="00C90FB3"/>
    <w:rsid w:val="00C92B92"/>
    <w:rsid w:val="00CA3601"/>
    <w:rsid w:val="00CC1F83"/>
    <w:rsid w:val="00CE4567"/>
    <w:rsid w:val="00CE4A73"/>
    <w:rsid w:val="00CE6CF7"/>
    <w:rsid w:val="00CF3038"/>
    <w:rsid w:val="00D0096B"/>
    <w:rsid w:val="00D117CD"/>
    <w:rsid w:val="00D218F8"/>
    <w:rsid w:val="00D242AE"/>
    <w:rsid w:val="00D26782"/>
    <w:rsid w:val="00D30937"/>
    <w:rsid w:val="00D338EE"/>
    <w:rsid w:val="00D45E68"/>
    <w:rsid w:val="00D62F34"/>
    <w:rsid w:val="00D6486D"/>
    <w:rsid w:val="00D843B4"/>
    <w:rsid w:val="00D92403"/>
    <w:rsid w:val="00DC192C"/>
    <w:rsid w:val="00DC2262"/>
    <w:rsid w:val="00DC3F47"/>
    <w:rsid w:val="00DE5727"/>
    <w:rsid w:val="00DE7091"/>
    <w:rsid w:val="00DF1A4C"/>
    <w:rsid w:val="00E019E4"/>
    <w:rsid w:val="00E14552"/>
    <w:rsid w:val="00E148A2"/>
    <w:rsid w:val="00E157E0"/>
    <w:rsid w:val="00E43B10"/>
    <w:rsid w:val="00E5192B"/>
    <w:rsid w:val="00E744FD"/>
    <w:rsid w:val="00E7540D"/>
    <w:rsid w:val="00E86368"/>
    <w:rsid w:val="00E93F70"/>
    <w:rsid w:val="00EA0A55"/>
    <w:rsid w:val="00EB6DDF"/>
    <w:rsid w:val="00EC16D9"/>
    <w:rsid w:val="00EC6B2F"/>
    <w:rsid w:val="00ED2E13"/>
    <w:rsid w:val="00EF322F"/>
    <w:rsid w:val="00EF47C4"/>
    <w:rsid w:val="00EF526A"/>
    <w:rsid w:val="00F074D1"/>
    <w:rsid w:val="00F131EB"/>
    <w:rsid w:val="00F1544E"/>
    <w:rsid w:val="00F21B5B"/>
    <w:rsid w:val="00F454CC"/>
    <w:rsid w:val="00F5038A"/>
    <w:rsid w:val="00F51EBC"/>
    <w:rsid w:val="00F55193"/>
    <w:rsid w:val="00F66E33"/>
    <w:rsid w:val="00FC0B86"/>
    <w:rsid w:val="00FC0CDC"/>
    <w:rsid w:val="00FF13D1"/>
    <w:rsid w:val="00FF5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9A6A"/>
  <w15:chartTrackingRefBased/>
  <w15:docId w15:val="{62ABFAC0-D527-45C0-A470-3097C583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AE5"/>
    <w:pPr>
      <w:ind w:left="720"/>
      <w:contextualSpacing/>
    </w:pPr>
    <w:rPr>
      <w:lang w:val="en-US"/>
    </w:rPr>
  </w:style>
  <w:style w:type="character" w:styleId="Hyperlink">
    <w:name w:val="Hyperlink"/>
    <w:basedOn w:val="DefaultParagraphFont"/>
    <w:uiPriority w:val="99"/>
    <w:unhideWhenUsed/>
    <w:rsid w:val="00105AE5"/>
    <w:rPr>
      <w:color w:val="0563C1" w:themeColor="hyperlink"/>
      <w:u w:val="single"/>
    </w:rPr>
  </w:style>
  <w:style w:type="character" w:styleId="UnresolvedMention">
    <w:name w:val="Unresolved Mention"/>
    <w:basedOn w:val="DefaultParagraphFont"/>
    <w:uiPriority w:val="99"/>
    <w:semiHidden/>
    <w:unhideWhenUsed/>
    <w:rsid w:val="00BE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51964">
      <w:bodyDiv w:val="1"/>
      <w:marLeft w:val="0"/>
      <w:marRight w:val="0"/>
      <w:marTop w:val="0"/>
      <w:marBottom w:val="0"/>
      <w:divBdr>
        <w:top w:val="none" w:sz="0" w:space="0" w:color="auto"/>
        <w:left w:val="none" w:sz="0" w:space="0" w:color="auto"/>
        <w:bottom w:val="none" w:sz="0" w:space="0" w:color="auto"/>
        <w:right w:val="none" w:sz="0" w:space="0" w:color="auto"/>
      </w:divBdr>
    </w:div>
    <w:div w:id="1944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make.lefo.ro/~laurentiu.bulgaru/ael/index.html" TargetMode="External"/><Relationship Id="rId21" Type="http://schemas.openxmlformats.org/officeDocument/2006/relationships/hyperlink" Target="https://eduboom.ro/video/1630/reactia-de-ardere-a-metalelor-si-a-nemetalelor" TargetMode="External"/><Relationship Id="rId42" Type="http://schemas.openxmlformats.org/officeDocument/2006/relationships/hyperlink" Target="http://imake.lefo.ro/~laurentiu.bulgaru/reactii_chimice/" TargetMode="External"/><Relationship Id="rId47" Type="http://schemas.openxmlformats.org/officeDocument/2006/relationships/hyperlink" Target="http://imake.lefo.ro/~laurentiu.bulgaru/ael/index.html" TargetMode="External"/><Relationship Id="rId63" Type="http://schemas.openxmlformats.org/officeDocument/2006/relationships/hyperlink" Target="http://imake.lefo.ro/~laurentiu.bulgaru/ael/index.html" TargetMode="External"/><Relationship Id="rId68" Type="http://schemas.openxmlformats.org/officeDocument/2006/relationships/hyperlink" Target="http://imake.lefo.ro/~laurentiu.bulgaru/reactii_chimice/" TargetMode="External"/><Relationship Id="rId16" Type="http://schemas.openxmlformats.org/officeDocument/2006/relationships/hyperlink" Target="http://imake.lefo.ro/~laurentiu.bulgaru/reactii_chimice/" TargetMode="External"/><Relationship Id="rId11" Type="http://schemas.openxmlformats.org/officeDocument/2006/relationships/hyperlink" Target="https://www.youtube.com/watch?v=y_7umKpNGwU" TargetMode="External"/><Relationship Id="rId32" Type="http://schemas.openxmlformats.org/officeDocument/2006/relationships/hyperlink" Target="http://imake.lefo.ro/~laurentiu.bulgaru/reactii_chimice/" TargetMode="External"/><Relationship Id="rId37" Type="http://schemas.openxmlformats.org/officeDocument/2006/relationships/hyperlink" Target="http://imake.lefo.ro/~laurentiu.bulgaru/ael/index.html" TargetMode="External"/><Relationship Id="rId53" Type="http://schemas.openxmlformats.org/officeDocument/2006/relationships/hyperlink" Target="http://www.scientix.eu/projects" TargetMode="External"/><Relationship Id="rId58" Type="http://schemas.openxmlformats.org/officeDocument/2006/relationships/hyperlink" Target="http://imake.lefo.ro/~laurentiu.bulgaru" TargetMode="External"/><Relationship Id="rId74" Type="http://schemas.openxmlformats.org/officeDocument/2006/relationships/hyperlink" Target="https://phet.colorado.edu/" TargetMode="External"/><Relationship Id="rId79" Type="http://schemas.openxmlformats.org/officeDocument/2006/relationships/hyperlink" Target="https://www.mozaweb.com/ro/lexikon.php?cmd=getlist&amp;let=VIDEO&amp;pg=2" TargetMode="External"/><Relationship Id="rId5" Type="http://schemas.openxmlformats.org/officeDocument/2006/relationships/webSettings" Target="webSettings.xml"/><Relationship Id="rId61" Type="http://schemas.openxmlformats.org/officeDocument/2006/relationships/hyperlink" Target="http://imake.lefo.ro/~laurentiu.bulgaru" TargetMode="External"/><Relationship Id="rId82" Type="http://schemas.openxmlformats.org/officeDocument/2006/relationships/fontTable" Target="fontTable.xml"/><Relationship Id="rId19" Type="http://schemas.openxmlformats.org/officeDocument/2006/relationships/hyperlink" Target="https://eduboom.ro/video/1952/calcule-chimice-pe-baza-concentratiei-procentuale-de-masa-partea-iii" TargetMode="External"/><Relationship Id="rId14" Type="http://schemas.openxmlformats.org/officeDocument/2006/relationships/hyperlink" Target="https://eduboom.ro/video/1505/legea-conservarii-masei-substantelor-legea-conservarii-numarului-de-atomi" TargetMode="External"/><Relationship Id="rId22" Type="http://schemas.openxmlformats.org/officeDocument/2006/relationships/hyperlink" Target="http://imake.lefo.ro/~laurentiu.bulgaru/ael/index.html" TargetMode="External"/><Relationship Id="rId27" Type="http://schemas.openxmlformats.org/officeDocument/2006/relationships/hyperlink" Target="http://imake.lefo.ro/~laurentiu.bulgaru" TargetMode="External"/><Relationship Id="rId30" Type="http://schemas.openxmlformats.org/officeDocument/2006/relationships/hyperlink" Target="http://imake.lefo.ro/~laurentiu.bulgaru/ael/index.html" TargetMode="External"/><Relationship Id="rId35" Type="http://schemas.openxmlformats.org/officeDocument/2006/relationships/hyperlink" Target="http://imake.lefo.ro/~laurentiu.bulgaru/reactii_chimice/" TargetMode="External"/><Relationship Id="rId43" Type="http://schemas.openxmlformats.org/officeDocument/2006/relationships/hyperlink" Target="http://imake.lefo.ro/~laurentiu.bulgaru/ael/index.html" TargetMode="External"/><Relationship Id="rId48" Type="http://schemas.openxmlformats.org/officeDocument/2006/relationships/hyperlink" Target="http://imake.lefo.ro/~laurentiu.bulgaru" TargetMode="External"/><Relationship Id="rId56" Type="http://schemas.openxmlformats.org/officeDocument/2006/relationships/hyperlink" Target="http://imake.lefo.ro/~laurentiu.bulgaru/reactii_chimice/" TargetMode="External"/><Relationship Id="rId64" Type="http://schemas.openxmlformats.org/officeDocument/2006/relationships/hyperlink" Target="http://imake.lefo.ro/~laurentiu.bulgaru" TargetMode="External"/><Relationship Id="rId69" Type="http://schemas.openxmlformats.org/officeDocument/2006/relationships/hyperlink" Target="https://eduboom.ro/video/1702/identificarea-unor-ioni-prin-reactii-de-precipitare" TargetMode="External"/><Relationship Id="rId77" Type="http://schemas.openxmlformats.org/officeDocument/2006/relationships/hyperlink" Target="https://kahoot.com/schools/" TargetMode="External"/><Relationship Id="rId8" Type="http://schemas.openxmlformats.org/officeDocument/2006/relationships/hyperlink" Target="https://learningapps.org/1138073" TargetMode="External"/><Relationship Id="rId51" Type="http://schemas.openxmlformats.org/officeDocument/2006/relationships/hyperlink" Target="http://imake.lefo.ro/~laurentiu.bulgaru" TargetMode="External"/><Relationship Id="rId72" Type="http://schemas.openxmlformats.org/officeDocument/2006/relationships/hyperlink" Target="https://learningapps.org/" TargetMode="External"/><Relationship Id="rId80" Type="http://schemas.openxmlformats.org/officeDocument/2006/relationships/hyperlink" Target="https://kahoot.com/schools/" TargetMode="External"/><Relationship Id="rId3" Type="http://schemas.openxmlformats.org/officeDocument/2006/relationships/styles" Target="styles.xml"/><Relationship Id="rId12" Type="http://schemas.openxmlformats.org/officeDocument/2006/relationships/hyperlink" Target="https://phet.colorado.edu/" TargetMode="External"/><Relationship Id="rId17" Type="http://schemas.openxmlformats.org/officeDocument/2006/relationships/hyperlink" Target="https://eduboom.ro/video/1878/calcule-chimice-pe-baza-puritatii-partea-i" TargetMode="External"/><Relationship Id="rId25" Type="http://schemas.openxmlformats.org/officeDocument/2006/relationships/hyperlink" Target="https://phet.colorado.edu/" TargetMode="External"/><Relationship Id="rId33" Type="http://schemas.openxmlformats.org/officeDocument/2006/relationships/hyperlink" Target="http://imake.lefo.ro/~laurentiu.bulgaru/ael/index.html" TargetMode="External"/><Relationship Id="rId38" Type="http://schemas.openxmlformats.org/officeDocument/2006/relationships/hyperlink" Target="http://imake.lefo.ro/~laurentiu.bulgaru" TargetMode="External"/><Relationship Id="rId46" Type="http://schemas.openxmlformats.org/officeDocument/2006/relationships/hyperlink" Target="https://eduboom.ro/video/1633/seria-activitatii-metalelor" TargetMode="External"/><Relationship Id="rId59" Type="http://schemas.openxmlformats.org/officeDocument/2006/relationships/hyperlink" Target="http://imake.lefo.ro/~laurentiu.bulgaru/reactii_chimice/" TargetMode="External"/><Relationship Id="rId67" Type="http://schemas.openxmlformats.org/officeDocument/2006/relationships/hyperlink" Target="http://imake.lefo.ro/~laurentiu.bulgaru" TargetMode="External"/><Relationship Id="rId20" Type="http://schemas.openxmlformats.org/officeDocument/2006/relationships/hyperlink" Target="https://phet.colorado.edu/" TargetMode="External"/><Relationship Id="rId41" Type="http://schemas.openxmlformats.org/officeDocument/2006/relationships/hyperlink" Target="http://imake.lefo.ro/~laurentiu.bulgaru" TargetMode="External"/><Relationship Id="rId54" Type="http://schemas.openxmlformats.org/officeDocument/2006/relationships/hyperlink" Target="http://imake.lefo.ro/~laurentiu.bulgaru/ael/index.html" TargetMode="External"/><Relationship Id="rId62" Type="http://schemas.openxmlformats.org/officeDocument/2006/relationships/hyperlink" Target="http://imake.lefo.ro/~laurentiu.bulgaru/reactii_chimice/" TargetMode="External"/><Relationship Id="rId70" Type="http://schemas.openxmlformats.org/officeDocument/2006/relationships/hyperlink" Target="https://kahoot.com/schools/" TargetMode="External"/><Relationship Id="rId75" Type="http://schemas.openxmlformats.org/officeDocument/2006/relationships/hyperlink" Target="https://www.mozaweb.com/ro/lexikon.php?cmd=getlist&amp;let=VIDEO&amp;pg=3"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CqDxySrYY4" TargetMode="External"/><Relationship Id="rId15" Type="http://schemas.openxmlformats.org/officeDocument/2006/relationships/hyperlink" Target="https://kahoot.com/schools/" TargetMode="External"/><Relationship Id="rId23" Type="http://schemas.openxmlformats.org/officeDocument/2006/relationships/hyperlink" Target="http://imake.lefo.ro/~laurentiu.bulgaru" TargetMode="External"/><Relationship Id="rId28" Type="http://schemas.openxmlformats.org/officeDocument/2006/relationships/hyperlink" Target="http://imake.lefo.ro/~laurentiu.bulgaru/reactii_chimice/" TargetMode="External"/><Relationship Id="rId36" Type="http://schemas.openxmlformats.org/officeDocument/2006/relationships/hyperlink" Target="https://phet.colorado.edu/" TargetMode="External"/><Relationship Id="rId49" Type="http://schemas.openxmlformats.org/officeDocument/2006/relationships/hyperlink" Target="http://imake.lefo.ro/~laurentiu.bulgaru/reactii_chimice/" TargetMode="External"/><Relationship Id="rId57" Type="http://schemas.openxmlformats.org/officeDocument/2006/relationships/hyperlink" Target="http://imake.lefo.ro/~laurentiu.bulgaru/ael/index.html" TargetMode="External"/><Relationship Id="rId10" Type="http://schemas.openxmlformats.org/officeDocument/2006/relationships/hyperlink" Target="https://www.youtube.com/watch?v=d2gQtkxMIlg" TargetMode="External"/><Relationship Id="rId31" Type="http://schemas.openxmlformats.org/officeDocument/2006/relationships/hyperlink" Target="http://imake.lefo.ro/~laurentiu.bulgaru" TargetMode="External"/><Relationship Id="rId44" Type="http://schemas.openxmlformats.org/officeDocument/2006/relationships/hyperlink" Target="http://imake.lefo.ro/~laurentiu.bulgaru" TargetMode="External"/><Relationship Id="rId52" Type="http://schemas.openxmlformats.org/officeDocument/2006/relationships/hyperlink" Target="http://imake.lefo.ro/~laurentiu.bulgaru/reactii_chimice/" TargetMode="External"/><Relationship Id="rId60" Type="http://schemas.openxmlformats.org/officeDocument/2006/relationships/hyperlink" Target="http://imake.lefo.ro/~laurentiu.bulgaru/ael/index.html" TargetMode="External"/><Relationship Id="rId65" Type="http://schemas.openxmlformats.org/officeDocument/2006/relationships/hyperlink" Target="http://imake.lefo.ro/~laurentiu.bulgaru/reactii_chimice/" TargetMode="External"/><Relationship Id="rId73" Type="http://schemas.openxmlformats.org/officeDocument/2006/relationships/hyperlink" Target="https://kahoot.com/schools/" TargetMode="External"/><Relationship Id="rId78" Type="http://schemas.openxmlformats.org/officeDocument/2006/relationships/hyperlink" Target="https://www.mozaweb.com/ro/lexikon.php?cmd=getlist&amp;let=VIDEO" TargetMode="External"/><Relationship Id="rId81" Type="http://schemas.openxmlformats.org/officeDocument/2006/relationships/hyperlink" Target="https://phet.colorado.edu/" TargetMode="External"/><Relationship Id="rId4" Type="http://schemas.openxmlformats.org/officeDocument/2006/relationships/settings" Target="settings.xml"/><Relationship Id="rId9" Type="http://schemas.openxmlformats.org/officeDocument/2006/relationships/hyperlink" Target="https://www.liveworksheets.com/vp654749pb" TargetMode="External"/><Relationship Id="rId13" Type="http://schemas.openxmlformats.org/officeDocument/2006/relationships/hyperlink" Target="https://eduboom.ro/video/1602/reactii-chimice" TargetMode="External"/><Relationship Id="rId18" Type="http://schemas.openxmlformats.org/officeDocument/2006/relationships/hyperlink" Target="http://imake.lefo.ro/~laurentiu.bulgaru/reactii_chimice/" TargetMode="External"/><Relationship Id="rId39" Type="http://schemas.openxmlformats.org/officeDocument/2006/relationships/hyperlink" Target="http://imake.lefo.ro/~laurentiu.bulgaru/reactii_chimice/" TargetMode="External"/><Relationship Id="rId34" Type="http://schemas.openxmlformats.org/officeDocument/2006/relationships/hyperlink" Target="http://imake.lefo.ro/~laurentiu.bulgaru" TargetMode="External"/><Relationship Id="rId50" Type="http://schemas.openxmlformats.org/officeDocument/2006/relationships/hyperlink" Target="http://imake.lefo.ro/~laurentiu.bulgaru/ael/index.html" TargetMode="External"/><Relationship Id="rId55" Type="http://schemas.openxmlformats.org/officeDocument/2006/relationships/hyperlink" Target="http://imake.lefo.ro/~laurentiu.bulgaru" TargetMode="External"/><Relationship Id="rId76" Type="http://schemas.openxmlformats.org/officeDocument/2006/relationships/hyperlink" Target="https://www.mozaweb.com/ro/lexikon.php?cmd=getlist&amp;let=VIDEO&amp;pg=2" TargetMode="External"/><Relationship Id="rId7" Type="http://schemas.openxmlformats.org/officeDocument/2006/relationships/hyperlink" Target="https://learningapps.org/watch?app=6489208" TargetMode="External"/><Relationship Id="rId71" Type="http://schemas.openxmlformats.org/officeDocument/2006/relationships/hyperlink" Target="http://www.scientix.eu/projects" TargetMode="External"/><Relationship Id="rId2" Type="http://schemas.openxmlformats.org/officeDocument/2006/relationships/numbering" Target="numbering.xml"/><Relationship Id="rId29" Type="http://schemas.openxmlformats.org/officeDocument/2006/relationships/hyperlink" Target="https://www.mozaweb.com/ro/lexikon.php?cmd=getlist&amp;let=VIDEO" TargetMode="External"/><Relationship Id="rId24" Type="http://schemas.openxmlformats.org/officeDocument/2006/relationships/hyperlink" Target="http://imake.lefo.ro/~laurentiu.bulgaru/reactii_chimice/" TargetMode="External"/><Relationship Id="rId40" Type="http://schemas.openxmlformats.org/officeDocument/2006/relationships/hyperlink" Target="http://imake.lefo.ro/~laurentiu.bulgaru/ael/index.html" TargetMode="External"/><Relationship Id="rId45" Type="http://schemas.openxmlformats.org/officeDocument/2006/relationships/hyperlink" Target="http://imake.lefo.ro/~laurentiu.bulgaru/reactii_chimice/" TargetMode="External"/><Relationship Id="rId66" Type="http://schemas.openxmlformats.org/officeDocument/2006/relationships/hyperlink" Target="http://imake.lefo.ro/~laurentiu.bulgaru/a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BDC0-CDA4-4F11-83B0-73CFB905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27</Pages>
  <Words>11832</Words>
  <Characters>68631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Răzvan DRAGOMIR (95965)</dc:creator>
  <cp:keywords/>
  <dc:description/>
  <cp:lastModifiedBy>Izabela Tilea</cp:lastModifiedBy>
  <cp:revision>43</cp:revision>
  <dcterms:created xsi:type="dcterms:W3CDTF">2022-07-09T19:29:00Z</dcterms:created>
  <dcterms:modified xsi:type="dcterms:W3CDTF">2022-07-25T10:41:00Z</dcterms:modified>
</cp:coreProperties>
</file>